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FC1" w:rsidRDefault="009D4FC1" w:rsidP="009D4FC1">
      <w:pPr>
        <w:pStyle w:val="Rientrocorpodeltesto"/>
        <w:spacing w:line="240" w:lineRule="atLeast"/>
        <w:ind w:left="3969" w:firstLine="0"/>
        <w:rPr>
          <w:rFonts w:ascii="Times New Roman" w:hAnsi="Times New Roman" w:cs="Times New Roman"/>
          <w:b/>
          <w:sz w:val="22"/>
          <w:szCs w:val="22"/>
        </w:rPr>
      </w:pPr>
    </w:p>
    <w:p w:rsidR="0049593D" w:rsidRDefault="009D4FC1" w:rsidP="009D4FC1">
      <w:pPr>
        <w:pStyle w:val="Rientrocorpodeltesto"/>
        <w:spacing w:line="240" w:lineRule="atLeast"/>
        <w:ind w:left="3969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Spett.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49593D">
        <w:rPr>
          <w:rFonts w:ascii="Times New Roman" w:hAnsi="Times New Roman" w:cs="Times New Roman"/>
          <w:b/>
          <w:sz w:val="22"/>
          <w:szCs w:val="22"/>
        </w:rPr>
        <w:t xml:space="preserve">CITTA’ METROPLITANA </w:t>
      </w:r>
      <w:proofErr w:type="spellStart"/>
      <w:r w:rsidR="0049593D">
        <w:rPr>
          <w:rFonts w:ascii="Times New Roman" w:hAnsi="Times New Roman" w:cs="Times New Roman"/>
          <w:b/>
          <w:sz w:val="22"/>
          <w:szCs w:val="22"/>
        </w:rPr>
        <w:t>DI</w:t>
      </w:r>
      <w:proofErr w:type="spellEnd"/>
      <w:r w:rsidR="0049593D">
        <w:rPr>
          <w:rFonts w:ascii="Times New Roman" w:hAnsi="Times New Roman" w:cs="Times New Roman"/>
          <w:b/>
          <w:sz w:val="22"/>
          <w:szCs w:val="22"/>
        </w:rPr>
        <w:t xml:space="preserve"> VENEZIA</w:t>
      </w:r>
    </w:p>
    <w:p w:rsidR="009D4FC1" w:rsidRDefault="009D4FC1" w:rsidP="009D4FC1">
      <w:pPr>
        <w:pStyle w:val="Rientrocorpodeltesto"/>
        <w:spacing w:line="240" w:lineRule="atLeast"/>
        <w:ind w:left="482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Servizio Manutenzione e sviluppo del Sistema Viabilistico</w:t>
      </w:r>
    </w:p>
    <w:p w:rsidR="0049593D" w:rsidRDefault="0049593D" w:rsidP="009D4FC1">
      <w:pPr>
        <w:pStyle w:val="Rientrocorpodeltesto"/>
        <w:spacing w:line="240" w:lineRule="atLeast"/>
        <w:ind w:left="1134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67C6" w:rsidRPr="009D4FC1" w:rsidRDefault="00A367C6" w:rsidP="009D4FC1">
      <w:pPr>
        <w:pStyle w:val="Rientrocorpodeltesto"/>
        <w:spacing w:after="120" w:line="240" w:lineRule="atLeast"/>
        <w:ind w:left="1134" w:hanging="1134"/>
        <w:jc w:val="center"/>
        <w:rPr>
          <w:rFonts w:ascii="Times New Roman" w:hAnsi="Times New Roman" w:cs="Times New Roman"/>
          <w:b/>
          <w:szCs w:val="24"/>
        </w:rPr>
      </w:pPr>
      <w:r w:rsidRPr="009D4FC1">
        <w:rPr>
          <w:rFonts w:ascii="Times New Roman" w:hAnsi="Times New Roman" w:cs="Times New Roman"/>
          <w:b/>
          <w:szCs w:val="24"/>
        </w:rPr>
        <w:t xml:space="preserve">RICHIESTA </w:t>
      </w:r>
      <w:proofErr w:type="spellStart"/>
      <w:r w:rsidRPr="009D4FC1">
        <w:rPr>
          <w:rFonts w:ascii="Times New Roman" w:hAnsi="Times New Roman" w:cs="Times New Roman"/>
          <w:b/>
          <w:szCs w:val="24"/>
        </w:rPr>
        <w:t>DI</w:t>
      </w:r>
      <w:proofErr w:type="spellEnd"/>
      <w:r w:rsidRPr="009D4FC1">
        <w:rPr>
          <w:rFonts w:ascii="Times New Roman" w:hAnsi="Times New Roman" w:cs="Times New Roman"/>
          <w:b/>
          <w:szCs w:val="24"/>
        </w:rPr>
        <w:t xml:space="preserve"> INVITO</w:t>
      </w:r>
    </w:p>
    <w:p w:rsidR="00A367C6" w:rsidRDefault="00A367C6" w:rsidP="0044449F">
      <w:pPr>
        <w:pStyle w:val="Rientrocorpodeltesto"/>
        <w:spacing w:line="240" w:lineRule="atLeast"/>
        <w:ind w:left="0" w:firstLine="0"/>
        <w:jc w:val="center"/>
        <w:rPr>
          <w:sz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ALLA PROCEDURA NEGOZIATA</w:t>
      </w:r>
      <w:r w:rsidR="009D4F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PER L’AFFIDAMENTO </w:t>
      </w:r>
      <w:r w:rsidR="0044449F">
        <w:rPr>
          <w:rFonts w:ascii="Times New Roman" w:hAnsi="Times New Roman" w:cs="Times New Roman"/>
          <w:b/>
          <w:bCs/>
          <w:sz w:val="22"/>
          <w:szCs w:val="22"/>
        </w:rPr>
        <w:t xml:space="preserve">DEL </w:t>
      </w:r>
      <w:r w:rsidR="0044449F" w:rsidRPr="00CA00F8">
        <w:rPr>
          <w:rFonts w:ascii="Times New Roman" w:hAnsi="Times New Roman" w:cs="Times New Roman"/>
          <w:b/>
        </w:rPr>
        <w:t xml:space="preserve">SERVIZIO </w:t>
      </w:r>
      <w:proofErr w:type="spellStart"/>
      <w:r w:rsidR="0044449F" w:rsidRPr="00CA00F8">
        <w:rPr>
          <w:rFonts w:ascii="Times New Roman" w:hAnsi="Times New Roman" w:cs="Times New Roman"/>
          <w:b/>
        </w:rPr>
        <w:t>DI</w:t>
      </w:r>
      <w:proofErr w:type="spellEnd"/>
      <w:r w:rsidR="0044449F" w:rsidRPr="00CA00F8">
        <w:rPr>
          <w:rFonts w:ascii="Times New Roman" w:hAnsi="Times New Roman" w:cs="Times New Roman"/>
          <w:b/>
        </w:rPr>
        <w:t xml:space="preserve"> PORTIERATO RELATIVO ALLA MOVIMENTAZIONE PONTE GIREVOLE </w:t>
      </w:r>
      <w:r w:rsidR="0044449F">
        <w:rPr>
          <w:rFonts w:ascii="Times New Roman" w:hAnsi="Times New Roman" w:cs="Times New Roman"/>
          <w:b/>
        </w:rPr>
        <w:t>SUL</w:t>
      </w:r>
      <w:r w:rsidR="0044449F" w:rsidRPr="00CA00F8">
        <w:rPr>
          <w:rFonts w:ascii="Times New Roman" w:hAnsi="Times New Roman" w:cs="Times New Roman"/>
          <w:b/>
        </w:rPr>
        <w:t xml:space="preserve"> CANALE NAVIGLIO BRENTA- CASELLO 12 SP13 ANTICO ALVEO </w:t>
      </w:r>
      <w:r w:rsidR="0044449F">
        <w:rPr>
          <w:rFonts w:ascii="Times New Roman" w:hAnsi="Times New Roman" w:cs="Times New Roman"/>
          <w:b/>
        </w:rPr>
        <w:t>DEL</w:t>
      </w:r>
      <w:r w:rsidR="0044449F" w:rsidRPr="00CA00F8">
        <w:rPr>
          <w:rFonts w:ascii="Times New Roman" w:hAnsi="Times New Roman" w:cs="Times New Roman"/>
          <w:b/>
        </w:rPr>
        <w:t xml:space="preserve"> BRENTA ANNUALITÀ 2019 CIG 777720616C</w:t>
      </w:r>
    </w:p>
    <w:p w:rsidR="00A367C6" w:rsidRDefault="00A367C6">
      <w:pPr>
        <w:widowControl w:val="0"/>
        <w:spacing w:line="240" w:lineRule="atLeast"/>
        <w:jc w:val="both"/>
        <w:rPr>
          <w:sz w:val="22"/>
        </w:rPr>
      </w:pPr>
    </w:p>
    <w:p w:rsidR="00A367C6" w:rsidRDefault="00A367C6">
      <w:pPr>
        <w:autoSpaceDE w:val="0"/>
        <w:spacing w:line="240" w:lineRule="atLeast"/>
        <w:jc w:val="both"/>
        <w:rPr>
          <w:i/>
          <w:iCs/>
          <w:sz w:val="22"/>
        </w:rPr>
      </w:pPr>
      <w:r>
        <w:rPr>
          <w:sz w:val="22"/>
          <w:szCs w:val="32"/>
        </w:rPr>
        <w:t xml:space="preserve">Presentata dall’impresa </w:t>
      </w:r>
      <w:r>
        <w:rPr>
          <w:sz w:val="22"/>
        </w:rPr>
        <w:t xml:space="preserve">_____________________________________ come </w:t>
      </w:r>
      <w:r>
        <w:rPr>
          <w:i/>
          <w:iCs/>
        </w:rPr>
        <w:t>(barrare la casella che interessa):</w:t>
      </w:r>
    </w:p>
    <w:p w:rsidR="00A367C6" w:rsidRDefault="00A367C6">
      <w:pPr>
        <w:autoSpaceDE w:val="0"/>
        <w:spacing w:line="240" w:lineRule="atLeast"/>
        <w:jc w:val="both"/>
        <w:rPr>
          <w:i/>
          <w:iCs/>
          <w:sz w:val="22"/>
        </w:rPr>
      </w:pP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 xml:space="preserve">Impresa individuale 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</w:rPr>
        <w:t xml:space="preserve">Società, </w:t>
      </w:r>
      <w:r>
        <w:rPr>
          <w:i/>
          <w:iCs/>
          <w:sz w:val="22"/>
        </w:rPr>
        <w:t>specificare tipo</w:t>
      </w:r>
      <w:r>
        <w:rPr>
          <w:sz w:val="22"/>
        </w:rPr>
        <w:t xml:space="preserve"> _____________________________________________________________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Consorzio fra società cooperative di produzione e lavoro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Consorzio tra imprese artigiane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sz w:val="22"/>
        </w:rPr>
      </w:pPr>
      <w:r>
        <w:rPr>
          <w:rFonts w:eastAsia="TimesNewRoman"/>
          <w:sz w:val="22"/>
          <w:szCs w:val="22"/>
        </w:rPr>
        <w:t>Consorzio stabile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</w:rPr>
        <w:t xml:space="preserve">Mandataria di un RTI (raggruppamento temporaneo di imprese) 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49593D" w:rsidRDefault="0049593D" w:rsidP="0049593D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</w:rPr>
        <w:t xml:space="preserve">Mandante di un RTI (raggruppamento temporaneo di imprese) </w:t>
      </w:r>
    </w:p>
    <w:p w:rsidR="0049593D" w:rsidRDefault="0049593D" w:rsidP="0049593D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49593D" w:rsidRDefault="0049593D" w:rsidP="0049593D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A367C6" w:rsidRDefault="00A367C6">
      <w:pPr>
        <w:numPr>
          <w:ilvl w:val="0"/>
          <w:numId w:val="2"/>
        </w:num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Mandataria</w:t>
      </w:r>
      <w:r>
        <w:rPr>
          <w:sz w:val="22"/>
        </w:rPr>
        <w:t xml:space="preserve"> di un consorzio ordinario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A367C6" w:rsidRDefault="00A367C6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49593D" w:rsidRPr="0049593D" w:rsidRDefault="0049593D" w:rsidP="0049593D">
      <w:pPr>
        <w:numPr>
          <w:ilvl w:val="0"/>
          <w:numId w:val="2"/>
        </w:numPr>
        <w:autoSpaceDE w:val="0"/>
        <w:spacing w:line="240" w:lineRule="atLeast"/>
        <w:ind w:left="284" w:firstLine="142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Mandante</w:t>
      </w:r>
      <w:r>
        <w:rPr>
          <w:sz w:val="22"/>
        </w:rPr>
        <w:t xml:space="preserve"> di un consorzio ordinario</w:t>
      </w:r>
    </w:p>
    <w:p w:rsidR="0049593D" w:rsidRDefault="0049593D" w:rsidP="007018FE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costituito</w:t>
      </w:r>
    </w:p>
    <w:p w:rsidR="0049593D" w:rsidRDefault="0049593D" w:rsidP="007018FE">
      <w:pPr>
        <w:autoSpaceDE w:val="0"/>
        <w:spacing w:line="240" w:lineRule="atLeast"/>
        <w:ind w:left="1276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□ non costituito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Io sottoscritto ______________________________ nato a __________________ il 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Residente in Via ______________________n. _________ CAP ________ ______________________(___)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C.F.: __________________________________________________________________________________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in qualità di (carica sociale) ______________________________ dell’impresa 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con sede legale in 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sede operativa in _________________________________________________________________________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sz w:val="22"/>
        </w:rPr>
        <w:t>Telefono _____________________________________ Fax 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b/>
          <w:bCs/>
          <w:sz w:val="22"/>
        </w:rPr>
      </w:pPr>
      <w:r>
        <w:rPr>
          <w:sz w:val="22"/>
        </w:rPr>
        <w:t>Indirizzo e-mail normale 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</w:rPr>
      </w:pPr>
      <w:r>
        <w:rPr>
          <w:b/>
          <w:bCs/>
          <w:sz w:val="22"/>
        </w:rPr>
        <w:t>PEC</w:t>
      </w:r>
      <w:r>
        <w:rPr>
          <w:sz w:val="22"/>
        </w:rPr>
        <w:t xml:space="preserve"> __________________________________________________________________________________</w:t>
      </w:r>
    </w:p>
    <w:p w:rsidR="00A367C6" w:rsidRDefault="00A367C6">
      <w:pPr>
        <w:autoSpaceDE w:val="0"/>
        <w:spacing w:line="240" w:lineRule="atLeast"/>
        <w:jc w:val="both"/>
        <w:rPr>
          <w:sz w:val="22"/>
          <w:szCs w:val="22"/>
        </w:rPr>
      </w:pPr>
      <w:r>
        <w:rPr>
          <w:sz w:val="22"/>
        </w:rPr>
        <w:t>Codice Fiscale _________________________________ Partita IVA _______________________________</w:t>
      </w:r>
    </w:p>
    <w:p w:rsidR="00A367C6" w:rsidRDefault="00A367C6">
      <w:pPr>
        <w:autoSpaceDE w:val="0"/>
        <w:spacing w:line="240" w:lineRule="atLeast"/>
        <w:jc w:val="both"/>
        <w:rPr>
          <w:rFonts w:eastAsia="TimesNewRoman"/>
          <w:sz w:val="22"/>
          <w:szCs w:val="22"/>
        </w:rPr>
      </w:pPr>
      <w:r>
        <w:rPr>
          <w:sz w:val="22"/>
          <w:szCs w:val="22"/>
        </w:rPr>
        <w:t xml:space="preserve">nella sua qualità di:   </w:t>
      </w:r>
      <w:r>
        <w:rPr>
          <w:i/>
          <w:iCs/>
          <w:szCs w:val="22"/>
        </w:rPr>
        <w:t>(barrare la casella che interessa)</w:t>
      </w:r>
    </w:p>
    <w:p w:rsidR="00A367C6" w:rsidRDefault="00A367C6">
      <w:pPr>
        <w:autoSpaceDE w:val="0"/>
        <w:spacing w:line="240" w:lineRule="atLeast"/>
        <w:jc w:val="both"/>
        <w:rPr>
          <w:rFonts w:eastAsia="TimesNewRoman"/>
          <w:szCs w:val="22"/>
        </w:rPr>
      </w:pPr>
      <w:r>
        <w:rPr>
          <w:rFonts w:eastAsia="TimesNewRoman"/>
          <w:sz w:val="22"/>
          <w:szCs w:val="22"/>
        </w:rPr>
        <w:t xml:space="preserve">□ </w:t>
      </w:r>
      <w:r>
        <w:rPr>
          <w:sz w:val="22"/>
          <w:szCs w:val="22"/>
        </w:rPr>
        <w:t>Titolare o Legale rappresentante</w:t>
      </w:r>
    </w:p>
    <w:p w:rsidR="00A367C6" w:rsidRDefault="00A367C6">
      <w:pPr>
        <w:pStyle w:val="BodyText21"/>
        <w:widowControl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400"/>
          <w:tab w:val="clear" w:pos="2640"/>
        </w:tabs>
        <w:autoSpaceDE w:val="0"/>
        <w:spacing w:line="240" w:lineRule="atLeast"/>
        <w:rPr>
          <w:b/>
          <w:bCs/>
          <w:szCs w:val="24"/>
        </w:rPr>
      </w:pPr>
      <w:r>
        <w:rPr>
          <w:rFonts w:ascii="Times New Roman" w:eastAsia="TimesNewRoman" w:hAnsi="Times New Roman" w:cs="Times New Roman"/>
          <w:szCs w:val="22"/>
        </w:rPr>
        <w:t xml:space="preserve">□ </w:t>
      </w:r>
      <w:r>
        <w:rPr>
          <w:rFonts w:ascii="Times New Roman" w:hAnsi="Times New Roman" w:cs="Times New Roman"/>
          <w:szCs w:val="22"/>
        </w:rPr>
        <w:t>Procuratore speciale / generale</w:t>
      </w:r>
    </w:p>
    <w:p w:rsidR="00A367C6" w:rsidRDefault="00A367C6">
      <w:pPr>
        <w:autoSpaceDE w:val="0"/>
        <w:spacing w:line="240" w:lineRule="atLeast"/>
        <w:jc w:val="center"/>
        <w:rPr>
          <w:b/>
          <w:bCs/>
          <w:sz w:val="22"/>
          <w:szCs w:val="24"/>
        </w:rPr>
      </w:pPr>
    </w:p>
    <w:p w:rsidR="00A367C6" w:rsidRDefault="00A367C6">
      <w:pPr>
        <w:autoSpaceDE w:val="0"/>
        <w:spacing w:line="240" w:lineRule="atLeast"/>
        <w:jc w:val="center"/>
        <w:rPr>
          <w:sz w:val="22"/>
          <w:szCs w:val="24"/>
        </w:rPr>
      </w:pPr>
      <w:r>
        <w:rPr>
          <w:b/>
          <w:bCs/>
          <w:sz w:val="22"/>
          <w:szCs w:val="24"/>
        </w:rPr>
        <w:t>CHIEDE</w:t>
      </w:r>
      <w:r>
        <w:rPr>
          <w:sz w:val="22"/>
          <w:szCs w:val="24"/>
        </w:rPr>
        <w:t xml:space="preserve"> di essere invitato a partecipare alla procedura di cui all’oggetto </w:t>
      </w:r>
    </w:p>
    <w:p w:rsidR="00A367C6" w:rsidRDefault="00A367C6">
      <w:pPr>
        <w:autoSpaceDE w:val="0"/>
        <w:spacing w:line="240" w:lineRule="atLeast"/>
        <w:jc w:val="center"/>
        <w:rPr>
          <w:szCs w:val="24"/>
        </w:rPr>
      </w:pPr>
      <w:r>
        <w:rPr>
          <w:sz w:val="22"/>
          <w:szCs w:val="24"/>
        </w:rPr>
        <w:t xml:space="preserve">e contestualmente </w:t>
      </w:r>
      <w:r>
        <w:rPr>
          <w:b/>
          <w:bCs/>
          <w:sz w:val="22"/>
          <w:szCs w:val="24"/>
        </w:rPr>
        <w:t>DICHIARA</w:t>
      </w:r>
      <w:r>
        <w:rPr>
          <w:sz w:val="22"/>
          <w:szCs w:val="24"/>
        </w:rPr>
        <w:t xml:space="preserve">, </w:t>
      </w:r>
    </w:p>
    <w:p w:rsidR="00A367C6" w:rsidRDefault="00A367C6">
      <w:pPr>
        <w:pStyle w:val="BodyText21"/>
        <w:widowControl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400"/>
          <w:tab w:val="clear" w:pos="2640"/>
        </w:tabs>
        <w:autoSpaceDE w:val="0"/>
        <w:spacing w:line="240" w:lineRule="atLeast"/>
        <w:rPr>
          <w:rFonts w:ascii="Times New Roman" w:hAnsi="Times New Roman" w:cs="Times New Roman"/>
          <w:szCs w:val="24"/>
        </w:rPr>
      </w:pPr>
    </w:p>
    <w:p w:rsidR="00A367C6" w:rsidRDefault="00A367C6">
      <w:pPr>
        <w:pStyle w:val="BodyText21"/>
        <w:widowControl/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400"/>
          <w:tab w:val="clear" w:pos="2640"/>
        </w:tabs>
        <w:autoSpaceDE w:val="0"/>
        <w:spacing w:line="240" w:lineRule="atLeast"/>
        <w:rPr>
          <w:szCs w:val="22"/>
        </w:rPr>
      </w:pPr>
      <w:r>
        <w:rPr>
          <w:rFonts w:ascii="Times New Roman" w:hAnsi="Times New Roman" w:cs="Times New Roman"/>
          <w:szCs w:val="24"/>
        </w:rPr>
        <w:t>consapevole della responsabilità penale in cui incorre chi sottoscrive dichiarazioni mendaci e delle relative sanzioni penali di cui all’art. 76 del D.P.R. 445/00, nonché delle conseguenze amministrative di decadenza dai benefici eventualmente conseguiti al provvedimento emanato, ai sensi del D.P.R. 445/00, di essere in possesso dei requisiti tutti richiesti nell’avviso pubblico, che tuttavia si impegna a dichiarare espressamente e dettagliatamente in sede di gara qualora invitato alla successiva procedura di selezione del contraente.</w:t>
      </w:r>
    </w:p>
    <w:p w:rsidR="00A367C6" w:rsidRDefault="00A367C6">
      <w:pPr>
        <w:autoSpaceDE w:val="0"/>
        <w:spacing w:line="240" w:lineRule="atLeast"/>
        <w:jc w:val="both"/>
        <w:rPr>
          <w:sz w:val="22"/>
          <w:szCs w:val="22"/>
        </w:rPr>
      </w:pPr>
    </w:p>
    <w:p w:rsidR="00A367C6" w:rsidRDefault="00A367C6" w:rsidP="009D4FC1">
      <w:pPr>
        <w:autoSpaceDE w:val="0"/>
        <w:spacing w:line="240" w:lineRule="atLeast"/>
        <w:ind w:left="5103"/>
        <w:jc w:val="center"/>
        <w:rPr>
          <w:sz w:val="22"/>
        </w:rPr>
      </w:pPr>
      <w:r>
        <w:rPr>
          <w:i/>
          <w:sz w:val="22"/>
        </w:rPr>
        <w:t>firma del legale rappresentante</w:t>
      </w:r>
    </w:p>
    <w:sectPr w:rsidR="00A367C6">
      <w:footerReference w:type="default" r:id="rId8"/>
      <w:pgSz w:w="11906" w:h="16838"/>
      <w:pgMar w:top="709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4F" w:rsidRDefault="0010064F" w:rsidP="00A367C6">
      <w:r>
        <w:separator/>
      </w:r>
    </w:p>
  </w:endnote>
  <w:endnote w:type="continuationSeparator" w:id="0">
    <w:p w:rsidR="0010064F" w:rsidRDefault="0010064F" w:rsidP="00A3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6" w:rsidRDefault="00A367C6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05pt;height:11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367C6" w:rsidRDefault="00A367C6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44449F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4F" w:rsidRDefault="0010064F" w:rsidP="00A367C6">
      <w:r>
        <w:separator/>
      </w:r>
    </w:p>
  </w:footnote>
  <w:footnote w:type="continuationSeparator" w:id="0">
    <w:p w:rsidR="0010064F" w:rsidRDefault="0010064F" w:rsidP="00A36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284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93D"/>
    <w:rsid w:val="0010064F"/>
    <w:rsid w:val="0044449F"/>
    <w:rsid w:val="0049593D"/>
    <w:rsid w:val="007018FE"/>
    <w:rsid w:val="009D4FC1"/>
    <w:rsid w:val="00A367C6"/>
    <w:rsid w:val="00E3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both"/>
      <w:outlineLvl w:val="0"/>
    </w:pPr>
    <w:rPr>
      <w:rFonts w:ascii="Arial" w:hAnsi="Arial" w:cs="Arial"/>
      <w:b/>
      <w:kern w:val="1"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0" w:right="5670" w:firstLine="0"/>
      <w:jc w:val="both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3827" w:firstLine="0"/>
      <w:outlineLvl w:val="2"/>
    </w:pPr>
    <w:rPr>
      <w:rFonts w:ascii="Arial" w:hAnsi="Arial" w:cs="Arial"/>
      <w:b/>
      <w:sz w:val="22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5103" w:firstLine="0"/>
      <w:jc w:val="both"/>
      <w:outlineLvl w:val="4"/>
    </w:pPr>
    <w:rPr>
      <w:rFonts w:ascii="Arial" w:hAnsi="Arial" w:cs="Arial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511" w:hanging="284"/>
      <w:jc w:val="both"/>
      <w:outlineLvl w:val="5"/>
    </w:pPr>
    <w:rPr>
      <w:rFonts w:ascii="Arial" w:hAnsi="Arial" w:cs="Arial"/>
      <w:b/>
      <w:sz w:val="22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ind w:left="227" w:firstLine="0"/>
      <w:jc w:val="both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7371" w:firstLine="0"/>
      <w:outlineLvl w:val="7"/>
    </w:pPr>
    <w:rPr>
      <w:rFonts w:ascii="Arial" w:hAnsi="Arial" w:cs="Arial"/>
      <w:b/>
      <w:sz w:val="22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60"/>
      <w:ind w:left="0" w:right="6945" w:firstLine="0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  <w:sz w:val="22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next w:val="Normale"/>
    <w:pPr>
      <w:autoSpaceDE w:val="0"/>
      <w:jc w:val="both"/>
    </w:pPr>
    <w:rPr>
      <w:b/>
      <w:bCs/>
      <w:sz w:val="2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che3">
    <w:name w:val="sche_3"/>
    <w:pPr>
      <w:suppressAutoHyphens/>
      <w:jc w:val="both"/>
    </w:pPr>
    <w:rPr>
      <w:rFonts w:ascii="Helvetica" w:hAnsi="Helvetica" w:cs="Helvetica"/>
      <w:lang w:eastAsia="ar-SA"/>
    </w:rPr>
  </w:style>
  <w:style w:type="paragraph" w:customStyle="1" w:styleId="sche4">
    <w:name w:val="sche_4"/>
    <w:pPr>
      <w:suppressAutoHyphens/>
      <w:jc w:val="both"/>
    </w:pPr>
    <w:rPr>
      <w:rFonts w:ascii="Helvetica" w:hAnsi="Helvetica" w:cs="Helvetica"/>
      <w:lang w:eastAsia="ar-SA"/>
    </w:rPr>
  </w:style>
  <w:style w:type="paragraph" w:customStyle="1" w:styleId="sche1">
    <w:name w:val="sche_1"/>
    <w:pPr>
      <w:suppressAutoHyphens/>
      <w:spacing w:before="256"/>
      <w:jc w:val="center"/>
    </w:pPr>
    <w:rPr>
      <w:rFonts w:ascii="Helvetica" w:hAnsi="Helvetica" w:cs="Helvetica"/>
      <w:b/>
      <w:lang w:eastAsia="ar-SA"/>
    </w:rPr>
  </w:style>
  <w:style w:type="paragraph" w:customStyle="1" w:styleId="COMMA">
    <w:name w:val="COMMA"/>
    <w:basedOn w:val="Normale"/>
    <w:pPr>
      <w:spacing w:after="60"/>
      <w:ind w:firstLine="425"/>
      <w:jc w:val="both"/>
    </w:pPr>
    <w:rPr>
      <w:rFonts w:ascii="Arial" w:hAnsi="Arial" w:cs="Arial"/>
      <w:sz w:val="18"/>
    </w:rPr>
  </w:style>
  <w:style w:type="paragraph" w:customStyle="1" w:styleId="Pidipagina">
    <w:name w:val="Pi di pagina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widowControl w:val="0"/>
      <w:ind w:left="284"/>
      <w:jc w:val="both"/>
    </w:pPr>
    <w:rPr>
      <w:rFonts w:ascii="Arial" w:hAnsi="Arial" w:cs="Arial"/>
      <w:sz w:val="22"/>
    </w:rPr>
  </w:style>
  <w:style w:type="paragraph" w:customStyle="1" w:styleId="BodyTextIndent2">
    <w:name w:val="Body Text Indent 2"/>
    <w:basedOn w:val="Normale"/>
    <w:pPr>
      <w:ind w:left="284"/>
      <w:jc w:val="both"/>
    </w:pPr>
    <w:rPr>
      <w:rFonts w:ascii="Arial" w:hAnsi="Arial" w:cs="Arial"/>
      <w:sz w:val="22"/>
    </w:rPr>
  </w:style>
  <w:style w:type="paragraph" w:customStyle="1" w:styleId="BodyTextIndent3">
    <w:name w:val="Body Text Indent 3"/>
    <w:basedOn w:val="Normale"/>
    <w:pPr>
      <w:widowControl w:val="0"/>
      <w:ind w:left="340"/>
      <w:jc w:val="both"/>
    </w:pPr>
    <w:rPr>
      <w:rFonts w:ascii="Arial" w:hAnsi="Arial" w:cs="Arial"/>
      <w:sz w:val="22"/>
    </w:rPr>
  </w:style>
  <w:style w:type="paragraph" w:styleId="Pidipagina0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3">
    <w:name w:val="Body Text 3"/>
    <w:basedOn w:val="Normale"/>
    <w:pPr>
      <w:widowControl w:val="0"/>
      <w:jc w:val="both"/>
    </w:pPr>
    <w:rPr>
      <w:rFonts w:ascii="Arial" w:hAnsi="Arial" w:cs="Arial"/>
      <w:sz w:val="22"/>
      <w:u w:val="single"/>
    </w:rPr>
  </w:style>
  <w:style w:type="paragraph" w:customStyle="1" w:styleId="WW-BodyText2">
    <w:name w:val="WW-Body Text 2"/>
    <w:basedOn w:val="Normale"/>
    <w:pPr>
      <w:widowControl w:val="0"/>
      <w:jc w:val="both"/>
    </w:pPr>
    <w:rPr>
      <w:rFonts w:ascii="Arial" w:hAnsi="Arial" w:cs="Arial"/>
      <w:b/>
      <w:sz w:val="22"/>
      <w:u w:val="single"/>
    </w:rPr>
  </w:style>
  <w:style w:type="paragraph" w:styleId="Rientrocorpodeltesto">
    <w:name w:val="Body Text Indent"/>
    <w:basedOn w:val="Normale"/>
    <w:pPr>
      <w:widowControl w:val="0"/>
      <w:ind w:left="426" w:hanging="426"/>
      <w:jc w:val="both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pPr>
      <w:widowControl w:val="0"/>
      <w:ind w:left="283"/>
      <w:jc w:val="both"/>
    </w:pPr>
    <w:rPr>
      <w:rFonts w:ascii="Arial" w:hAnsi="Arial" w:cs="Arial"/>
      <w:sz w:val="22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color w:val="000000"/>
      <w:sz w:val="2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4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BodyText21">
    <w:name w:val="Body Text 21"/>
    <w:basedOn w:val="Normale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400"/>
        <w:tab w:val="left" w:pos="2640"/>
      </w:tabs>
      <w:jc w:val="both"/>
    </w:pPr>
    <w:rPr>
      <w:rFonts w:ascii="Univers" w:hAnsi="Univers" w:cs="Univers"/>
      <w:sz w:val="22"/>
    </w:rPr>
  </w:style>
  <w:style w:type="paragraph" w:customStyle="1" w:styleId="sche2">
    <w:name w:val="sche_2"/>
    <w:pPr>
      <w:suppressAutoHyphens/>
      <w:spacing w:before="256"/>
      <w:jc w:val="both"/>
    </w:pPr>
    <w:rPr>
      <w:rFonts w:ascii="Helvetica" w:hAnsi="Helvetica" w:cs="Helvetica"/>
      <w:lang w:val="en-US"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3DEBB-53F2-4794-8AC1-B64D4DC1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disciplinare</vt:lpstr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disciplinare</dc:title>
  <dc:subject>gara assicurazioni</dc:subject>
  <dc:creator>scaramuzza</dc:creator>
  <cp:lastModifiedBy>adriano.volpe</cp:lastModifiedBy>
  <cp:revision>3</cp:revision>
  <cp:lastPrinted>2013-11-06T09:02:00Z</cp:lastPrinted>
  <dcterms:created xsi:type="dcterms:W3CDTF">2019-02-25T09:37:00Z</dcterms:created>
  <dcterms:modified xsi:type="dcterms:W3CDTF">2019-02-25T09:39:00Z</dcterms:modified>
</cp:coreProperties>
</file>