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A4" w:rsidRDefault="006303A4">
      <w:pPr>
        <w:pStyle w:val="Textbody"/>
        <w:spacing w:before="1"/>
        <w:rPr>
          <w:rFonts w:ascii="Times New Roman" w:hAnsi="Times New Roman"/>
          <w:sz w:val="19"/>
        </w:rPr>
      </w:pPr>
      <w:bookmarkStart w:id="0" w:name="_GoBack"/>
      <w:bookmarkEnd w:id="0"/>
    </w:p>
    <w:p w:rsidR="006303A4" w:rsidRPr="00565F65" w:rsidRDefault="000E678C">
      <w:pPr>
        <w:pStyle w:val="Titolo1"/>
        <w:spacing w:before="82"/>
        <w:ind w:right="2417"/>
        <w:rPr>
          <w:lang w:val="it-IT"/>
        </w:rPr>
      </w:pPr>
      <w:bookmarkStart w:id="1" w:name="ALLEGATO"/>
      <w:bookmarkEnd w:id="1"/>
      <w:r>
        <w:rPr>
          <w:color w:val="000009"/>
          <w:lang w:val="it-IT"/>
        </w:rPr>
        <w:t>ALLEGATO A</w:t>
      </w:r>
    </w:p>
    <w:p w:rsidR="006303A4" w:rsidRDefault="006303A4">
      <w:pPr>
        <w:pStyle w:val="Textbody"/>
        <w:rPr>
          <w:b/>
          <w:sz w:val="14"/>
          <w:lang w:val="it-IT"/>
        </w:rPr>
      </w:pPr>
    </w:p>
    <w:p w:rsidR="006303A4" w:rsidRDefault="006303A4">
      <w:pPr>
        <w:pStyle w:val="Textbody"/>
        <w:rPr>
          <w:b/>
          <w:sz w:val="14"/>
          <w:lang w:val="it-IT"/>
        </w:rPr>
      </w:pPr>
    </w:p>
    <w:p w:rsidR="006303A4" w:rsidRDefault="006303A4">
      <w:pPr>
        <w:pStyle w:val="Textbody"/>
        <w:spacing w:before="5"/>
        <w:rPr>
          <w:b/>
          <w:sz w:val="12"/>
          <w:lang w:val="it-IT"/>
        </w:rPr>
      </w:pPr>
    </w:p>
    <w:p w:rsidR="006303A4" w:rsidRPr="00565F65" w:rsidRDefault="000E678C">
      <w:pPr>
        <w:pStyle w:val="Standard"/>
        <w:ind w:left="2318" w:right="2418"/>
        <w:jc w:val="center"/>
        <w:rPr>
          <w:lang w:val="it-IT"/>
        </w:rPr>
      </w:pPr>
      <w:r>
        <w:rPr>
          <w:b/>
          <w:color w:val="000009"/>
          <w:sz w:val="15"/>
          <w:lang w:val="it-IT"/>
        </w:rPr>
        <w:t xml:space="preserve">DOCUMENTO </w:t>
      </w:r>
      <w:proofErr w:type="spellStart"/>
      <w:r>
        <w:rPr>
          <w:b/>
          <w:color w:val="000009"/>
          <w:sz w:val="15"/>
          <w:lang w:val="it-IT"/>
        </w:rPr>
        <w:t>DI</w:t>
      </w:r>
      <w:proofErr w:type="spellEnd"/>
      <w:r>
        <w:rPr>
          <w:b/>
          <w:color w:val="000009"/>
          <w:sz w:val="15"/>
          <w:lang w:val="it-IT"/>
        </w:rPr>
        <w:t xml:space="preserve"> GARA UNICO EUROPEO (DGUE)</w:t>
      </w:r>
    </w:p>
    <w:p w:rsidR="006303A4" w:rsidRDefault="006303A4">
      <w:pPr>
        <w:pStyle w:val="Textbody"/>
        <w:spacing w:before="1"/>
        <w:rPr>
          <w:b/>
          <w:lang w:val="it-IT"/>
        </w:rPr>
      </w:pPr>
    </w:p>
    <w:p w:rsidR="006303A4" w:rsidRPr="00565F65" w:rsidRDefault="000E678C">
      <w:pPr>
        <w:pStyle w:val="Standard"/>
        <w:ind w:left="241" w:right="355"/>
        <w:rPr>
          <w:lang w:val="it-IT"/>
        </w:rPr>
      </w:pPr>
      <w:r>
        <w:rPr>
          <w:b/>
          <w:color w:val="000009"/>
          <w:sz w:val="15"/>
          <w:lang w:val="it-IT"/>
        </w:rPr>
        <w:t>Parte I: Informazioni sulla procedura di appalto e sull'amministrazione aggiudicatrice o ente aggiudicatore</w:t>
      </w:r>
    </w:p>
    <w:p w:rsidR="006303A4" w:rsidRDefault="006303A4">
      <w:pPr>
        <w:pStyle w:val="Textbody"/>
        <w:spacing w:before="2"/>
        <w:rPr>
          <w:b/>
          <w:sz w:val="22"/>
          <w:lang w:val="it-IT"/>
        </w:rPr>
      </w:pPr>
    </w:p>
    <w:p w:rsidR="006303A4" w:rsidRDefault="006303A4">
      <w:pPr>
        <w:pStyle w:val="Textbody"/>
        <w:spacing w:before="4"/>
        <w:rPr>
          <w:b/>
          <w:sz w:val="26"/>
          <w:lang w:val="it-IT"/>
        </w:rPr>
      </w:pPr>
    </w:p>
    <w:p w:rsidR="006303A4" w:rsidRDefault="000E678C">
      <w:pPr>
        <w:pStyle w:val="Textbody"/>
        <w:spacing w:before="81"/>
        <w:ind w:left="3058" w:right="355"/>
      </w:pPr>
      <w:r>
        <w:rPr>
          <w:color w:val="000009"/>
        </w:rPr>
        <w:t>INFORMAZIONI SULLA PROCEDURA DI APPALTO</w:t>
      </w:r>
    </w:p>
    <w:p w:rsidR="006303A4" w:rsidRDefault="006303A4">
      <w:pPr>
        <w:pStyle w:val="Textbody"/>
        <w:spacing w:before="10"/>
        <w:rPr>
          <w:sz w:val="27"/>
        </w:rPr>
      </w:pPr>
    </w:p>
    <w:p w:rsidR="006303A4" w:rsidRDefault="006303A4">
      <w:pPr>
        <w:pStyle w:val="Textbody"/>
        <w:spacing w:before="10"/>
        <w:rPr>
          <w:sz w:val="7"/>
        </w:rPr>
      </w:pPr>
    </w:p>
    <w:tbl>
      <w:tblPr>
        <w:tblW w:w="9256" w:type="dxa"/>
        <w:tblInd w:w="118" w:type="dxa"/>
        <w:tblLayout w:type="fixed"/>
        <w:tblCellMar>
          <w:left w:w="10" w:type="dxa"/>
          <w:right w:w="10" w:type="dxa"/>
        </w:tblCellMar>
        <w:tblLook w:val="0000"/>
      </w:tblPr>
      <w:tblGrid>
        <w:gridCol w:w="4644"/>
        <w:gridCol w:w="4612"/>
      </w:tblGrid>
      <w:tr w:rsidR="006303A4" w:rsidRPr="00565F65">
        <w:trPr>
          <w:trHeight w:hRule="exact" w:val="422"/>
        </w:trPr>
        <w:tc>
          <w:tcPr>
            <w:tcW w:w="4644"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79"/>
            </w:pPr>
            <w:proofErr w:type="spellStart"/>
            <w:r>
              <w:rPr>
                <w:b/>
                <w:color w:val="000009"/>
                <w:sz w:val="15"/>
              </w:rPr>
              <w:t>Identità</w:t>
            </w:r>
            <w:proofErr w:type="spellEnd"/>
            <w:r>
              <w:rPr>
                <w:b/>
                <w:color w:val="000009"/>
                <w:sz w:val="15"/>
              </w:rPr>
              <w:t xml:space="preserve"> del </w:t>
            </w:r>
            <w:proofErr w:type="spellStart"/>
            <w:r>
              <w:rPr>
                <w:b/>
                <w:color w:val="000009"/>
                <w:sz w:val="15"/>
              </w:rPr>
              <w:t>committente</w:t>
            </w:r>
            <w:proofErr w:type="spellEnd"/>
          </w:p>
        </w:tc>
        <w:tc>
          <w:tcPr>
            <w:tcW w:w="461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rsidP="00565F65">
            <w:pPr>
              <w:pStyle w:val="TableParagraph"/>
              <w:spacing w:before="117"/>
              <w:rPr>
                <w:lang w:val="it-IT"/>
              </w:rPr>
            </w:pPr>
            <w:r w:rsidRPr="00565F65">
              <w:rPr>
                <w:b/>
                <w:color w:val="000009"/>
                <w:sz w:val="15"/>
                <w:lang w:val="it-IT"/>
              </w:rPr>
              <w:t>Risposta:</w:t>
            </w:r>
            <w:r w:rsidR="00565F65" w:rsidRPr="00565F65">
              <w:rPr>
                <w:b/>
                <w:color w:val="000009"/>
                <w:sz w:val="15"/>
                <w:lang w:val="it-IT"/>
              </w:rPr>
              <w:t xml:space="preserve"> </w:t>
            </w:r>
          </w:p>
        </w:tc>
      </w:tr>
      <w:tr w:rsidR="006303A4">
        <w:trPr>
          <w:trHeight w:hRule="exact" w:val="424"/>
        </w:trPr>
        <w:tc>
          <w:tcPr>
            <w:tcW w:w="4644"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79"/>
            </w:pPr>
            <w:r>
              <w:rPr>
                <w:sz w:val="15"/>
              </w:rPr>
              <w:t>Nome:</w:t>
            </w:r>
          </w:p>
        </w:tc>
        <w:tc>
          <w:tcPr>
            <w:tcW w:w="461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565F65">
            <w:pPr>
              <w:pStyle w:val="TableParagraph"/>
              <w:spacing w:before="119"/>
            </w:pPr>
            <w:r w:rsidRPr="00565F65">
              <w:rPr>
                <w:b/>
                <w:color w:val="000009"/>
                <w:sz w:val="15"/>
                <w:lang w:val="it-IT"/>
              </w:rPr>
              <w:t>Città metropolitana di Venezia</w:t>
            </w:r>
          </w:p>
        </w:tc>
      </w:tr>
      <w:tr w:rsidR="006303A4">
        <w:trPr>
          <w:trHeight w:hRule="exact" w:val="484"/>
        </w:trPr>
        <w:tc>
          <w:tcPr>
            <w:tcW w:w="4644"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79"/>
              <w:rPr>
                <w:lang w:val="it-IT"/>
              </w:rPr>
            </w:pPr>
            <w:r>
              <w:rPr>
                <w:b/>
                <w:color w:val="000009"/>
                <w:sz w:val="15"/>
                <w:lang w:val="it-IT"/>
              </w:rPr>
              <w:t>Di quale appalto si tratta?</w:t>
            </w:r>
          </w:p>
        </w:tc>
        <w:tc>
          <w:tcPr>
            <w:tcW w:w="461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pPr>
            <w:proofErr w:type="spellStart"/>
            <w:r>
              <w:rPr>
                <w:b/>
                <w:color w:val="000009"/>
                <w:sz w:val="15"/>
              </w:rPr>
              <w:t>Risposta</w:t>
            </w:r>
            <w:proofErr w:type="spellEnd"/>
            <w:r>
              <w:rPr>
                <w:b/>
                <w:color w:val="000009"/>
                <w:sz w:val="15"/>
              </w:rPr>
              <w:t>:</w:t>
            </w:r>
          </w:p>
        </w:tc>
      </w:tr>
      <w:tr w:rsidR="006303A4" w:rsidRPr="00565F65">
        <w:trPr>
          <w:trHeight w:hRule="exact" w:val="1348"/>
        </w:trPr>
        <w:tc>
          <w:tcPr>
            <w:tcW w:w="4644" w:type="dxa"/>
            <w:tcBorders>
              <w:top w:val="single" w:sz="4" w:space="0" w:color="000009"/>
              <w:left w:val="single" w:sz="4" w:space="0" w:color="000009"/>
              <w:bottom w:val="single" w:sz="4" w:space="0" w:color="000009"/>
              <w:right w:val="double" w:sz="2" w:space="0" w:color="000001"/>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color w:val="000009"/>
                <w:sz w:val="15"/>
                <w:lang w:val="it-IT"/>
              </w:rPr>
              <w:t>Titolo o breve descrizione dell'appalto:</w:t>
            </w:r>
          </w:p>
        </w:tc>
        <w:tc>
          <w:tcPr>
            <w:tcW w:w="4612" w:type="dxa"/>
            <w:tcBorders>
              <w:top w:val="single" w:sz="4" w:space="0" w:color="000009"/>
              <w:left w:val="double" w:sz="2" w:space="0" w:color="000001"/>
              <w:bottom w:val="single" w:sz="8" w:space="0" w:color="000009"/>
              <w:right w:val="double" w:sz="2" w:space="0" w:color="000001"/>
            </w:tcBorders>
            <w:shd w:val="clear" w:color="auto" w:fill="auto"/>
            <w:tcMar>
              <w:top w:w="0" w:type="dxa"/>
              <w:left w:w="0" w:type="dxa"/>
              <w:bottom w:w="0" w:type="dxa"/>
              <w:right w:w="0" w:type="dxa"/>
            </w:tcMar>
          </w:tcPr>
          <w:p w:rsidR="006303A4" w:rsidRPr="00565F65" w:rsidRDefault="00565F65">
            <w:pPr>
              <w:pStyle w:val="TableParagraph"/>
              <w:spacing w:before="28"/>
              <w:ind w:left="53" w:right="17"/>
              <w:jc w:val="both"/>
              <w:rPr>
                <w:sz w:val="14"/>
                <w:szCs w:val="14"/>
                <w:lang w:val="it-IT"/>
              </w:rPr>
            </w:pPr>
            <w:r w:rsidRPr="00565F65">
              <w:rPr>
                <w:sz w:val="14"/>
                <w:szCs w:val="14"/>
                <w:lang w:val="it-IT"/>
              </w:rPr>
              <w:t xml:space="preserve">SERVIZIO </w:t>
            </w:r>
            <w:proofErr w:type="spellStart"/>
            <w:r w:rsidRPr="00565F65">
              <w:rPr>
                <w:sz w:val="14"/>
                <w:szCs w:val="14"/>
                <w:lang w:val="it-IT"/>
              </w:rPr>
              <w:t>DI</w:t>
            </w:r>
            <w:proofErr w:type="spellEnd"/>
            <w:r w:rsidRPr="00565F65">
              <w:rPr>
                <w:sz w:val="14"/>
                <w:szCs w:val="14"/>
                <w:lang w:val="it-IT"/>
              </w:rPr>
              <w:t xml:space="preserve"> ESECUZIONE </w:t>
            </w:r>
            <w:proofErr w:type="spellStart"/>
            <w:r w:rsidRPr="00565F65">
              <w:rPr>
                <w:sz w:val="14"/>
                <w:szCs w:val="14"/>
                <w:lang w:val="it-IT"/>
              </w:rPr>
              <w:t>DI</w:t>
            </w:r>
            <w:proofErr w:type="spellEnd"/>
            <w:r w:rsidRPr="00565F65">
              <w:rPr>
                <w:sz w:val="14"/>
                <w:szCs w:val="14"/>
                <w:lang w:val="it-IT"/>
              </w:rPr>
              <w:t xml:space="preserve"> DIAGNOSI ENERGETICA E AUDITING SU IMPIANTI </w:t>
            </w:r>
            <w:proofErr w:type="spellStart"/>
            <w:r w:rsidRPr="00565F65">
              <w:rPr>
                <w:sz w:val="14"/>
                <w:szCs w:val="14"/>
                <w:lang w:val="it-IT"/>
              </w:rPr>
              <w:t>DI</w:t>
            </w:r>
            <w:proofErr w:type="spellEnd"/>
            <w:r w:rsidRPr="00565F65">
              <w:rPr>
                <w:sz w:val="14"/>
                <w:szCs w:val="14"/>
                <w:lang w:val="it-IT"/>
              </w:rPr>
              <w:t xml:space="preserve"> PUBBLICA ILLUMINAZIONE </w:t>
            </w:r>
            <w:proofErr w:type="spellStart"/>
            <w:r w:rsidRPr="00565F65">
              <w:rPr>
                <w:sz w:val="14"/>
                <w:szCs w:val="14"/>
                <w:lang w:val="it-IT"/>
              </w:rPr>
              <w:t>DI</w:t>
            </w:r>
            <w:proofErr w:type="spellEnd"/>
            <w:r w:rsidRPr="00565F65">
              <w:rPr>
                <w:sz w:val="14"/>
                <w:szCs w:val="14"/>
                <w:lang w:val="it-IT"/>
              </w:rPr>
              <w:t xml:space="preserve"> PROPRIETÀ </w:t>
            </w:r>
            <w:proofErr w:type="spellStart"/>
            <w:r w:rsidRPr="00565F65">
              <w:rPr>
                <w:sz w:val="14"/>
                <w:szCs w:val="14"/>
                <w:lang w:val="it-IT"/>
              </w:rPr>
              <w:t>DI</w:t>
            </w:r>
            <w:proofErr w:type="spellEnd"/>
            <w:r w:rsidRPr="00565F65">
              <w:rPr>
                <w:sz w:val="14"/>
                <w:szCs w:val="14"/>
                <w:lang w:val="it-IT"/>
              </w:rPr>
              <w:t xml:space="preserve"> COMUNI DELLA CITTÀ METROPOLITANA </w:t>
            </w:r>
            <w:proofErr w:type="spellStart"/>
            <w:r w:rsidRPr="00565F65">
              <w:rPr>
                <w:sz w:val="14"/>
                <w:szCs w:val="14"/>
                <w:lang w:val="it-IT"/>
              </w:rPr>
              <w:t>DI</w:t>
            </w:r>
            <w:proofErr w:type="spellEnd"/>
            <w:r w:rsidRPr="00565F65">
              <w:rPr>
                <w:sz w:val="14"/>
                <w:szCs w:val="14"/>
                <w:lang w:val="it-IT"/>
              </w:rPr>
              <w:t xml:space="preserve"> VENEZIA E DELLA CITTÀ METROPOLITANA STESSA, NELL’AMBITO DEL PROGETTO AMICA-E - FINALIZZATO AD INVESTIMENTI PER L’EFFICIENZA ENERGETICA E PER L’UTILIZZO </w:t>
            </w:r>
            <w:proofErr w:type="spellStart"/>
            <w:r w:rsidRPr="00565F65">
              <w:rPr>
                <w:sz w:val="14"/>
                <w:szCs w:val="14"/>
                <w:lang w:val="it-IT"/>
              </w:rPr>
              <w:t>DI</w:t>
            </w:r>
            <w:proofErr w:type="spellEnd"/>
            <w:r w:rsidRPr="00565F65">
              <w:rPr>
                <w:sz w:val="14"/>
                <w:szCs w:val="14"/>
                <w:lang w:val="it-IT"/>
              </w:rPr>
              <w:t xml:space="preserve"> FONTI RINNOVABILI, DELL’IMPORTO COMPLESSIVO </w:t>
            </w:r>
            <w:proofErr w:type="spellStart"/>
            <w:r w:rsidRPr="00565F65">
              <w:rPr>
                <w:sz w:val="14"/>
                <w:szCs w:val="14"/>
                <w:lang w:val="it-IT"/>
              </w:rPr>
              <w:t>DI</w:t>
            </w:r>
            <w:proofErr w:type="spellEnd"/>
            <w:r w:rsidRPr="00565F65">
              <w:rPr>
                <w:sz w:val="14"/>
                <w:szCs w:val="14"/>
                <w:lang w:val="it-IT"/>
              </w:rPr>
              <w:t xml:space="preserve"> EURO </w:t>
            </w:r>
            <w:r w:rsidRPr="00565F65">
              <w:rPr>
                <w:b/>
                <w:sz w:val="14"/>
                <w:szCs w:val="14"/>
                <w:lang w:val="it-IT"/>
              </w:rPr>
              <w:t xml:space="preserve">188.743,50 </w:t>
            </w:r>
            <w:r w:rsidRPr="00565F65">
              <w:rPr>
                <w:sz w:val="14"/>
                <w:szCs w:val="14"/>
                <w:lang w:val="it-IT"/>
              </w:rPr>
              <w:t xml:space="preserve"> IVA ESCLUSA</w:t>
            </w:r>
          </w:p>
        </w:tc>
      </w:tr>
      <w:tr w:rsidR="006303A4" w:rsidRPr="00565F65">
        <w:trPr>
          <w:trHeight w:hRule="exact" w:val="596"/>
        </w:trPr>
        <w:tc>
          <w:tcPr>
            <w:tcW w:w="4644"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79"/>
              <w:rPr>
                <w:lang w:val="it-IT"/>
              </w:rPr>
            </w:pPr>
            <w:r>
              <w:rPr>
                <w:color w:val="000009"/>
                <w:sz w:val="15"/>
                <w:lang w:val="it-IT"/>
              </w:rPr>
              <w:t>Numero di riferimento attribuito al fascicolo dall'amministrazione aggiudicatrice o ente aggiudicatore (ove esistente) (</w:t>
            </w:r>
            <w:hyperlink w:anchor="_bookmark0" w:history="1">
              <w:r>
                <w:rPr>
                  <w:color w:val="000009"/>
                  <w:position w:val="5"/>
                  <w:sz w:val="8"/>
                  <w:lang w:val="it-IT"/>
                </w:rPr>
                <w:t>1</w:t>
              </w:r>
            </w:hyperlink>
            <w:r>
              <w:rPr>
                <w:color w:val="000009"/>
                <w:sz w:val="15"/>
                <w:lang w:val="it-IT"/>
              </w:rPr>
              <w:t>):</w:t>
            </w:r>
          </w:p>
        </w:tc>
        <w:tc>
          <w:tcPr>
            <w:tcW w:w="4612" w:type="dxa"/>
            <w:tcBorders>
              <w:top w:val="single" w:sz="8"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6303A4">
            <w:pPr>
              <w:pStyle w:val="TableParagraph"/>
              <w:spacing w:before="112"/>
              <w:rPr>
                <w:sz w:val="14"/>
                <w:szCs w:val="14"/>
                <w:lang w:val="it-IT"/>
              </w:rPr>
            </w:pPr>
          </w:p>
        </w:tc>
      </w:tr>
      <w:tr w:rsidR="006303A4" w:rsidRPr="00565F65">
        <w:trPr>
          <w:trHeight w:hRule="exact" w:val="1474"/>
        </w:trPr>
        <w:tc>
          <w:tcPr>
            <w:tcW w:w="4644"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565F65" w:rsidRDefault="000E678C" w:rsidP="00565F65">
            <w:pPr>
              <w:pStyle w:val="TableParagraph"/>
              <w:spacing w:line="408" w:lineRule="auto"/>
              <w:ind w:left="170" w:right="646"/>
              <w:rPr>
                <w:rFonts w:ascii="Verdana" w:hAnsi="Verdana"/>
                <w:sz w:val="18"/>
                <w:szCs w:val="18"/>
              </w:rPr>
            </w:pPr>
            <w:r>
              <w:rPr>
                <w:sz w:val="15"/>
                <w:lang w:val="it-IT"/>
              </w:rPr>
              <w:t xml:space="preserve">CF stazione appaltante </w:t>
            </w:r>
            <w:r w:rsidR="00565F65">
              <w:rPr>
                <w:rFonts w:ascii="Verdana" w:hAnsi="Verdana"/>
                <w:sz w:val="18"/>
                <w:szCs w:val="18"/>
              </w:rPr>
              <w:t> </w:t>
            </w:r>
            <w:r w:rsidR="00565F65" w:rsidRPr="00565F65">
              <w:rPr>
                <w:rFonts w:ascii="Verdana" w:hAnsi="Verdana"/>
                <w:sz w:val="16"/>
                <w:szCs w:val="16"/>
              </w:rPr>
              <w:t>80008840276</w:t>
            </w:r>
            <w:r w:rsidR="00565F65">
              <w:rPr>
                <w:rFonts w:ascii="Verdana" w:hAnsi="Verdana"/>
                <w:sz w:val="18"/>
                <w:szCs w:val="18"/>
              </w:rPr>
              <w:t xml:space="preserve"> </w:t>
            </w:r>
          </w:p>
          <w:p w:rsidR="006303A4" w:rsidRDefault="000E678C" w:rsidP="00565F65">
            <w:pPr>
              <w:pStyle w:val="TableParagraph"/>
              <w:spacing w:line="408" w:lineRule="auto"/>
              <w:ind w:left="170" w:right="1213"/>
              <w:rPr>
                <w:sz w:val="15"/>
                <w:lang w:val="it-IT"/>
              </w:rPr>
            </w:pPr>
            <w:r>
              <w:rPr>
                <w:sz w:val="15"/>
                <w:lang w:val="it-IT"/>
              </w:rPr>
              <w:t>CIG 1</w:t>
            </w:r>
            <w:r w:rsidR="00565F65">
              <w:rPr>
                <w:sz w:val="15"/>
                <w:lang w:val="it-IT"/>
              </w:rPr>
              <w:t xml:space="preserve">   </w:t>
            </w:r>
            <w:r w:rsidR="00565F65" w:rsidRPr="00565F65">
              <w:rPr>
                <w:sz w:val="16"/>
                <w:szCs w:val="16"/>
                <w:lang w:val="it-IT"/>
              </w:rPr>
              <w:t>713988537E</w:t>
            </w:r>
          </w:p>
          <w:p w:rsidR="006303A4" w:rsidRPr="00565F65" w:rsidRDefault="00565F65" w:rsidP="00565F65">
            <w:pPr>
              <w:pStyle w:val="TableParagraph"/>
              <w:spacing w:line="408" w:lineRule="auto"/>
              <w:ind w:left="170" w:right="1213"/>
              <w:rPr>
                <w:sz w:val="16"/>
                <w:szCs w:val="16"/>
                <w:lang w:val="it-IT"/>
              </w:rPr>
            </w:pPr>
            <w:r>
              <w:rPr>
                <w:sz w:val="15"/>
                <w:szCs w:val="15"/>
                <w:lang w:val="it-IT"/>
              </w:rPr>
              <w:t xml:space="preserve"> </w:t>
            </w:r>
            <w:r w:rsidR="000E678C">
              <w:rPr>
                <w:sz w:val="15"/>
                <w:szCs w:val="15"/>
                <w:lang w:val="it-IT"/>
              </w:rPr>
              <w:t>CIG 2</w:t>
            </w:r>
            <w:r>
              <w:rPr>
                <w:sz w:val="15"/>
                <w:szCs w:val="15"/>
                <w:lang w:val="it-IT"/>
              </w:rPr>
              <w:t xml:space="preserve"> </w:t>
            </w:r>
            <w:r>
              <w:rPr>
                <w:sz w:val="16"/>
                <w:szCs w:val="16"/>
                <w:lang w:val="it-IT"/>
              </w:rPr>
              <w:t xml:space="preserve"> </w:t>
            </w:r>
            <w:r w:rsidRPr="00565F65">
              <w:rPr>
                <w:sz w:val="16"/>
                <w:szCs w:val="16"/>
                <w:lang w:val="it-IT"/>
              </w:rPr>
              <w:t>713994442E</w:t>
            </w:r>
          </w:p>
          <w:p w:rsidR="006303A4" w:rsidRPr="00565F65" w:rsidRDefault="000E678C" w:rsidP="00565F65">
            <w:pPr>
              <w:pStyle w:val="TableParagraph"/>
              <w:ind w:left="170" w:right="1213"/>
              <w:rPr>
                <w:lang w:val="it-IT"/>
              </w:rPr>
            </w:pPr>
            <w:r>
              <w:rPr>
                <w:sz w:val="15"/>
                <w:lang w:val="it-IT"/>
              </w:rPr>
              <w:t xml:space="preserve">CUP </w:t>
            </w:r>
            <w:r w:rsidR="00565F65">
              <w:rPr>
                <w:sz w:val="15"/>
                <w:lang w:val="it-IT"/>
              </w:rPr>
              <w:t xml:space="preserve">   </w:t>
            </w:r>
            <w:r w:rsidR="00565F65" w:rsidRPr="00565F65">
              <w:rPr>
                <w:sz w:val="16"/>
                <w:szCs w:val="16"/>
                <w:lang w:val="it-IT"/>
              </w:rPr>
              <w:t>B11E15000650006</w:t>
            </w:r>
          </w:p>
          <w:p w:rsidR="006303A4" w:rsidRDefault="006303A4">
            <w:pPr>
              <w:pStyle w:val="TableParagraph"/>
              <w:spacing w:before="121"/>
              <w:ind w:right="79"/>
              <w:rPr>
                <w:lang w:val="it-IT"/>
              </w:rPr>
            </w:pPr>
          </w:p>
        </w:tc>
        <w:tc>
          <w:tcPr>
            <w:tcW w:w="461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117"/>
              <w:rPr>
                <w:lang w:val="it-IT"/>
              </w:rPr>
            </w:pPr>
          </w:p>
          <w:p w:rsidR="006303A4" w:rsidRDefault="006303A4">
            <w:pPr>
              <w:pStyle w:val="TableParagraph"/>
              <w:spacing w:before="121" w:line="396" w:lineRule="auto"/>
              <w:rPr>
                <w:lang w:val="it-IT"/>
              </w:rPr>
            </w:pPr>
          </w:p>
        </w:tc>
      </w:tr>
    </w:tbl>
    <w:p w:rsidR="006303A4" w:rsidRDefault="006303A4">
      <w:pPr>
        <w:pStyle w:val="Textbody"/>
        <w:spacing w:before="10"/>
        <w:rPr>
          <w:sz w:val="6"/>
          <w:lang w:val="it-IT"/>
        </w:rPr>
      </w:pPr>
    </w:p>
    <w:p w:rsidR="006303A4" w:rsidRDefault="006303A4">
      <w:pPr>
        <w:pStyle w:val="Textbody"/>
        <w:spacing w:before="10"/>
        <w:rPr>
          <w:lang w:val="it-IT"/>
        </w:rPr>
      </w:pPr>
    </w:p>
    <w:p w:rsidR="006303A4" w:rsidRDefault="000E678C">
      <w:pPr>
        <w:pStyle w:val="Standard"/>
        <w:spacing w:before="82"/>
        <w:ind w:left="2318" w:right="2419"/>
        <w:jc w:val="center"/>
      </w:pPr>
      <w:r>
        <w:rPr>
          <w:b/>
          <w:color w:val="000009"/>
          <w:sz w:val="15"/>
          <w:lang w:val="it-IT"/>
        </w:rPr>
        <w:t>Parte II: Informazioni sull'operatore economico</w:t>
      </w:r>
    </w:p>
    <w:p w:rsidR="006303A4" w:rsidRDefault="000E678C">
      <w:pPr>
        <w:pStyle w:val="Textbody"/>
        <w:spacing w:before="119"/>
        <w:ind w:left="2318" w:right="2418"/>
        <w:jc w:val="center"/>
      </w:pPr>
      <w:r>
        <w:rPr>
          <w:color w:val="000009"/>
          <w:lang w:val="it-IT"/>
        </w:rPr>
        <w:t>A: INFORMAZIONI SULL'OPERATORE ECONOMICO</w:t>
      </w:r>
    </w:p>
    <w:p w:rsidR="006303A4" w:rsidRDefault="006303A4">
      <w:pPr>
        <w:pStyle w:val="Textbody"/>
        <w:rPr>
          <w:sz w:val="20"/>
          <w:lang w:val="it-IT"/>
        </w:rPr>
      </w:pPr>
    </w:p>
    <w:p w:rsidR="006303A4" w:rsidRDefault="006303A4">
      <w:pPr>
        <w:pStyle w:val="Textbody"/>
        <w:spacing w:before="3"/>
        <w:rPr>
          <w:sz w:val="11"/>
          <w:lang w:val="it-IT"/>
        </w:rPr>
      </w:pPr>
    </w:p>
    <w:tbl>
      <w:tblPr>
        <w:tblW w:w="9351" w:type="dxa"/>
        <w:tblInd w:w="115" w:type="dxa"/>
        <w:tblLayout w:type="fixed"/>
        <w:tblCellMar>
          <w:left w:w="10" w:type="dxa"/>
          <w:right w:w="10" w:type="dxa"/>
        </w:tblCellMar>
        <w:tblLook w:val="0000"/>
      </w:tblPr>
      <w:tblGrid>
        <w:gridCol w:w="5578"/>
        <w:gridCol w:w="3773"/>
      </w:tblGrid>
      <w:tr w:rsidR="006303A4">
        <w:trPr>
          <w:trHeight w:hRule="exact" w:val="424"/>
        </w:trPr>
        <w:tc>
          <w:tcPr>
            <w:tcW w:w="5578"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proofErr w:type="spellStart"/>
            <w:r>
              <w:rPr>
                <w:b/>
                <w:color w:val="000009"/>
                <w:sz w:val="15"/>
              </w:rPr>
              <w:t>Dati</w:t>
            </w:r>
            <w:proofErr w:type="spellEnd"/>
            <w:r>
              <w:rPr>
                <w:b/>
                <w:color w:val="000009"/>
                <w:sz w:val="15"/>
              </w:rPr>
              <w:t xml:space="preserve"> </w:t>
            </w:r>
            <w:proofErr w:type="spellStart"/>
            <w:r>
              <w:rPr>
                <w:b/>
                <w:color w:val="000009"/>
                <w:sz w:val="15"/>
              </w:rPr>
              <w:t>identificativi</w:t>
            </w:r>
            <w:proofErr w:type="spellEnd"/>
          </w:p>
        </w:tc>
        <w:tc>
          <w:tcPr>
            <w:tcW w:w="377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left="88"/>
            </w:pPr>
            <w:proofErr w:type="spellStart"/>
            <w:r>
              <w:rPr>
                <w:b/>
                <w:color w:val="000009"/>
                <w:sz w:val="15"/>
              </w:rPr>
              <w:t>Risposta</w:t>
            </w:r>
            <w:proofErr w:type="spellEnd"/>
            <w:r>
              <w:rPr>
                <w:b/>
                <w:color w:val="000009"/>
                <w:sz w:val="15"/>
              </w:rPr>
              <w:t>:</w:t>
            </w:r>
          </w:p>
        </w:tc>
      </w:tr>
      <w:tr w:rsidR="006303A4">
        <w:trPr>
          <w:trHeight w:hRule="exact" w:val="422"/>
        </w:trPr>
        <w:tc>
          <w:tcPr>
            <w:tcW w:w="5578"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pPr>
            <w:r>
              <w:rPr>
                <w:color w:val="000009"/>
                <w:sz w:val="15"/>
              </w:rPr>
              <w:t>Nome:</w:t>
            </w:r>
          </w:p>
        </w:tc>
        <w:tc>
          <w:tcPr>
            <w:tcW w:w="377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left="88"/>
            </w:pPr>
            <w:r>
              <w:rPr>
                <w:color w:val="000009"/>
                <w:sz w:val="15"/>
              </w:rPr>
              <w:t>[   ]</w:t>
            </w:r>
          </w:p>
        </w:tc>
      </w:tr>
      <w:tr w:rsidR="006303A4">
        <w:trPr>
          <w:trHeight w:hRule="exact" w:val="1182"/>
        </w:trPr>
        <w:tc>
          <w:tcPr>
            <w:tcW w:w="5578"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color w:val="000009"/>
                <w:sz w:val="15"/>
                <w:lang w:val="it-IT"/>
              </w:rPr>
              <w:t>Partita IVA:</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91"/>
              <w:rPr>
                <w:lang w:val="it-IT"/>
              </w:rPr>
            </w:pPr>
            <w:r>
              <w:rPr>
                <w:color w:val="000009"/>
                <w:sz w:val="15"/>
                <w:lang w:val="it-IT"/>
              </w:rPr>
              <w:t>Se non è applicabile un numero di partita IVA indicare un altro numero di identificazione nazionale, se richiesto e applicabile</w:t>
            </w:r>
          </w:p>
        </w:tc>
        <w:tc>
          <w:tcPr>
            <w:tcW w:w="377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left="88"/>
            </w:pPr>
            <w:r>
              <w:rPr>
                <w:color w:val="000009"/>
                <w:sz w:val="15"/>
              </w:rPr>
              <w:t>[   ]</w:t>
            </w:r>
          </w:p>
        </w:tc>
      </w:tr>
      <w:tr w:rsidR="006303A4">
        <w:trPr>
          <w:trHeight w:hRule="exact" w:val="424"/>
        </w:trPr>
        <w:tc>
          <w:tcPr>
            <w:tcW w:w="5578"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proofErr w:type="spellStart"/>
            <w:r>
              <w:rPr>
                <w:color w:val="000009"/>
                <w:sz w:val="15"/>
              </w:rPr>
              <w:t>Indirizzo</w:t>
            </w:r>
            <w:proofErr w:type="spellEnd"/>
            <w:r>
              <w:rPr>
                <w:color w:val="000009"/>
                <w:sz w:val="15"/>
              </w:rPr>
              <w:t xml:space="preserve"> </w:t>
            </w:r>
            <w:proofErr w:type="spellStart"/>
            <w:r>
              <w:rPr>
                <w:color w:val="000009"/>
                <w:sz w:val="15"/>
              </w:rPr>
              <w:t>postale</w:t>
            </w:r>
            <w:proofErr w:type="spellEnd"/>
            <w:r>
              <w:rPr>
                <w:color w:val="000009"/>
                <w:sz w:val="15"/>
              </w:rPr>
              <w:t>:</w:t>
            </w:r>
          </w:p>
        </w:tc>
        <w:tc>
          <w:tcPr>
            <w:tcW w:w="377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left="88"/>
            </w:pPr>
            <w:r>
              <w:rPr>
                <w:color w:val="000009"/>
                <w:sz w:val="15"/>
              </w:rPr>
              <w:t>[……………]</w:t>
            </w:r>
          </w:p>
        </w:tc>
      </w:tr>
      <w:tr w:rsidR="006303A4">
        <w:trPr>
          <w:trHeight w:hRule="exact" w:val="111"/>
        </w:trPr>
        <w:tc>
          <w:tcPr>
            <w:tcW w:w="9351" w:type="dxa"/>
            <w:gridSpan w:val="2"/>
            <w:tcBorders>
              <w:top w:val="single" w:sz="4" w:space="0" w:color="000009"/>
            </w:tcBorders>
            <w:shd w:val="clear" w:color="auto" w:fill="auto"/>
            <w:tcMar>
              <w:top w:w="0" w:type="dxa"/>
              <w:left w:w="0" w:type="dxa"/>
              <w:bottom w:w="0" w:type="dxa"/>
              <w:right w:w="0" w:type="dxa"/>
            </w:tcMar>
          </w:tcPr>
          <w:p w:rsidR="006303A4" w:rsidRDefault="006303A4">
            <w:pPr>
              <w:pStyle w:val="Standard"/>
            </w:pPr>
          </w:p>
        </w:tc>
      </w:tr>
    </w:tbl>
    <w:p w:rsidR="006303A4" w:rsidRDefault="000E678C">
      <w:pPr>
        <w:pStyle w:val="Standard"/>
        <w:spacing w:before="58"/>
        <w:ind w:left="241"/>
      </w:pPr>
      <w:bookmarkStart w:id="2" w:name="_bookmark0"/>
      <w:bookmarkEnd w:id="2"/>
      <w:r>
        <w:rPr>
          <w:color w:val="000009"/>
          <w:sz w:val="14"/>
        </w:rPr>
        <w:t>1</w:t>
      </w:r>
    </w:p>
    <w:p w:rsidR="006303A4" w:rsidRDefault="006303A4">
      <w:pPr>
        <w:pStyle w:val="Textbody"/>
        <w:spacing w:line="12" w:lineRule="auto"/>
        <w:rPr>
          <w:sz w:val="14"/>
        </w:rPr>
      </w:pPr>
    </w:p>
    <w:p w:rsidR="006B4D43" w:rsidRDefault="006B4D43">
      <w:pPr>
        <w:sectPr w:rsidR="006B4D43">
          <w:pgSz w:w="11906" w:h="16838"/>
          <w:pgMar w:top="1134" w:right="1134" w:bottom="1417" w:left="1134" w:header="720" w:footer="720" w:gutter="0"/>
          <w:cols w:space="720"/>
        </w:sectPr>
      </w:pPr>
    </w:p>
    <w:tbl>
      <w:tblPr>
        <w:tblW w:w="9346" w:type="dxa"/>
        <w:tblInd w:w="118" w:type="dxa"/>
        <w:tblLayout w:type="fixed"/>
        <w:tblCellMar>
          <w:left w:w="10" w:type="dxa"/>
          <w:right w:w="10" w:type="dxa"/>
        </w:tblCellMar>
        <w:tblLook w:val="0000"/>
      </w:tblPr>
      <w:tblGrid>
        <w:gridCol w:w="5576"/>
        <w:gridCol w:w="3770"/>
      </w:tblGrid>
      <w:tr w:rsidR="006303A4">
        <w:trPr>
          <w:trHeight w:hRule="exact" w:val="1596"/>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line="396" w:lineRule="auto"/>
              <w:ind w:right="3536"/>
              <w:rPr>
                <w:lang w:val="it-IT"/>
              </w:rPr>
            </w:pPr>
            <w:r>
              <w:rPr>
                <w:sz w:val="15"/>
                <w:lang w:val="it-IT"/>
              </w:rPr>
              <w:lastRenderedPageBreak/>
              <w:t>Persone di contatto: Telefono:</w:t>
            </w:r>
          </w:p>
          <w:p w:rsidR="006303A4" w:rsidRPr="00565F65" w:rsidRDefault="000E678C">
            <w:pPr>
              <w:pStyle w:val="TableParagraph"/>
              <w:spacing w:before="6" w:line="396" w:lineRule="auto"/>
              <w:ind w:right="4989"/>
              <w:rPr>
                <w:lang w:val="it-IT"/>
              </w:rPr>
            </w:pPr>
            <w:r>
              <w:rPr>
                <w:sz w:val="15"/>
                <w:lang w:val="it-IT"/>
              </w:rPr>
              <w:t>E-mail: PEC:</w:t>
            </w:r>
          </w:p>
          <w:p w:rsidR="006303A4" w:rsidRPr="00565F65" w:rsidRDefault="000E678C">
            <w:pPr>
              <w:pStyle w:val="TableParagraph"/>
              <w:spacing w:before="6"/>
              <w:rPr>
                <w:lang w:val="it-IT"/>
              </w:rPr>
            </w:pPr>
            <w:r>
              <w:rPr>
                <w:sz w:val="15"/>
                <w:lang w:val="it-IT"/>
              </w:rPr>
              <w:t>(indirizzo Internet o sito web) (</w:t>
            </w:r>
            <w:r>
              <w:rPr>
                <w:i/>
                <w:sz w:val="15"/>
                <w:lang w:val="it-IT"/>
              </w:rPr>
              <w:t>ove esistente</w:t>
            </w:r>
            <w:r>
              <w:rPr>
                <w:sz w:val="15"/>
                <w:lang w:val="it-IT"/>
              </w:rPr>
              <w:t>):</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line="408" w:lineRule="auto"/>
              <w:ind w:left="88" w:right="2836"/>
              <w:jc w:val="both"/>
            </w:pPr>
            <w:r>
              <w:rPr>
                <w:color w:val="000009"/>
                <w:sz w:val="15"/>
              </w:rPr>
              <w:t>[……………] [……………] [……………] [……………]</w:t>
            </w:r>
          </w:p>
        </w:tc>
      </w:tr>
      <w:tr w:rsidR="006303A4">
        <w:trPr>
          <w:trHeight w:hRule="exact" w:val="422"/>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3536"/>
            </w:pPr>
            <w:proofErr w:type="spellStart"/>
            <w:r>
              <w:rPr>
                <w:b/>
                <w:color w:val="000009"/>
                <w:sz w:val="15"/>
              </w:rPr>
              <w:t>Informazioni</w:t>
            </w:r>
            <w:proofErr w:type="spellEnd"/>
            <w:r>
              <w:rPr>
                <w:b/>
                <w:color w:val="000009"/>
                <w:sz w:val="15"/>
              </w:rPr>
              <w:t xml:space="preserve"> </w:t>
            </w:r>
            <w:proofErr w:type="spellStart"/>
            <w:r>
              <w:rPr>
                <w:b/>
                <w:color w:val="000009"/>
                <w:sz w:val="15"/>
              </w:rPr>
              <w:t>generali</w:t>
            </w:r>
            <w:proofErr w:type="spellEnd"/>
            <w:r>
              <w:rPr>
                <w:b/>
                <w:color w:val="000009"/>
                <w:sz w:val="15"/>
              </w:rPr>
              <w:t>:</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left="88" w:right="437"/>
            </w:pPr>
            <w:proofErr w:type="spellStart"/>
            <w:r>
              <w:rPr>
                <w:b/>
                <w:color w:val="000009"/>
                <w:sz w:val="15"/>
              </w:rPr>
              <w:t>Risposta</w:t>
            </w:r>
            <w:proofErr w:type="spellEnd"/>
            <w:r>
              <w:rPr>
                <w:b/>
                <w:color w:val="000009"/>
                <w:sz w:val="15"/>
              </w:rPr>
              <w:t>:</w:t>
            </w:r>
          </w:p>
        </w:tc>
      </w:tr>
      <w:tr w:rsidR="006303A4">
        <w:trPr>
          <w:trHeight w:hRule="exact" w:val="596"/>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color w:val="000009"/>
                <w:sz w:val="15"/>
                <w:lang w:val="it-IT"/>
              </w:rPr>
              <w:t>L'operatore economico è una microimpresa, oppure un'impresa piccola o media (</w:t>
            </w:r>
            <w:hyperlink w:anchor="_bookmark1" w:history="1">
              <w:r>
                <w:rPr>
                  <w:color w:val="000009"/>
                  <w:position w:val="5"/>
                  <w:sz w:val="8"/>
                  <w:lang w:val="it-IT"/>
                </w:rPr>
                <w:t>2</w:t>
              </w:r>
            </w:hyperlink>
            <w:r>
              <w:rPr>
                <w:color w:val="000009"/>
                <w:sz w:val="15"/>
                <w:lang w:val="it-IT"/>
              </w:rPr>
              <w:t>)?</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left="88" w:right="437"/>
            </w:pPr>
            <w:r>
              <w:rPr>
                <w:color w:val="000009"/>
                <w:sz w:val="15"/>
              </w:rPr>
              <w:t xml:space="preserve">[ ] </w:t>
            </w:r>
            <w:proofErr w:type="spellStart"/>
            <w:r>
              <w:rPr>
                <w:color w:val="000009"/>
                <w:sz w:val="15"/>
              </w:rPr>
              <w:t>Sì</w:t>
            </w:r>
            <w:proofErr w:type="spellEnd"/>
            <w:r>
              <w:rPr>
                <w:color w:val="000009"/>
                <w:sz w:val="15"/>
              </w:rPr>
              <w:t xml:space="preserve"> [ ] No</w:t>
            </w:r>
          </w:p>
        </w:tc>
      </w:tr>
      <w:tr w:rsidR="006303A4">
        <w:trPr>
          <w:trHeight w:hRule="exact" w:val="4686"/>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104"/>
              <w:jc w:val="both"/>
              <w:rPr>
                <w:lang w:val="it-IT"/>
              </w:rPr>
            </w:pPr>
            <w:r>
              <w:rPr>
                <w:sz w:val="15"/>
                <w:lang w:val="it-IT"/>
              </w:rPr>
              <w:lastRenderedPageBreak/>
              <w:t>Nel caso in cui l’operatore economico abbia intenzione di eseguire in proprio i lavori oggetto della concessione: l'operatore economico è in possesso delle attestazioni di qualificazione rilasciate da società di attestazione (SOA) regolarmente autorizzata, in corso di validità, per le categorie e le classifiche attinenti alle lavorazioni che i concorrenti intendono eseguire direttamente.?</w:t>
            </w:r>
          </w:p>
          <w:p w:rsidR="006303A4" w:rsidRDefault="000E678C">
            <w:pPr>
              <w:pStyle w:val="TableParagraph"/>
              <w:spacing w:before="119"/>
              <w:jc w:val="both"/>
            </w:pPr>
            <w:r>
              <w:rPr>
                <w:b/>
                <w:sz w:val="15"/>
              </w:rPr>
              <w:t xml:space="preserve">In </w:t>
            </w:r>
            <w:proofErr w:type="spellStart"/>
            <w:r>
              <w:rPr>
                <w:b/>
                <w:sz w:val="15"/>
              </w:rPr>
              <w:t>caso</w:t>
            </w:r>
            <w:proofErr w:type="spellEnd"/>
            <w:r>
              <w:rPr>
                <w:b/>
                <w:sz w:val="15"/>
              </w:rPr>
              <w:t xml:space="preserve"> </w:t>
            </w:r>
            <w:proofErr w:type="spellStart"/>
            <w:r>
              <w:rPr>
                <w:b/>
                <w:sz w:val="15"/>
              </w:rPr>
              <w:t>affermativo</w:t>
            </w:r>
            <w:proofErr w:type="spellEnd"/>
            <w:r>
              <w:rPr>
                <w:sz w:val="15"/>
              </w:rPr>
              <w:t>:</w:t>
            </w:r>
          </w:p>
          <w:p w:rsidR="006303A4" w:rsidRDefault="006303A4">
            <w:pPr>
              <w:pStyle w:val="TableParagraph"/>
              <w:spacing w:before="1"/>
              <w:ind w:left="0"/>
              <w:rPr>
                <w:sz w:val="15"/>
              </w:rPr>
            </w:pPr>
          </w:p>
          <w:p w:rsidR="006303A4" w:rsidRPr="00565F65" w:rsidRDefault="000E678C">
            <w:pPr>
              <w:pStyle w:val="TableParagraph"/>
              <w:numPr>
                <w:ilvl w:val="0"/>
                <w:numId w:val="15"/>
              </w:numPr>
              <w:tabs>
                <w:tab w:val="left" w:pos="748"/>
              </w:tabs>
              <w:ind w:left="374" w:right="107" w:hanging="284"/>
              <w:jc w:val="both"/>
              <w:rPr>
                <w:lang w:val="it-IT"/>
              </w:rPr>
            </w:pPr>
            <w:r>
              <w:rPr>
                <w:sz w:val="15"/>
                <w:lang w:val="it-IT"/>
              </w:rPr>
              <w:t>Indicare gli estremi dell’attestazione (denominazione dell’Organismo di attestazione ovvero Sistema di qualificazione, numero e data dell’attestazione)</w:t>
            </w:r>
          </w:p>
          <w:p w:rsidR="006303A4" w:rsidRDefault="006303A4">
            <w:pPr>
              <w:pStyle w:val="TableParagraph"/>
              <w:spacing w:before="1"/>
              <w:ind w:left="0"/>
              <w:rPr>
                <w:sz w:val="15"/>
                <w:lang w:val="it-IT"/>
              </w:rPr>
            </w:pPr>
          </w:p>
          <w:p w:rsidR="006303A4" w:rsidRPr="00565F65" w:rsidRDefault="000E678C">
            <w:pPr>
              <w:pStyle w:val="TableParagraph"/>
              <w:numPr>
                <w:ilvl w:val="0"/>
                <w:numId w:val="15"/>
              </w:numPr>
              <w:tabs>
                <w:tab w:val="left" w:pos="779"/>
              </w:tabs>
              <w:ind w:left="389" w:hanging="299"/>
              <w:jc w:val="both"/>
              <w:rPr>
                <w:lang w:val="it-IT"/>
              </w:rPr>
            </w:pPr>
            <w:r>
              <w:rPr>
                <w:sz w:val="15"/>
                <w:lang w:val="it-IT"/>
              </w:rPr>
              <w:t>Se</w:t>
            </w:r>
            <w:r>
              <w:rPr>
                <w:spacing w:val="-8"/>
                <w:sz w:val="15"/>
                <w:lang w:val="it-IT"/>
              </w:rPr>
              <w:t xml:space="preserve"> </w:t>
            </w:r>
            <w:r>
              <w:rPr>
                <w:sz w:val="15"/>
                <w:lang w:val="it-IT"/>
              </w:rPr>
              <w:t>l’attestazione</w:t>
            </w:r>
            <w:r>
              <w:rPr>
                <w:spacing w:val="-6"/>
                <w:sz w:val="15"/>
                <w:lang w:val="it-IT"/>
              </w:rPr>
              <w:t xml:space="preserve"> </w:t>
            </w:r>
            <w:r>
              <w:rPr>
                <w:sz w:val="15"/>
                <w:lang w:val="it-IT"/>
              </w:rPr>
              <w:t>di</w:t>
            </w:r>
            <w:r>
              <w:rPr>
                <w:spacing w:val="-6"/>
                <w:sz w:val="15"/>
                <w:lang w:val="it-IT"/>
              </w:rPr>
              <w:t xml:space="preserve"> </w:t>
            </w:r>
            <w:r>
              <w:rPr>
                <w:sz w:val="15"/>
                <w:lang w:val="it-IT"/>
              </w:rPr>
              <w:t>qualificazione</w:t>
            </w:r>
            <w:r>
              <w:rPr>
                <w:spacing w:val="-6"/>
                <w:sz w:val="15"/>
                <w:lang w:val="it-IT"/>
              </w:rPr>
              <w:t xml:space="preserve"> </w:t>
            </w:r>
            <w:r>
              <w:rPr>
                <w:sz w:val="15"/>
                <w:lang w:val="it-IT"/>
              </w:rPr>
              <w:t>è</w:t>
            </w:r>
            <w:r>
              <w:rPr>
                <w:spacing w:val="-6"/>
                <w:sz w:val="15"/>
                <w:lang w:val="it-IT"/>
              </w:rPr>
              <w:t xml:space="preserve"> </w:t>
            </w:r>
            <w:r>
              <w:rPr>
                <w:sz w:val="15"/>
                <w:lang w:val="it-IT"/>
              </w:rPr>
              <w:t>disponibile</w:t>
            </w:r>
            <w:r>
              <w:rPr>
                <w:spacing w:val="-6"/>
                <w:sz w:val="15"/>
                <w:lang w:val="it-IT"/>
              </w:rPr>
              <w:t xml:space="preserve"> </w:t>
            </w:r>
            <w:r>
              <w:rPr>
                <w:sz w:val="15"/>
                <w:lang w:val="it-IT"/>
              </w:rPr>
              <w:t>elettronicamente,</w:t>
            </w:r>
            <w:r>
              <w:rPr>
                <w:spacing w:val="-6"/>
                <w:sz w:val="15"/>
                <w:lang w:val="it-IT"/>
              </w:rPr>
              <w:t xml:space="preserve"> </w:t>
            </w:r>
            <w:r>
              <w:rPr>
                <w:sz w:val="15"/>
                <w:lang w:val="it-IT"/>
              </w:rPr>
              <w:t>indicare:</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4"/>
              <w:ind w:left="0"/>
              <w:rPr>
                <w:sz w:val="20"/>
                <w:lang w:val="it-IT"/>
              </w:rPr>
            </w:pPr>
          </w:p>
          <w:p w:rsidR="006303A4" w:rsidRPr="00565F65" w:rsidRDefault="000E678C">
            <w:pPr>
              <w:pStyle w:val="TableParagraph"/>
              <w:numPr>
                <w:ilvl w:val="0"/>
                <w:numId w:val="15"/>
              </w:numPr>
              <w:tabs>
                <w:tab w:val="left" w:pos="722"/>
              </w:tabs>
              <w:ind w:left="374" w:right="118" w:hanging="284"/>
              <w:rPr>
                <w:lang w:val="it-IT"/>
              </w:rPr>
            </w:pPr>
            <w:r>
              <w:rPr>
                <w:sz w:val="15"/>
                <w:lang w:val="it-IT"/>
              </w:rPr>
              <w:t>Indicare, se pertinente, le categorie di qualificazione alla quale si riferisce l’attestazione:</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numPr>
                <w:ilvl w:val="0"/>
                <w:numId w:val="15"/>
              </w:numPr>
              <w:tabs>
                <w:tab w:val="left" w:pos="779"/>
              </w:tabs>
              <w:ind w:left="389" w:hanging="299"/>
              <w:jc w:val="both"/>
              <w:rPr>
                <w:lang w:val="it-IT"/>
              </w:rPr>
            </w:pPr>
            <w:r>
              <w:rPr>
                <w:sz w:val="15"/>
                <w:lang w:val="it-IT"/>
              </w:rPr>
              <w:t>L'attestazione</w:t>
            </w:r>
            <w:r>
              <w:rPr>
                <w:spacing w:val="-7"/>
                <w:sz w:val="15"/>
                <w:lang w:val="it-IT"/>
              </w:rPr>
              <w:t xml:space="preserve"> </w:t>
            </w:r>
            <w:r>
              <w:rPr>
                <w:sz w:val="15"/>
                <w:lang w:val="it-IT"/>
              </w:rPr>
              <w:t>di</w:t>
            </w:r>
            <w:r>
              <w:rPr>
                <w:spacing w:val="-5"/>
                <w:sz w:val="15"/>
                <w:lang w:val="it-IT"/>
              </w:rPr>
              <w:t xml:space="preserve"> </w:t>
            </w:r>
            <w:r>
              <w:rPr>
                <w:sz w:val="15"/>
                <w:lang w:val="it-IT"/>
              </w:rPr>
              <w:t>qualificazione</w:t>
            </w:r>
            <w:r>
              <w:rPr>
                <w:spacing w:val="-5"/>
                <w:sz w:val="15"/>
                <w:lang w:val="it-IT"/>
              </w:rPr>
              <w:t xml:space="preserve"> </w:t>
            </w:r>
            <w:r>
              <w:rPr>
                <w:sz w:val="15"/>
                <w:lang w:val="it-IT"/>
              </w:rPr>
              <w:t>comprende</w:t>
            </w:r>
            <w:r>
              <w:rPr>
                <w:spacing w:val="-5"/>
                <w:sz w:val="15"/>
                <w:lang w:val="it-IT"/>
              </w:rPr>
              <w:t xml:space="preserve"> </w:t>
            </w:r>
            <w:r>
              <w:rPr>
                <w:sz w:val="15"/>
                <w:lang w:val="it-IT"/>
              </w:rPr>
              <w:t>tutti</w:t>
            </w:r>
            <w:r>
              <w:rPr>
                <w:spacing w:val="-7"/>
                <w:sz w:val="15"/>
                <w:lang w:val="it-IT"/>
              </w:rPr>
              <w:t xml:space="preserve"> </w:t>
            </w:r>
            <w:r>
              <w:rPr>
                <w:sz w:val="15"/>
                <w:lang w:val="it-IT"/>
              </w:rPr>
              <w:t>i</w:t>
            </w:r>
            <w:r>
              <w:rPr>
                <w:spacing w:val="-5"/>
                <w:sz w:val="15"/>
                <w:lang w:val="it-IT"/>
              </w:rPr>
              <w:t xml:space="preserve"> </w:t>
            </w:r>
            <w:r>
              <w:rPr>
                <w:sz w:val="15"/>
                <w:lang w:val="it-IT"/>
              </w:rPr>
              <w:t>criteri</w:t>
            </w:r>
            <w:r>
              <w:rPr>
                <w:spacing w:val="-5"/>
                <w:sz w:val="15"/>
                <w:lang w:val="it-IT"/>
              </w:rPr>
              <w:t xml:space="preserve"> </w:t>
            </w:r>
            <w:r>
              <w:rPr>
                <w:sz w:val="15"/>
                <w:lang w:val="it-IT"/>
              </w:rPr>
              <w:t>di</w:t>
            </w:r>
            <w:r>
              <w:rPr>
                <w:spacing w:val="-7"/>
                <w:sz w:val="15"/>
                <w:lang w:val="it-IT"/>
              </w:rPr>
              <w:t xml:space="preserve"> </w:t>
            </w:r>
            <w:r>
              <w:rPr>
                <w:sz w:val="15"/>
                <w:lang w:val="it-IT"/>
              </w:rPr>
              <w:t>selezione</w:t>
            </w:r>
            <w:r>
              <w:rPr>
                <w:spacing w:val="-5"/>
                <w:sz w:val="15"/>
                <w:lang w:val="it-IT"/>
              </w:rPr>
              <w:t xml:space="preserve"> </w:t>
            </w:r>
            <w:r>
              <w:rPr>
                <w:sz w:val="15"/>
                <w:lang w:val="it-IT"/>
              </w:rPr>
              <w:t>richiesti?</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89"/>
              <w:ind w:left="88" w:right="437"/>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10"/>
              <w:ind w:left="0"/>
              <w:rPr>
                <w:sz w:val="16"/>
                <w:lang w:val="it-IT"/>
              </w:rPr>
            </w:pPr>
          </w:p>
          <w:p w:rsidR="006303A4" w:rsidRPr="00565F65" w:rsidRDefault="000E678C">
            <w:pPr>
              <w:pStyle w:val="TableParagraph"/>
              <w:tabs>
                <w:tab w:val="left" w:pos="451"/>
              </w:tabs>
              <w:ind w:left="46" w:right="437"/>
              <w:rPr>
                <w:lang w:val="it-IT"/>
              </w:rPr>
            </w:pPr>
            <w:r>
              <w:rPr>
                <w:sz w:val="15"/>
                <w:lang w:val="it-IT"/>
              </w:rPr>
              <w:t>a)</w:t>
            </w:r>
            <w:r>
              <w:rPr>
                <w:sz w:val="15"/>
                <w:lang w:val="it-IT"/>
              </w:rPr>
              <w:tab/>
              <w:t>[</w:t>
            </w:r>
            <w:proofErr w:type="spellStart"/>
            <w:r>
              <w:rPr>
                <w:sz w:val="15"/>
                <w:lang w:val="it-IT"/>
              </w:rPr>
              <w:t>………….…</w:t>
            </w:r>
            <w:proofErr w:type="spellEnd"/>
            <w:r>
              <w:rPr>
                <w:sz w:val="15"/>
                <w:lang w:val="it-IT"/>
              </w:rPr>
              <w:t>]</w:t>
            </w:r>
          </w:p>
          <w:p w:rsidR="006303A4" w:rsidRDefault="006303A4">
            <w:pPr>
              <w:pStyle w:val="TableParagraph"/>
              <w:ind w:left="0"/>
              <w:rPr>
                <w:sz w:val="14"/>
                <w:lang w:val="it-IT"/>
              </w:rPr>
            </w:pPr>
          </w:p>
          <w:p w:rsidR="006303A4" w:rsidRDefault="006303A4">
            <w:pPr>
              <w:pStyle w:val="TableParagraph"/>
              <w:spacing w:before="2"/>
              <w:ind w:left="0"/>
              <w:rPr>
                <w:sz w:val="16"/>
                <w:lang w:val="it-IT"/>
              </w:rPr>
            </w:pPr>
          </w:p>
          <w:p w:rsidR="006303A4" w:rsidRPr="00565F65" w:rsidRDefault="000E678C">
            <w:pPr>
              <w:pStyle w:val="TableParagraph"/>
              <w:ind w:left="406" w:right="437" w:hanging="318"/>
              <w:rPr>
                <w:lang w:val="it-IT"/>
              </w:rPr>
            </w:pPr>
            <w:r>
              <w:rPr>
                <w:sz w:val="15"/>
                <w:lang w:val="it-IT"/>
              </w:rPr>
              <w:t>b) (indirizzo web, autorità o organismo di emanazione, riferimento preciso della documentazione):</w:t>
            </w:r>
          </w:p>
          <w:p w:rsidR="006303A4" w:rsidRDefault="000E678C">
            <w:pPr>
              <w:pStyle w:val="TableParagraph"/>
              <w:tabs>
                <w:tab w:val="left" w:pos="509"/>
              </w:tabs>
              <w:spacing w:before="119" w:line="612" w:lineRule="auto"/>
              <w:ind w:left="88" w:right="437" w:firstLine="334"/>
            </w:pPr>
            <w:r>
              <w:rPr>
                <w:spacing w:val="-1"/>
                <w:sz w:val="15"/>
              </w:rPr>
              <w:t xml:space="preserve">[………..…][…………][……….…][……….…] </w:t>
            </w:r>
            <w:r>
              <w:rPr>
                <w:sz w:val="15"/>
              </w:rPr>
              <w:t>c)</w:t>
            </w:r>
            <w:r>
              <w:rPr>
                <w:sz w:val="15"/>
              </w:rPr>
              <w:tab/>
              <w:t>[…………..…]</w:t>
            </w:r>
          </w:p>
          <w:p w:rsidR="006303A4" w:rsidRDefault="006303A4">
            <w:pPr>
              <w:pStyle w:val="TableParagraph"/>
              <w:spacing w:before="10"/>
              <w:ind w:left="0"/>
              <w:rPr>
                <w:sz w:val="15"/>
              </w:rPr>
            </w:pPr>
          </w:p>
          <w:p w:rsidR="006303A4" w:rsidRDefault="000E678C">
            <w:pPr>
              <w:pStyle w:val="TableParagraph"/>
              <w:ind w:left="88" w:right="437"/>
            </w:pPr>
            <w:r>
              <w:rPr>
                <w:sz w:val="15"/>
              </w:rPr>
              <w:t xml:space="preserve">d) [ ] </w:t>
            </w:r>
            <w:proofErr w:type="spellStart"/>
            <w:r>
              <w:rPr>
                <w:sz w:val="15"/>
              </w:rPr>
              <w:t>Sì</w:t>
            </w:r>
            <w:proofErr w:type="spellEnd"/>
            <w:r>
              <w:rPr>
                <w:sz w:val="15"/>
              </w:rPr>
              <w:t xml:space="preserve"> [ ] No</w:t>
            </w:r>
          </w:p>
        </w:tc>
      </w:tr>
      <w:tr w:rsidR="006303A4">
        <w:trPr>
          <w:trHeight w:hRule="exact" w:val="424"/>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r>
              <w:rPr>
                <w:b/>
                <w:color w:val="000009"/>
                <w:sz w:val="15"/>
              </w:rPr>
              <w:t xml:space="preserve">Forma </w:t>
            </w:r>
            <w:proofErr w:type="spellStart"/>
            <w:r>
              <w:rPr>
                <w:b/>
                <w:color w:val="000009"/>
                <w:sz w:val="15"/>
              </w:rPr>
              <w:t>della</w:t>
            </w:r>
            <w:proofErr w:type="spellEnd"/>
            <w:r>
              <w:rPr>
                <w:b/>
                <w:color w:val="000009"/>
                <w:sz w:val="15"/>
              </w:rPr>
              <w:t xml:space="preserve"> </w:t>
            </w:r>
            <w:proofErr w:type="spellStart"/>
            <w:r>
              <w:rPr>
                <w:b/>
                <w:color w:val="000009"/>
                <w:sz w:val="15"/>
              </w:rPr>
              <w:t>partecipazione</w:t>
            </w:r>
            <w:proofErr w:type="spellEnd"/>
            <w:r>
              <w:rPr>
                <w:b/>
                <w:color w:val="000009"/>
                <w:sz w:val="15"/>
              </w:rPr>
              <w:t>:</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left="88" w:right="437"/>
            </w:pPr>
            <w:proofErr w:type="spellStart"/>
            <w:r>
              <w:rPr>
                <w:b/>
                <w:color w:val="000009"/>
                <w:sz w:val="15"/>
              </w:rPr>
              <w:t>Risposta</w:t>
            </w:r>
            <w:proofErr w:type="spellEnd"/>
            <w:r>
              <w:rPr>
                <w:b/>
                <w:color w:val="000009"/>
                <w:sz w:val="15"/>
              </w:rPr>
              <w:t>:</w:t>
            </w:r>
          </w:p>
        </w:tc>
      </w:tr>
      <w:tr w:rsidR="006303A4">
        <w:trPr>
          <w:trHeight w:hRule="exact" w:val="422"/>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rPr>
                <w:lang w:val="it-IT"/>
              </w:rPr>
            </w:pPr>
            <w:r>
              <w:rPr>
                <w:color w:val="000009"/>
                <w:sz w:val="15"/>
                <w:lang w:val="it-IT"/>
              </w:rPr>
              <w:t>L'operatore economico partecipa alla procedura di appalto insieme ad altri?</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left="88" w:right="437"/>
            </w:pPr>
            <w:r>
              <w:rPr>
                <w:color w:val="000009"/>
                <w:sz w:val="15"/>
              </w:rPr>
              <w:t xml:space="preserve">[ ] </w:t>
            </w:r>
            <w:proofErr w:type="spellStart"/>
            <w:r>
              <w:rPr>
                <w:color w:val="000009"/>
                <w:sz w:val="15"/>
              </w:rPr>
              <w:t>Sì</w:t>
            </w:r>
            <w:proofErr w:type="spellEnd"/>
            <w:r>
              <w:rPr>
                <w:color w:val="000009"/>
                <w:sz w:val="15"/>
              </w:rPr>
              <w:t xml:space="preserve"> [ ] No</w:t>
            </w:r>
          </w:p>
        </w:tc>
      </w:tr>
      <w:tr w:rsidR="006303A4" w:rsidRPr="00565F65">
        <w:trPr>
          <w:trHeight w:hRule="exact" w:val="264"/>
        </w:trPr>
        <w:tc>
          <w:tcPr>
            <w:tcW w:w="9346" w:type="dxa"/>
            <w:gridSpan w:val="2"/>
            <w:tcBorders>
              <w:top w:val="single" w:sz="4" w:space="0" w:color="000009"/>
              <w:left w:val="single" w:sz="4" w:space="0" w:color="000009"/>
              <w:bottom w:val="single" w:sz="4" w:space="0" w:color="000009"/>
              <w:right w:val="single" w:sz="4" w:space="0" w:color="000009"/>
            </w:tcBorders>
            <w:shd w:val="clear" w:color="auto" w:fill="BEBEBE"/>
            <w:tcMar>
              <w:top w:w="0" w:type="dxa"/>
              <w:left w:w="0" w:type="dxa"/>
              <w:bottom w:w="0" w:type="dxa"/>
              <w:right w:w="0" w:type="dxa"/>
            </w:tcMar>
          </w:tcPr>
          <w:p w:rsidR="006303A4" w:rsidRPr="00565F65" w:rsidRDefault="000E678C">
            <w:pPr>
              <w:pStyle w:val="TableParagraph"/>
              <w:spacing w:before="39"/>
              <w:rPr>
                <w:lang w:val="it-IT"/>
              </w:rPr>
            </w:pPr>
            <w:r>
              <w:rPr>
                <w:b/>
                <w:color w:val="000009"/>
                <w:sz w:val="15"/>
                <w:lang w:val="it-IT"/>
              </w:rPr>
              <w:t>In caso affermativo</w:t>
            </w:r>
            <w:r>
              <w:rPr>
                <w:color w:val="000009"/>
                <w:sz w:val="15"/>
                <w:lang w:val="it-IT"/>
              </w:rPr>
              <w:t>, tutti gli operatori devono fornire un DGUE distinto</w:t>
            </w:r>
          </w:p>
        </w:tc>
      </w:tr>
      <w:tr w:rsidR="006303A4">
        <w:trPr>
          <w:trHeight w:hRule="exact" w:val="2672"/>
        </w:trPr>
        <w:tc>
          <w:tcPr>
            <w:tcW w:w="5576"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3536"/>
            </w:pPr>
            <w:r>
              <w:rPr>
                <w:b/>
                <w:sz w:val="15"/>
              </w:rPr>
              <w:t xml:space="preserve">In </w:t>
            </w:r>
            <w:proofErr w:type="spellStart"/>
            <w:r>
              <w:rPr>
                <w:b/>
                <w:sz w:val="15"/>
              </w:rPr>
              <w:t>caso</w:t>
            </w:r>
            <w:proofErr w:type="spellEnd"/>
            <w:r>
              <w:rPr>
                <w:b/>
                <w:sz w:val="15"/>
              </w:rPr>
              <w:t xml:space="preserve"> </w:t>
            </w:r>
            <w:proofErr w:type="spellStart"/>
            <w:r>
              <w:rPr>
                <w:b/>
                <w:sz w:val="15"/>
              </w:rPr>
              <w:t>affermativo</w:t>
            </w:r>
            <w:proofErr w:type="spellEnd"/>
            <w:r>
              <w:rPr>
                <w:sz w:val="15"/>
              </w:rPr>
              <w:t>:</w:t>
            </w:r>
          </w:p>
          <w:p w:rsidR="006303A4" w:rsidRPr="00565F65" w:rsidRDefault="000E678C">
            <w:pPr>
              <w:pStyle w:val="TableParagraph"/>
              <w:numPr>
                <w:ilvl w:val="0"/>
                <w:numId w:val="14"/>
              </w:numPr>
              <w:tabs>
                <w:tab w:val="left" w:pos="748"/>
              </w:tabs>
              <w:spacing w:before="121"/>
              <w:ind w:left="374" w:right="107" w:hanging="284"/>
              <w:jc w:val="both"/>
              <w:rPr>
                <w:lang w:val="it-IT"/>
              </w:rPr>
            </w:pPr>
            <w:r>
              <w:rPr>
                <w:sz w:val="15"/>
                <w:lang w:val="it-IT"/>
              </w:rPr>
              <w:t>Specificare il ruolo dell'operatore economico nel raggruppamento, ovvero consorzio, GEIE, rete di impresa di cui all’ art. 45, comma 2, lett. d), e), f) e g)</w:t>
            </w:r>
          </w:p>
          <w:p w:rsidR="006303A4" w:rsidRDefault="006303A4">
            <w:pPr>
              <w:pStyle w:val="TableParagraph"/>
              <w:spacing w:before="1"/>
              <w:ind w:left="0"/>
              <w:rPr>
                <w:sz w:val="15"/>
                <w:lang w:val="it-IT"/>
              </w:rPr>
            </w:pPr>
          </w:p>
          <w:p w:rsidR="006303A4" w:rsidRPr="00565F65" w:rsidRDefault="000E678C">
            <w:pPr>
              <w:pStyle w:val="TableParagraph"/>
              <w:numPr>
                <w:ilvl w:val="0"/>
                <w:numId w:val="14"/>
              </w:numPr>
              <w:tabs>
                <w:tab w:val="left" w:pos="764"/>
              </w:tabs>
              <w:ind w:left="374" w:right="275" w:hanging="284"/>
              <w:rPr>
                <w:lang w:val="it-IT"/>
              </w:rPr>
            </w:pPr>
            <w:r>
              <w:rPr>
                <w:sz w:val="15"/>
                <w:lang w:val="it-IT"/>
              </w:rPr>
              <w:t>Indicare</w:t>
            </w:r>
            <w:r>
              <w:rPr>
                <w:spacing w:val="-4"/>
                <w:sz w:val="15"/>
                <w:lang w:val="it-IT"/>
              </w:rPr>
              <w:t xml:space="preserve"> </w:t>
            </w:r>
            <w:r>
              <w:rPr>
                <w:sz w:val="15"/>
                <w:lang w:val="it-IT"/>
              </w:rPr>
              <w:t>gli</w:t>
            </w:r>
            <w:r>
              <w:rPr>
                <w:spacing w:val="-4"/>
                <w:sz w:val="15"/>
                <w:lang w:val="it-IT"/>
              </w:rPr>
              <w:t xml:space="preserve"> </w:t>
            </w:r>
            <w:r>
              <w:rPr>
                <w:sz w:val="15"/>
                <w:lang w:val="it-IT"/>
              </w:rPr>
              <w:t>altri</w:t>
            </w:r>
            <w:r>
              <w:rPr>
                <w:spacing w:val="-5"/>
                <w:sz w:val="15"/>
                <w:lang w:val="it-IT"/>
              </w:rPr>
              <w:t xml:space="preserve"> </w:t>
            </w:r>
            <w:r>
              <w:rPr>
                <w:sz w:val="15"/>
                <w:lang w:val="it-IT"/>
              </w:rPr>
              <w:t>operatori</w:t>
            </w:r>
            <w:r>
              <w:rPr>
                <w:spacing w:val="-5"/>
                <w:sz w:val="15"/>
                <w:lang w:val="it-IT"/>
              </w:rPr>
              <w:t xml:space="preserve"> </w:t>
            </w:r>
            <w:r>
              <w:rPr>
                <w:sz w:val="15"/>
                <w:lang w:val="it-IT"/>
              </w:rPr>
              <w:t>economici</w:t>
            </w:r>
            <w:r>
              <w:rPr>
                <w:spacing w:val="-4"/>
                <w:sz w:val="15"/>
                <w:lang w:val="it-IT"/>
              </w:rPr>
              <w:t xml:space="preserve"> </w:t>
            </w:r>
            <w:r>
              <w:rPr>
                <w:sz w:val="15"/>
                <w:lang w:val="it-IT"/>
              </w:rPr>
              <w:t>che</w:t>
            </w:r>
            <w:r>
              <w:rPr>
                <w:spacing w:val="-4"/>
                <w:sz w:val="15"/>
                <w:lang w:val="it-IT"/>
              </w:rPr>
              <w:t xml:space="preserve"> </w:t>
            </w:r>
            <w:r>
              <w:rPr>
                <w:sz w:val="15"/>
                <w:lang w:val="it-IT"/>
              </w:rPr>
              <w:t>compartecipano</w:t>
            </w:r>
            <w:r>
              <w:rPr>
                <w:spacing w:val="-4"/>
                <w:sz w:val="15"/>
                <w:lang w:val="it-IT"/>
              </w:rPr>
              <w:t xml:space="preserve"> </w:t>
            </w:r>
            <w:r>
              <w:rPr>
                <w:sz w:val="15"/>
                <w:lang w:val="it-IT"/>
              </w:rPr>
              <w:t>alla</w:t>
            </w:r>
            <w:r>
              <w:rPr>
                <w:spacing w:val="-5"/>
                <w:sz w:val="15"/>
                <w:lang w:val="it-IT"/>
              </w:rPr>
              <w:t xml:space="preserve"> </w:t>
            </w:r>
            <w:r>
              <w:rPr>
                <w:sz w:val="15"/>
                <w:lang w:val="it-IT"/>
              </w:rPr>
              <w:t>procedura</w:t>
            </w:r>
            <w:r>
              <w:rPr>
                <w:spacing w:val="-4"/>
                <w:sz w:val="15"/>
                <w:lang w:val="it-IT"/>
              </w:rPr>
              <w:t xml:space="preserve"> </w:t>
            </w:r>
            <w:r>
              <w:rPr>
                <w:sz w:val="15"/>
                <w:lang w:val="it-IT"/>
              </w:rPr>
              <w:t>di appalto:</w:t>
            </w:r>
          </w:p>
          <w:p w:rsidR="006303A4" w:rsidRDefault="006303A4">
            <w:pPr>
              <w:pStyle w:val="TableParagraph"/>
              <w:spacing w:before="1"/>
              <w:ind w:left="0"/>
              <w:rPr>
                <w:sz w:val="15"/>
                <w:lang w:val="it-IT"/>
              </w:rPr>
            </w:pPr>
          </w:p>
          <w:p w:rsidR="006303A4" w:rsidRPr="00565F65" w:rsidRDefault="000E678C">
            <w:pPr>
              <w:pStyle w:val="TableParagraph"/>
              <w:numPr>
                <w:ilvl w:val="0"/>
                <w:numId w:val="14"/>
              </w:numPr>
              <w:tabs>
                <w:tab w:val="left" w:pos="679"/>
              </w:tabs>
              <w:ind w:left="339" w:hanging="249"/>
              <w:rPr>
                <w:lang w:val="it-IT"/>
              </w:rPr>
            </w:pPr>
            <w:r>
              <w:rPr>
                <w:sz w:val="15"/>
                <w:lang w:val="it-IT"/>
              </w:rPr>
              <w:t>Se</w:t>
            </w:r>
            <w:r>
              <w:rPr>
                <w:spacing w:val="-6"/>
                <w:sz w:val="15"/>
                <w:lang w:val="it-IT"/>
              </w:rPr>
              <w:t xml:space="preserve"> </w:t>
            </w:r>
            <w:r>
              <w:rPr>
                <w:sz w:val="15"/>
                <w:lang w:val="it-IT"/>
              </w:rPr>
              <w:t>pertinente,</w:t>
            </w:r>
            <w:r>
              <w:rPr>
                <w:spacing w:val="-4"/>
                <w:sz w:val="15"/>
                <w:lang w:val="it-IT"/>
              </w:rPr>
              <w:t xml:space="preserve"> </w:t>
            </w:r>
            <w:r>
              <w:rPr>
                <w:sz w:val="15"/>
                <w:lang w:val="it-IT"/>
              </w:rPr>
              <w:t>indicare</w:t>
            </w:r>
            <w:r>
              <w:rPr>
                <w:spacing w:val="-4"/>
                <w:sz w:val="15"/>
                <w:lang w:val="it-IT"/>
              </w:rPr>
              <w:t xml:space="preserve"> </w:t>
            </w:r>
            <w:r>
              <w:rPr>
                <w:sz w:val="15"/>
                <w:lang w:val="it-IT"/>
              </w:rPr>
              <w:t>il</w:t>
            </w:r>
            <w:r>
              <w:rPr>
                <w:spacing w:val="-4"/>
                <w:sz w:val="15"/>
                <w:lang w:val="it-IT"/>
              </w:rPr>
              <w:t xml:space="preserve"> </w:t>
            </w:r>
            <w:r>
              <w:rPr>
                <w:sz w:val="15"/>
                <w:lang w:val="it-IT"/>
              </w:rPr>
              <w:t>nome</w:t>
            </w:r>
            <w:r>
              <w:rPr>
                <w:spacing w:val="-4"/>
                <w:sz w:val="15"/>
                <w:lang w:val="it-IT"/>
              </w:rPr>
              <w:t xml:space="preserve"> </w:t>
            </w:r>
            <w:r>
              <w:rPr>
                <w:sz w:val="15"/>
                <w:lang w:val="it-IT"/>
              </w:rPr>
              <w:t>del</w:t>
            </w:r>
            <w:r>
              <w:rPr>
                <w:spacing w:val="-4"/>
                <w:sz w:val="15"/>
                <w:lang w:val="it-IT"/>
              </w:rPr>
              <w:t xml:space="preserve"> </w:t>
            </w:r>
            <w:r>
              <w:rPr>
                <w:sz w:val="15"/>
                <w:lang w:val="it-IT"/>
              </w:rPr>
              <w:t>raggruppamento</w:t>
            </w:r>
            <w:r>
              <w:rPr>
                <w:spacing w:val="-4"/>
                <w:sz w:val="15"/>
                <w:lang w:val="it-IT"/>
              </w:rPr>
              <w:t xml:space="preserve"> </w:t>
            </w:r>
            <w:r>
              <w:rPr>
                <w:sz w:val="15"/>
                <w:lang w:val="it-IT"/>
              </w:rPr>
              <w:t>partecipante:</w:t>
            </w:r>
          </w:p>
          <w:p w:rsidR="006303A4" w:rsidRDefault="006303A4">
            <w:pPr>
              <w:pStyle w:val="TableParagraph"/>
              <w:spacing w:before="1"/>
              <w:ind w:left="0"/>
              <w:rPr>
                <w:sz w:val="15"/>
                <w:lang w:val="it-IT"/>
              </w:rPr>
            </w:pPr>
          </w:p>
          <w:p w:rsidR="006303A4" w:rsidRPr="00565F65" w:rsidRDefault="000E678C">
            <w:pPr>
              <w:pStyle w:val="TableParagraph"/>
              <w:numPr>
                <w:ilvl w:val="0"/>
                <w:numId w:val="14"/>
              </w:numPr>
              <w:tabs>
                <w:tab w:val="left" w:pos="728"/>
              </w:tabs>
              <w:ind w:left="374" w:right="102" w:hanging="284"/>
              <w:jc w:val="both"/>
              <w:rPr>
                <w:lang w:val="it-IT"/>
              </w:rPr>
            </w:pPr>
            <w:r>
              <w:rPr>
                <w:sz w:val="15"/>
                <w:lang w:val="it-IT"/>
              </w:rPr>
              <w:t xml:space="preserve">Se pertinente, indicare la denominazione degli operatori economici facenti parte di un consorzio di cui all’art. 45, comma 2, lett. </w:t>
            </w:r>
            <w:r>
              <w:rPr>
                <w:i/>
                <w:sz w:val="15"/>
                <w:lang w:val="it-IT"/>
              </w:rPr>
              <w:t xml:space="preserve">b) </w:t>
            </w:r>
            <w:r>
              <w:rPr>
                <w:sz w:val="15"/>
                <w:lang w:val="it-IT"/>
              </w:rPr>
              <w:t xml:space="preserve">e </w:t>
            </w:r>
            <w:r>
              <w:rPr>
                <w:i/>
                <w:sz w:val="15"/>
                <w:lang w:val="it-IT"/>
              </w:rPr>
              <w:t>c)</w:t>
            </w:r>
            <w:r>
              <w:rPr>
                <w:sz w:val="15"/>
                <w:lang w:val="it-IT"/>
              </w:rPr>
              <w:t xml:space="preserve">, o di una società di professionisti di cui all’articolo 46, comma 1, lett. </w:t>
            </w:r>
            <w:r>
              <w:rPr>
                <w:i/>
                <w:sz w:val="15"/>
                <w:lang w:val="it-IT"/>
              </w:rPr>
              <w:t xml:space="preserve">f) </w:t>
            </w:r>
            <w:r>
              <w:rPr>
                <w:sz w:val="15"/>
                <w:lang w:val="it-IT"/>
              </w:rPr>
              <w:t>che eseguono le prestazioni oggetto del</w:t>
            </w:r>
            <w:r>
              <w:rPr>
                <w:spacing w:val="-16"/>
                <w:sz w:val="15"/>
                <w:lang w:val="it-IT"/>
              </w:rPr>
              <w:t xml:space="preserve"> </w:t>
            </w:r>
            <w:r>
              <w:rPr>
                <w:sz w:val="15"/>
                <w:lang w:val="it-IT"/>
              </w:rPr>
              <w:t>contratto.</w:t>
            </w:r>
          </w:p>
        </w:tc>
        <w:tc>
          <w:tcPr>
            <w:tcW w:w="3770"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9"/>
                <w:lang w:val="it-IT"/>
              </w:rPr>
            </w:pPr>
          </w:p>
          <w:p w:rsidR="006303A4" w:rsidRDefault="000E678C">
            <w:pPr>
              <w:pStyle w:val="TableParagraph"/>
              <w:spacing w:before="1"/>
              <w:ind w:left="88" w:right="437"/>
            </w:pPr>
            <w:r>
              <w:rPr>
                <w:sz w:val="15"/>
              </w:rPr>
              <w:t>a): […………..…]</w:t>
            </w:r>
          </w:p>
          <w:p w:rsidR="006303A4" w:rsidRDefault="006303A4">
            <w:pPr>
              <w:pStyle w:val="TableParagraph"/>
              <w:ind w:left="0"/>
              <w:rPr>
                <w:sz w:val="14"/>
              </w:rPr>
            </w:pPr>
          </w:p>
          <w:p w:rsidR="006303A4" w:rsidRDefault="006303A4">
            <w:pPr>
              <w:pStyle w:val="TableParagraph"/>
              <w:ind w:left="0"/>
              <w:rPr>
                <w:sz w:val="16"/>
              </w:rPr>
            </w:pPr>
          </w:p>
          <w:p w:rsidR="006303A4" w:rsidRDefault="000E678C">
            <w:pPr>
              <w:pStyle w:val="TableParagraph"/>
              <w:ind w:left="88" w:right="437"/>
            </w:pPr>
            <w:r>
              <w:rPr>
                <w:sz w:val="15"/>
              </w:rPr>
              <w:t>b): […………..…]</w:t>
            </w:r>
          </w:p>
          <w:p w:rsidR="006303A4" w:rsidRDefault="006303A4">
            <w:pPr>
              <w:pStyle w:val="TableParagraph"/>
              <w:spacing w:before="1"/>
              <w:ind w:left="0"/>
              <w:rPr>
                <w:sz w:val="15"/>
              </w:rPr>
            </w:pPr>
          </w:p>
          <w:p w:rsidR="006303A4" w:rsidRDefault="000E678C">
            <w:pPr>
              <w:pStyle w:val="TableParagraph"/>
              <w:ind w:left="88" w:right="437"/>
            </w:pPr>
            <w:r>
              <w:rPr>
                <w:sz w:val="15"/>
              </w:rPr>
              <w:t>c): […………..…]</w:t>
            </w:r>
          </w:p>
          <w:p w:rsidR="006303A4" w:rsidRDefault="006303A4">
            <w:pPr>
              <w:pStyle w:val="TableParagraph"/>
              <w:spacing w:before="1"/>
              <w:ind w:left="0"/>
              <w:rPr>
                <w:sz w:val="15"/>
              </w:rPr>
            </w:pPr>
          </w:p>
          <w:p w:rsidR="006303A4" w:rsidRDefault="000E678C">
            <w:pPr>
              <w:pStyle w:val="TableParagraph"/>
              <w:ind w:left="88" w:right="437"/>
            </w:pPr>
            <w:r>
              <w:rPr>
                <w:sz w:val="15"/>
              </w:rPr>
              <w:t>d): […….……….]</w:t>
            </w:r>
          </w:p>
        </w:tc>
      </w:tr>
    </w:tbl>
    <w:p w:rsidR="006303A4" w:rsidRDefault="006303A4">
      <w:pPr>
        <w:pStyle w:val="Textbody"/>
        <w:spacing w:before="5"/>
        <w:rPr>
          <w:sz w:val="29"/>
        </w:rPr>
      </w:pPr>
    </w:p>
    <w:p w:rsidR="006303A4" w:rsidRPr="00565F65" w:rsidRDefault="000E678C">
      <w:pPr>
        <w:pStyle w:val="Standard"/>
        <w:tabs>
          <w:tab w:val="left" w:pos="1474"/>
        </w:tabs>
        <w:spacing w:before="27"/>
        <w:ind w:left="525" w:right="355" w:hanging="284"/>
        <w:rPr>
          <w:lang w:val="it-IT"/>
        </w:rPr>
      </w:pPr>
      <w:r>
        <w:rPr>
          <w:rFonts w:ascii="Times New Roman" w:hAnsi="Times New Roman"/>
          <w:color w:val="000009"/>
          <w:sz w:val="24"/>
          <w:lang w:val="it-IT"/>
        </w:rPr>
        <w:t xml:space="preserve">2 </w:t>
      </w:r>
      <w:r>
        <w:rPr>
          <w:rFonts w:ascii="Times New Roman" w:hAnsi="Times New Roman"/>
          <w:color w:val="000009"/>
          <w:spacing w:val="44"/>
          <w:sz w:val="24"/>
          <w:lang w:val="it-IT"/>
        </w:rPr>
        <w:t xml:space="preserve"> </w:t>
      </w:r>
      <w:bookmarkStart w:id="3" w:name="_bookmark1"/>
      <w:bookmarkEnd w:id="3"/>
      <w:r>
        <w:rPr>
          <w:color w:val="000009"/>
          <w:position w:val="5"/>
          <w:sz w:val="8"/>
          <w:lang w:val="it-IT"/>
        </w:rPr>
        <w:t>()</w:t>
      </w:r>
      <w:r>
        <w:rPr>
          <w:color w:val="000009"/>
          <w:position w:val="5"/>
          <w:sz w:val="8"/>
          <w:lang w:val="it-IT"/>
        </w:rPr>
        <w:tab/>
      </w:r>
      <w:r>
        <w:rPr>
          <w:color w:val="000009"/>
          <w:sz w:val="14"/>
          <w:lang w:val="it-IT"/>
        </w:rPr>
        <w:t>Cfr.</w:t>
      </w:r>
      <w:r>
        <w:rPr>
          <w:color w:val="000009"/>
          <w:spacing w:val="-5"/>
          <w:sz w:val="14"/>
          <w:lang w:val="it-IT"/>
        </w:rPr>
        <w:t xml:space="preserve"> </w:t>
      </w:r>
      <w:r>
        <w:rPr>
          <w:color w:val="000009"/>
          <w:sz w:val="14"/>
          <w:lang w:val="it-IT"/>
        </w:rPr>
        <w:t>raccomandazione</w:t>
      </w:r>
      <w:r>
        <w:rPr>
          <w:color w:val="000009"/>
          <w:spacing w:val="-4"/>
          <w:sz w:val="14"/>
          <w:lang w:val="it-IT"/>
        </w:rPr>
        <w:t xml:space="preserve"> </w:t>
      </w:r>
      <w:r>
        <w:rPr>
          <w:color w:val="000009"/>
          <w:sz w:val="14"/>
          <w:lang w:val="it-IT"/>
        </w:rPr>
        <w:t>della</w:t>
      </w:r>
      <w:r>
        <w:rPr>
          <w:color w:val="000009"/>
          <w:spacing w:val="-6"/>
          <w:sz w:val="14"/>
          <w:lang w:val="it-IT"/>
        </w:rPr>
        <w:t xml:space="preserve"> </w:t>
      </w:r>
      <w:r>
        <w:rPr>
          <w:color w:val="000009"/>
          <w:sz w:val="14"/>
          <w:lang w:val="it-IT"/>
        </w:rPr>
        <w:t>Commissione,</w:t>
      </w:r>
      <w:r>
        <w:rPr>
          <w:color w:val="000009"/>
          <w:spacing w:val="-5"/>
          <w:sz w:val="14"/>
          <w:lang w:val="it-IT"/>
        </w:rPr>
        <w:t xml:space="preserve"> </w:t>
      </w:r>
      <w:r>
        <w:rPr>
          <w:color w:val="000009"/>
          <w:sz w:val="14"/>
          <w:lang w:val="it-IT"/>
        </w:rPr>
        <w:t>del</w:t>
      </w:r>
      <w:r>
        <w:rPr>
          <w:color w:val="000009"/>
          <w:spacing w:val="-4"/>
          <w:sz w:val="14"/>
          <w:lang w:val="it-IT"/>
        </w:rPr>
        <w:t xml:space="preserve"> </w:t>
      </w:r>
      <w:r>
        <w:rPr>
          <w:color w:val="000009"/>
          <w:sz w:val="14"/>
          <w:lang w:val="it-IT"/>
        </w:rPr>
        <w:t>6</w:t>
      </w:r>
      <w:r>
        <w:rPr>
          <w:color w:val="000009"/>
          <w:spacing w:val="-6"/>
          <w:sz w:val="14"/>
          <w:lang w:val="it-IT"/>
        </w:rPr>
        <w:t xml:space="preserve"> </w:t>
      </w:r>
      <w:r>
        <w:rPr>
          <w:color w:val="000009"/>
          <w:sz w:val="14"/>
          <w:lang w:val="it-IT"/>
        </w:rPr>
        <w:t>maggio</w:t>
      </w:r>
      <w:r>
        <w:rPr>
          <w:color w:val="000009"/>
          <w:spacing w:val="-6"/>
          <w:sz w:val="14"/>
          <w:lang w:val="it-IT"/>
        </w:rPr>
        <w:t xml:space="preserve"> </w:t>
      </w:r>
      <w:r>
        <w:rPr>
          <w:color w:val="000009"/>
          <w:sz w:val="14"/>
          <w:lang w:val="it-IT"/>
        </w:rPr>
        <w:t>2003,</w:t>
      </w:r>
      <w:r>
        <w:rPr>
          <w:color w:val="000009"/>
          <w:spacing w:val="-5"/>
          <w:sz w:val="14"/>
          <w:lang w:val="it-IT"/>
        </w:rPr>
        <w:t xml:space="preserve"> </w:t>
      </w:r>
      <w:r>
        <w:rPr>
          <w:color w:val="000009"/>
          <w:sz w:val="14"/>
          <w:lang w:val="it-IT"/>
        </w:rPr>
        <w:t>relativa</w:t>
      </w:r>
      <w:r>
        <w:rPr>
          <w:color w:val="000009"/>
          <w:spacing w:val="-4"/>
          <w:sz w:val="14"/>
          <w:lang w:val="it-IT"/>
        </w:rPr>
        <w:t xml:space="preserve"> </w:t>
      </w:r>
      <w:r>
        <w:rPr>
          <w:color w:val="000009"/>
          <w:sz w:val="14"/>
          <w:lang w:val="it-IT"/>
        </w:rPr>
        <w:t>alla</w:t>
      </w:r>
      <w:r>
        <w:rPr>
          <w:color w:val="000009"/>
          <w:spacing w:val="-6"/>
          <w:sz w:val="14"/>
          <w:lang w:val="it-IT"/>
        </w:rPr>
        <w:t xml:space="preserve"> </w:t>
      </w:r>
      <w:r>
        <w:rPr>
          <w:color w:val="000009"/>
          <w:sz w:val="14"/>
          <w:lang w:val="it-IT"/>
        </w:rPr>
        <w:t>definizione</w:t>
      </w:r>
      <w:r>
        <w:rPr>
          <w:color w:val="000009"/>
          <w:spacing w:val="-6"/>
          <w:sz w:val="14"/>
          <w:lang w:val="it-IT"/>
        </w:rPr>
        <w:t xml:space="preserve"> </w:t>
      </w:r>
      <w:r>
        <w:rPr>
          <w:color w:val="000009"/>
          <w:sz w:val="14"/>
          <w:lang w:val="it-IT"/>
        </w:rPr>
        <w:t>delle</w:t>
      </w:r>
      <w:r>
        <w:rPr>
          <w:color w:val="000009"/>
          <w:spacing w:val="-4"/>
          <w:sz w:val="14"/>
          <w:lang w:val="it-IT"/>
        </w:rPr>
        <w:t xml:space="preserve"> </w:t>
      </w:r>
      <w:r>
        <w:rPr>
          <w:color w:val="000009"/>
          <w:sz w:val="14"/>
          <w:lang w:val="it-IT"/>
        </w:rPr>
        <w:t>microimprese,</w:t>
      </w:r>
      <w:r>
        <w:rPr>
          <w:color w:val="000009"/>
          <w:spacing w:val="-5"/>
          <w:sz w:val="14"/>
          <w:lang w:val="it-IT"/>
        </w:rPr>
        <w:t xml:space="preserve"> </w:t>
      </w:r>
      <w:r>
        <w:rPr>
          <w:color w:val="000009"/>
          <w:sz w:val="14"/>
          <w:lang w:val="it-IT"/>
        </w:rPr>
        <w:t>piccole</w:t>
      </w:r>
      <w:r>
        <w:rPr>
          <w:color w:val="000009"/>
          <w:spacing w:val="-4"/>
          <w:sz w:val="14"/>
          <w:lang w:val="it-IT"/>
        </w:rPr>
        <w:t xml:space="preserve"> </w:t>
      </w:r>
      <w:r>
        <w:rPr>
          <w:color w:val="000009"/>
          <w:sz w:val="14"/>
          <w:lang w:val="it-IT"/>
        </w:rPr>
        <w:t>e</w:t>
      </w:r>
      <w:r>
        <w:rPr>
          <w:color w:val="000009"/>
          <w:spacing w:val="-6"/>
          <w:sz w:val="14"/>
          <w:lang w:val="it-IT"/>
        </w:rPr>
        <w:t xml:space="preserve"> </w:t>
      </w:r>
      <w:r>
        <w:rPr>
          <w:color w:val="000009"/>
          <w:sz w:val="14"/>
          <w:lang w:val="it-IT"/>
        </w:rPr>
        <w:t>medie</w:t>
      </w:r>
      <w:r>
        <w:rPr>
          <w:color w:val="000009"/>
          <w:spacing w:val="-6"/>
          <w:sz w:val="14"/>
          <w:lang w:val="it-IT"/>
        </w:rPr>
        <w:t xml:space="preserve"> </w:t>
      </w:r>
      <w:r>
        <w:rPr>
          <w:color w:val="000009"/>
          <w:sz w:val="14"/>
          <w:lang w:val="it-IT"/>
        </w:rPr>
        <w:t>imprese</w:t>
      </w:r>
      <w:r>
        <w:rPr>
          <w:color w:val="000009"/>
          <w:spacing w:val="-4"/>
          <w:sz w:val="14"/>
          <w:lang w:val="it-IT"/>
        </w:rPr>
        <w:t xml:space="preserve"> </w:t>
      </w:r>
      <w:r>
        <w:rPr>
          <w:color w:val="000009"/>
          <w:sz w:val="14"/>
          <w:lang w:val="it-IT"/>
        </w:rPr>
        <w:t>(GU L</w:t>
      </w:r>
      <w:r>
        <w:rPr>
          <w:color w:val="000009"/>
          <w:spacing w:val="-9"/>
          <w:sz w:val="14"/>
          <w:lang w:val="it-IT"/>
        </w:rPr>
        <w:t xml:space="preserve"> </w:t>
      </w:r>
      <w:r>
        <w:rPr>
          <w:color w:val="000009"/>
          <w:sz w:val="14"/>
          <w:lang w:val="it-IT"/>
        </w:rPr>
        <w:t>124</w:t>
      </w:r>
      <w:r>
        <w:rPr>
          <w:color w:val="000009"/>
          <w:spacing w:val="-6"/>
          <w:sz w:val="14"/>
          <w:lang w:val="it-IT"/>
        </w:rPr>
        <w:t xml:space="preserve"> </w:t>
      </w:r>
      <w:r>
        <w:rPr>
          <w:color w:val="000009"/>
          <w:sz w:val="14"/>
          <w:lang w:val="it-IT"/>
        </w:rPr>
        <w:t>del</w:t>
      </w:r>
      <w:r>
        <w:rPr>
          <w:color w:val="000009"/>
          <w:spacing w:val="-6"/>
          <w:sz w:val="14"/>
          <w:lang w:val="it-IT"/>
        </w:rPr>
        <w:t xml:space="preserve"> </w:t>
      </w:r>
      <w:r>
        <w:rPr>
          <w:color w:val="000009"/>
          <w:sz w:val="14"/>
          <w:lang w:val="it-IT"/>
        </w:rPr>
        <w:t>20.5.2003,</w:t>
      </w:r>
      <w:r>
        <w:rPr>
          <w:color w:val="000009"/>
          <w:spacing w:val="-5"/>
          <w:sz w:val="14"/>
          <w:lang w:val="it-IT"/>
        </w:rPr>
        <w:t xml:space="preserve"> </w:t>
      </w:r>
      <w:r>
        <w:rPr>
          <w:color w:val="000009"/>
          <w:sz w:val="14"/>
          <w:lang w:val="it-IT"/>
        </w:rPr>
        <w:t>pag.</w:t>
      </w:r>
      <w:r>
        <w:rPr>
          <w:color w:val="000009"/>
          <w:spacing w:val="-5"/>
          <w:sz w:val="14"/>
          <w:lang w:val="it-IT"/>
        </w:rPr>
        <w:t xml:space="preserve"> </w:t>
      </w:r>
      <w:r>
        <w:rPr>
          <w:color w:val="000009"/>
          <w:sz w:val="14"/>
          <w:lang w:val="it-IT"/>
        </w:rPr>
        <w:t>36).</w:t>
      </w:r>
      <w:r>
        <w:rPr>
          <w:color w:val="000009"/>
          <w:spacing w:val="-5"/>
          <w:sz w:val="14"/>
          <w:lang w:val="it-IT"/>
        </w:rPr>
        <w:t xml:space="preserve"> </w:t>
      </w:r>
      <w:r>
        <w:rPr>
          <w:color w:val="000009"/>
          <w:sz w:val="14"/>
          <w:lang w:val="it-IT"/>
        </w:rPr>
        <w:t>Queste</w:t>
      </w:r>
      <w:r>
        <w:rPr>
          <w:color w:val="000009"/>
          <w:spacing w:val="-4"/>
          <w:sz w:val="14"/>
          <w:lang w:val="it-IT"/>
        </w:rPr>
        <w:t xml:space="preserve"> </w:t>
      </w:r>
      <w:r>
        <w:rPr>
          <w:color w:val="000009"/>
          <w:sz w:val="14"/>
          <w:lang w:val="it-IT"/>
        </w:rPr>
        <w:t>informazioni</w:t>
      </w:r>
      <w:r>
        <w:rPr>
          <w:color w:val="000009"/>
          <w:spacing w:val="-4"/>
          <w:sz w:val="14"/>
          <w:lang w:val="it-IT"/>
        </w:rPr>
        <w:t xml:space="preserve"> </w:t>
      </w:r>
      <w:r>
        <w:rPr>
          <w:color w:val="000009"/>
          <w:sz w:val="14"/>
          <w:lang w:val="it-IT"/>
        </w:rPr>
        <w:t>sono</w:t>
      </w:r>
      <w:r>
        <w:rPr>
          <w:color w:val="000009"/>
          <w:spacing w:val="-4"/>
          <w:sz w:val="14"/>
          <w:lang w:val="it-IT"/>
        </w:rPr>
        <w:t xml:space="preserve"> </w:t>
      </w:r>
      <w:r>
        <w:rPr>
          <w:color w:val="000009"/>
          <w:sz w:val="14"/>
          <w:lang w:val="it-IT"/>
        </w:rPr>
        <w:t>richieste</w:t>
      </w:r>
      <w:r>
        <w:rPr>
          <w:color w:val="000009"/>
          <w:spacing w:val="-4"/>
          <w:sz w:val="14"/>
          <w:lang w:val="it-IT"/>
        </w:rPr>
        <w:t xml:space="preserve"> </w:t>
      </w:r>
      <w:r>
        <w:rPr>
          <w:color w:val="000009"/>
          <w:sz w:val="14"/>
          <w:lang w:val="it-IT"/>
        </w:rPr>
        <w:t>unicamente</w:t>
      </w:r>
      <w:r>
        <w:rPr>
          <w:color w:val="000009"/>
          <w:spacing w:val="-4"/>
          <w:sz w:val="14"/>
          <w:lang w:val="it-IT"/>
        </w:rPr>
        <w:t xml:space="preserve"> </w:t>
      </w:r>
      <w:r>
        <w:rPr>
          <w:color w:val="000009"/>
          <w:sz w:val="14"/>
          <w:lang w:val="it-IT"/>
        </w:rPr>
        <w:t>a</w:t>
      </w:r>
      <w:r>
        <w:rPr>
          <w:color w:val="000009"/>
          <w:spacing w:val="-6"/>
          <w:sz w:val="14"/>
          <w:lang w:val="it-IT"/>
        </w:rPr>
        <w:t xml:space="preserve"> </w:t>
      </w:r>
      <w:r>
        <w:rPr>
          <w:color w:val="000009"/>
          <w:sz w:val="14"/>
          <w:lang w:val="it-IT"/>
        </w:rPr>
        <w:t>fini</w:t>
      </w:r>
      <w:r>
        <w:rPr>
          <w:color w:val="000009"/>
          <w:spacing w:val="-6"/>
          <w:sz w:val="14"/>
          <w:lang w:val="it-IT"/>
        </w:rPr>
        <w:t xml:space="preserve"> </w:t>
      </w:r>
      <w:r>
        <w:rPr>
          <w:color w:val="000009"/>
          <w:sz w:val="14"/>
          <w:lang w:val="it-IT"/>
        </w:rPr>
        <w:t>statistici.</w:t>
      </w:r>
    </w:p>
    <w:p w:rsidR="006303A4" w:rsidRPr="00565F65" w:rsidRDefault="000E678C">
      <w:pPr>
        <w:pStyle w:val="Standard"/>
        <w:spacing w:before="1"/>
        <w:ind w:left="525" w:right="342"/>
        <w:jc w:val="both"/>
        <w:rPr>
          <w:lang w:val="it-IT"/>
        </w:rPr>
      </w:pPr>
      <w:r>
        <w:rPr>
          <w:b/>
          <w:color w:val="000009"/>
          <w:sz w:val="14"/>
          <w:lang w:val="it-IT"/>
        </w:rPr>
        <w:t xml:space="preserve">Microimprese: </w:t>
      </w:r>
      <w:r>
        <w:rPr>
          <w:color w:val="000009"/>
          <w:sz w:val="14"/>
          <w:lang w:val="it-IT"/>
        </w:rPr>
        <w:t xml:space="preserve">imprese che </w:t>
      </w:r>
      <w:r>
        <w:rPr>
          <w:b/>
          <w:color w:val="000009"/>
          <w:sz w:val="14"/>
          <w:lang w:val="it-IT"/>
        </w:rPr>
        <w:t xml:space="preserve">occupano meno di 10 persone </w:t>
      </w:r>
      <w:r>
        <w:rPr>
          <w:color w:val="000009"/>
          <w:sz w:val="14"/>
          <w:lang w:val="it-IT"/>
        </w:rPr>
        <w:t xml:space="preserve">e realizzano un fatturato annuo oppure un totale di bilancio annuo </w:t>
      </w:r>
      <w:r>
        <w:rPr>
          <w:b/>
          <w:color w:val="000009"/>
          <w:sz w:val="14"/>
          <w:lang w:val="it-IT"/>
        </w:rPr>
        <w:t>non  superiori a 2 milioni di</w:t>
      </w:r>
      <w:r>
        <w:rPr>
          <w:b/>
          <w:color w:val="000009"/>
          <w:spacing w:val="-11"/>
          <w:sz w:val="14"/>
          <w:lang w:val="it-IT"/>
        </w:rPr>
        <w:t xml:space="preserve"> </w:t>
      </w:r>
      <w:r>
        <w:rPr>
          <w:b/>
          <w:color w:val="000009"/>
          <w:sz w:val="14"/>
          <w:lang w:val="it-IT"/>
        </w:rPr>
        <w:t>EUR.</w:t>
      </w:r>
    </w:p>
    <w:p w:rsidR="006303A4" w:rsidRPr="00565F65" w:rsidRDefault="000E678C">
      <w:pPr>
        <w:pStyle w:val="Standard"/>
        <w:spacing w:before="1"/>
        <w:ind w:left="525" w:right="347"/>
        <w:jc w:val="both"/>
        <w:rPr>
          <w:lang w:val="it-IT"/>
        </w:rPr>
      </w:pPr>
      <w:r>
        <w:rPr>
          <w:b/>
          <w:color w:val="000009"/>
          <w:sz w:val="14"/>
          <w:lang w:val="it-IT"/>
        </w:rPr>
        <w:t xml:space="preserve">Piccole imprese: </w:t>
      </w:r>
      <w:r>
        <w:rPr>
          <w:color w:val="000009"/>
          <w:sz w:val="14"/>
          <w:lang w:val="it-IT"/>
        </w:rPr>
        <w:t xml:space="preserve">imprese che </w:t>
      </w:r>
      <w:r>
        <w:rPr>
          <w:b/>
          <w:color w:val="000009"/>
          <w:sz w:val="14"/>
          <w:lang w:val="it-IT"/>
        </w:rPr>
        <w:t xml:space="preserve">occupano meno di 50 persone </w:t>
      </w:r>
      <w:r>
        <w:rPr>
          <w:color w:val="000009"/>
          <w:sz w:val="14"/>
          <w:lang w:val="it-IT"/>
        </w:rPr>
        <w:t xml:space="preserve">e realizzano un fatturato annuo o un totale di bilancio annuo </w:t>
      </w:r>
      <w:r>
        <w:rPr>
          <w:b/>
          <w:color w:val="000009"/>
          <w:sz w:val="14"/>
          <w:lang w:val="it-IT"/>
        </w:rPr>
        <w:t>non superiori a 10 milioni di EUR.</w:t>
      </w:r>
    </w:p>
    <w:p w:rsidR="006303A4" w:rsidRPr="00565F65" w:rsidRDefault="000E678C">
      <w:pPr>
        <w:pStyle w:val="Standard"/>
        <w:spacing w:before="1"/>
        <w:ind w:left="525" w:right="343"/>
        <w:jc w:val="both"/>
        <w:rPr>
          <w:lang w:val="it-IT"/>
        </w:rPr>
      </w:pPr>
      <w:r>
        <w:rPr>
          <w:b/>
          <w:color w:val="000009"/>
          <w:sz w:val="14"/>
          <w:lang w:val="it-IT"/>
        </w:rPr>
        <w:t xml:space="preserve">Medie imprese: </w:t>
      </w:r>
      <w:r>
        <w:rPr>
          <w:color w:val="000009"/>
          <w:sz w:val="14"/>
          <w:lang w:val="it-IT"/>
        </w:rPr>
        <w:t xml:space="preserve">imprese che </w:t>
      </w:r>
      <w:r>
        <w:rPr>
          <w:b/>
          <w:color w:val="000009"/>
          <w:sz w:val="14"/>
          <w:lang w:val="it-IT"/>
        </w:rPr>
        <w:t xml:space="preserve">non appartengono alla categoria delle microimprese né a quella delle piccole imprese </w:t>
      </w:r>
      <w:r>
        <w:rPr>
          <w:i/>
          <w:color w:val="000009"/>
          <w:sz w:val="14"/>
          <w:lang w:val="it-IT"/>
        </w:rPr>
        <w:t xml:space="preserve">, che </w:t>
      </w:r>
      <w:r>
        <w:rPr>
          <w:b/>
          <w:color w:val="000009"/>
          <w:sz w:val="14"/>
          <w:lang w:val="it-IT"/>
        </w:rPr>
        <w:t xml:space="preserve">occupano meno di 250 persone </w:t>
      </w:r>
      <w:r>
        <w:rPr>
          <w:color w:val="000009"/>
          <w:sz w:val="14"/>
          <w:lang w:val="it-IT"/>
        </w:rPr>
        <w:t xml:space="preserve">e il cui </w:t>
      </w:r>
      <w:r>
        <w:rPr>
          <w:b/>
          <w:color w:val="000009"/>
          <w:sz w:val="14"/>
          <w:lang w:val="it-IT"/>
        </w:rPr>
        <w:t xml:space="preserve">fatturato annuo non supera i 50 milioni di EUR e/o </w:t>
      </w:r>
      <w:r>
        <w:rPr>
          <w:color w:val="000009"/>
          <w:sz w:val="14"/>
          <w:lang w:val="it-IT"/>
        </w:rPr>
        <w:t xml:space="preserve">il cui </w:t>
      </w:r>
      <w:r>
        <w:rPr>
          <w:b/>
          <w:color w:val="000009"/>
          <w:sz w:val="14"/>
          <w:lang w:val="it-IT"/>
        </w:rPr>
        <w:t>totale di bilancio annuo non supera i 43 milioni di EUR</w:t>
      </w:r>
      <w:r>
        <w:rPr>
          <w:color w:val="000009"/>
          <w:sz w:val="14"/>
          <w:lang w:val="it-IT"/>
        </w:rPr>
        <w:t>.</w:t>
      </w:r>
    </w:p>
    <w:p w:rsidR="006B4D43" w:rsidRPr="00565F65" w:rsidRDefault="006B4D43">
      <w:pPr>
        <w:rPr>
          <w:lang w:val="it-IT"/>
        </w:rPr>
        <w:sectPr w:rsidR="006B4D43" w:rsidRPr="00565F65">
          <w:type w:val="continuous"/>
          <w:pgSz w:w="11906" w:h="16838"/>
          <w:pgMar w:top="1134" w:right="1134" w:bottom="1417" w:left="1134" w:header="720" w:footer="720" w:gutter="0"/>
          <w:cols w:space="720"/>
        </w:sectPr>
      </w:pPr>
    </w:p>
    <w:p w:rsidR="006303A4" w:rsidRDefault="006303A4">
      <w:pPr>
        <w:pStyle w:val="Textbody"/>
        <w:spacing w:before="10"/>
        <w:rPr>
          <w:sz w:val="17"/>
          <w:lang w:val="it-IT"/>
        </w:rPr>
      </w:pPr>
    </w:p>
    <w:p w:rsidR="006303A4" w:rsidRPr="00565F65" w:rsidRDefault="000E678C">
      <w:pPr>
        <w:pStyle w:val="Textbody"/>
        <w:spacing w:before="82"/>
        <w:ind w:left="2143" w:right="355"/>
        <w:rPr>
          <w:lang w:val="it-IT"/>
        </w:rPr>
      </w:pPr>
      <w:r>
        <w:rPr>
          <w:color w:val="000009"/>
          <w:lang w:val="it-IT"/>
        </w:rPr>
        <w:t>B: INFORMAZIONI SUI RAPPRESENTANTI DELL'OPERATORE ECONOMICO</w:t>
      </w:r>
    </w:p>
    <w:p w:rsidR="006303A4" w:rsidRDefault="006303A4">
      <w:pPr>
        <w:pStyle w:val="Textbody"/>
        <w:spacing w:before="10"/>
        <w:rPr>
          <w:sz w:val="7"/>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42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79"/>
            </w:pPr>
            <w:proofErr w:type="spellStart"/>
            <w:r>
              <w:rPr>
                <w:b/>
                <w:color w:val="000009"/>
                <w:sz w:val="15"/>
              </w:rPr>
              <w:t>Eventuali</w:t>
            </w:r>
            <w:proofErr w:type="spellEnd"/>
            <w:r>
              <w:rPr>
                <w:b/>
                <w:color w:val="000009"/>
                <w:sz w:val="15"/>
              </w:rPr>
              <w:t xml:space="preserve"> </w:t>
            </w:r>
            <w:proofErr w:type="spellStart"/>
            <w:r>
              <w:rPr>
                <w:b/>
                <w:color w:val="000009"/>
                <w:sz w:val="15"/>
              </w:rPr>
              <w:t>rappresentanti</w:t>
            </w:r>
            <w:proofErr w:type="spellEnd"/>
            <w:r>
              <w:rPr>
                <w:b/>
                <w:color w:val="000009"/>
                <w:sz w:val="15"/>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proofErr w:type="spellStart"/>
            <w:r>
              <w:rPr>
                <w:b/>
                <w:color w:val="000009"/>
                <w:sz w:val="15"/>
              </w:rPr>
              <w:t>Risposta</w:t>
            </w:r>
            <w:proofErr w:type="spellEnd"/>
            <w:r>
              <w:rPr>
                <w:b/>
                <w:color w:val="000009"/>
                <w:sz w:val="15"/>
              </w:rPr>
              <w:t>:</w:t>
            </w:r>
          </w:p>
        </w:tc>
      </w:tr>
      <w:tr w:rsidR="006303A4">
        <w:trPr>
          <w:trHeight w:hRule="exact" w:val="47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37"/>
              <w:ind w:right="79"/>
              <w:rPr>
                <w:lang w:val="it-IT"/>
              </w:rPr>
            </w:pPr>
            <w:r>
              <w:rPr>
                <w:color w:val="000009"/>
                <w:sz w:val="15"/>
                <w:lang w:val="it-IT"/>
              </w:rPr>
              <w:t>Nome completo;</w:t>
            </w:r>
          </w:p>
          <w:p w:rsidR="006303A4" w:rsidRPr="00565F65" w:rsidRDefault="000E678C">
            <w:pPr>
              <w:pStyle w:val="TableParagraph"/>
              <w:spacing w:before="1"/>
              <w:ind w:right="79"/>
              <w:rPr>
                <w:lang w:val="it-IT"/>
              </w:rPr>
            </w:pPr>
            <w:r>
              <w:rPr>
                <w:color w:val="000009"/>
                <w:sz w:val="15"/>
                <w:lang w:val="it-IT"/>
              </w:rPr>
              <w:t>se richiesto, indicare altresì data e luogo di nascita:</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color w:val="000009"/>
                <w:sz w:val="15"/>
              </w:rPr>
              <w:t>[…………….];</w:t>
            </w:r>
          </w:p>
          <w:p w:rsidR="006303A4" w:rsidRDefault="000E678C">
            <w:pPr>
              <w:pStyle w:val="TableParagraph"/>
              <w:spacing w:before="1"/>
              <w:ind w:right="689"/>
            </w:pPr>
            <w:r>
              <w:rPr>
                <w:color w:val="000009"/>
                <w:sz w:val="15"/>
              </w:rPr>
              <w:t>[…………….]</w:t>
            </w:r>
          </w:p>
        </w:tc>
      </w:tr>
      <w:tr w:rsidR="006303A4">
        <w:trPr>
          <w:trHeight w:hRule="exact" w:val="42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37"/>
              <w:ind w:right="79"/>
            </w:pPr>
            <w:proofErr w:type="spellStart"/>
            <w:r>
              <w:rPr>
                <w:color w:val="000009"/>
                <w:sz w:val="15"/>
              </w:rPr>
              <w:t>Posizione</w:t>
            </w:r>
            <w:proofErr w:type="spellEnd"/>
            <w:r>
              <w:rPr>
                <w:color w:val="000009"/>
                <w:sz w:val="15"/>
              </w:rPr>
              <w:t>/</w:t>
            </w:r>
            <w:proofErr w:type="spellStart"/>
            <w:r>
              <w:rPr>
                <w:color w:val="000009"/>
                <w:sz w:val="15"/>
              </w:rPr>
              <w:t>Titolo</w:t>
            </w:r>
            <w:proofErr w:type="spellEnd"/>
            <w:r>
              <w:rPr>
                <w:color w:val="000009"/>
                <w:sz w:val="15"/>
              </w:rPr>
              <w:t xml:space="preserve"> ad </w:t>
            </w:r>
            <w:proofErr w:type="spellStart"/>
            <w:r>
              <w:rPr>
                <w:color w:val="000009"/>
                <w:sz w:val="15"/>
              </w:rPr>
              <w:t>agire</w:t>
            </w:r>
            <w:proofErr w:type="spellEnd"/>
            <w:r>
              <w:rPr>
                <w:color w:val="000009"/>
                <w:sz w:val="15"/>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color w:val="000009"/>
                <w:sz w:val="15"/>
              </w:rPr>
              <w:t>[………….…]</w:t>
            </w:r>
          </w:p>
        </w:tc>
      </w:tr>
      <w:tr w:rsidR="006303A4">
        <w:trPr>
          <w:trHeight w:hRule="exact" w:val="30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39"/>
              <w:ind w:right="79"/>
            </w:pPr>
            <w:proofErr w:type="spellStart"/>
            <w:r>
              <w:rPr>
                <w:color w:val="000009"/>
                <w:sz w:val="15"/>
              </w:rPr>
              <w:t>Indirizzo</w:t>
            </w:r>
            <w:proofErr w:type="spellEnd"/>
            <w:r>
              <w:rPr>
                <w:color w:val="000009"/>
                <w:sz w:val="15"/>
              </w:rPr>
              <w:t xml:space="preserve"> </w:t>
            </w:r>
            <w:proofErr w:type="spellStart"/>
            <w:r>
              <w:rPr>
                <w:color w:val="000009"/>
                <w:sz w:val="15"/>
              </w:rPr>
              <w:t>postale</w:t>
            </w:r>
            <w:proofErr w:type="spellEnd"/>
            <w:r>
              <w:rPr>
                <w:color w:val="000009"/>
                <w:sz w:val="15"/>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r>
              <w:rPr>
                <w:color w:val="000009"/>
                <w:sz w:val="15"/>
              </w:rPr>
              <w:t>[………….…]</w:t>
            </w:r>
          </w:p>
        </w:tc>
      </w:tr>
      <w:tr w:rsidR="006303A4">
        <w:trPr>
          <w:trHeight w:hRule="exact" w:val="42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37"/>
              <w:ind w:right="79"/>
            </w:pPr>
            <w:proofErr w:type="spellStart"/>
            <w:r>
              <w:rPr>
                <w:color w:val="000009"/>
                <w:sz w:val="15"/>
              </w:rPr>
              <w:t>Telefono</w:t>
            </w:r>
            <w:proofErr w:type="spellEnd"/>
            <w:r>
              <w:rPr>
                <w:color w:val="000009"/>
                <w:sz w:val="15"/>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color w:val="000009"/>
                <w:sz w:val="15"/>
              </w:rPr>
              <w:t>[………….…]</w:t>
            </w:r>
          </w:p>
        </w:tc>
      </w:tr>
      <w:tr w:rsidR="006303A4">
        <w:trPr>
          <w:trHeight w:hRule="exact" w:val="42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39"/>
              <w:ind w:right="79"/>
            </w:pPr>
            <w:r>
              <w:rPr>
                <w:color w:val="000009"/>
                <w:sz w:val="15"/>
              </w:rPr>
              <w:t>E-mail:</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r>
              <w:rPr>
                <w:color w:val="000009"/>
                <w:sz w:val="15"/>
              </w:rPr>
              <w:t>[…………….]</w:t>
            </w:r>
          </w:p>
        </w:tc>
      </w:tr>
      <w:tr w:rsidR="006303A4">
        <w:trPr>
          <w:trHeight w:hRule="exact" w:val="43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37"/>
              <w:ind w:right="79"/>
              <w:rPr>
                <w:lang w:val="it-IT"/>
              </w:rPr>
            </w:pPr>
            <w:r>
              <w:rPr>
                <w:color w:val="000009"/>
                <w:sz w:val="15"/>
                <w:lang w:val="it-IT"/>
              </w:rPr>
              <w:t>Se necessario, fornire precisazioni sulla rappresentanza (forma, portata, scopo, firma congiunta):</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color w:val="000009"/>
                <w:sz w:val="15"/>
              </w:rPr>
              <w:t>[………….…]</w:t>
            </w:r>
          </w:p>
        </w:tc>
      </w:tr>
    </w:tbl>
    <w:p w:rsidR="006303A4" w:rsidRDefault="000E678C">
      <w:pPr>
        <w:pStyle w:val="Textbody"/>
        <w:spacing w:before="117"/>
        <w:ind w:left="2166" w:right="355"/>
        <w:rPr>
          <w:lang w:val="it-IT"/>
        </w:rPr>
      </w:pPr>
      <w:r>
        <w:rPr>
          <w:lang w:val="it-IT"/>
        </w:rPr>
        <w:t xml:space="preserve">C: INFORMAZIONI SULL’AVVALIMENTO (Articolo 89 del Codice- </w:t>
      </w:r>
      <w:proofErr w:type="spellStart"/>
      <w:r>
        <w:rPr>
          <w:lang w:val="it-IT"/>
        </w:rPr>
        <w:t>Avvalimento</w:t>
      </w:r>
      <w:proofErr w:type="spellEnd"/>
      <w:r>
        <w:rPr>
          <w:lang w:val="it-IT"/>
        </w:rPr>
        <w:t>)</w:t>
      </w:r>
    </w:p>
    <w:tbl>
      <w:tblPr>
        <w:tblW w:w="9298" w:type="dxa"/>
        <w:tblInd w:w="118" w:type="dxa"/>
        <w:tblLayout w:type="fixed"/>
        <w:tblCellMar>
          <w:left w:w="10" w:type="dxa"/>
          <w:right w:w="10" w:type="dxa"/>
        </w:tblCellMar>
        <w:tblLook w:val="0000"/>
      </w:tblPr>
      <w:tblGrid>
        <w:gridCol w:w="4643"/>
        <w:gridCol w:w="4655"/>
      </w:tblGrid>
      <w:tr w:rsidR="006303A4">
        <w:trPr>
          <w:trHeight w:hRule="exact" w:val="42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79"/>
            </w:pPr>
            <w:proofErr w:type="spellStart"/>
            <w:r>
              <w:rPr>
                <w:b/>
                <w:sz w:val="15"/>
              </w:rPr>
              <w:t>Affidamento</w:t>
            </w:r>
            <w:proofErr w:type="spellEnd"/>
            <w:r>
              <w:rPr>
                <w:b/>
                <w:sz w:val="15"/>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proofErr w:type="spellStart"/>
            <w:r>
              <w:rPr>
                <w:b/>
                <w:sz w:val="15"/>
              </w:rPr>
              <w:t>Risposta</w:t>
            </w:r>
            <w:proofErr w:type="spellEnd"/>
            <w:r>
              <w:rPr>
                <w:b/>
                <w:sz w:val="15"/>
              </w:rPr>
              <w:t>:</w:t>
            </w:r>
          </w:p>
        </w:tc>
      </w:tr>
      <w:tr w:rsidR="006303A4">
        <w:trPr>
          <w:trHeight w:hRule="exact" w:val="1843"/>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79"/>
              <w:rPr>
                <w:lang w:val="it-IT"/>
              </w:rPr>
            </w:pPr>
            <w:r>
              <w:rPr>
                <w:sz w:val="15"/>
                <w:lang w:val="it-IT"/>
              </w:rPr>
              <w:t>L'operatore economico intende ricorrere all’istituto dell’</w:t>
            </w:r>
            <w:proofErr w:type="spellStart"/>
            <w:r>
              <w:rPr>
                <w:sz w:val="15"/>
                <w:lang w:val="it-IT"/>
              </w:rPr>
              <w:t>avvalimento</w:t>
            </w:r>
            <w:proofErr w:type="spellEnd"/>
            <w:r>
              <w:rPr>
                <w:sz w:val="15"/>
                <w:lang w:val="it-IT"/>
              </w:rPr>
              <w:t xml:space="preserve"> per soddisfare uno o più dei requisiti fissati dai punti III.1.2. e</w:t>
            </w:r>
          </w:p>
          <w:p w:rsidR="006303A4" w:rsidRPr="00565F65" w:rsidRDefault="000E678C">
            <w:pPr>
              <w:pStyle w:val="TableParagraph"/>
              <w:spacing w:line="172" w:lineRule="exact"/>
              <w:ind w:right="79"/>
              <w:rPr>
                <w:lang w:val="it-IT"/>
              </w:rPr>
            </w:pPr>
            <w:r>
              <w:rPr>
                <w:sz w:val="15"/>
                <w:lang w:val="it-IT"/>
              </w:rPr>
              <w:t>III.1.3. del Bando?</w:t>
            </w:r>
          </w:p>
          <w:p w:rsidR="006303A4" w:rsidRPr="00565F65" w:rsidRDefault="000E678C">
            <w:pPr>
              <w:pStyle w:val="TableParagraph"/>
              <w:spacing w:before="121"/>
              <w:ind w:right="79"/>
              <w:rPr>
                <w:lang w:val="it-IT"/>
              </w:rPr>
            </w:pPr>
            <w:r>
              <w:rPr>
                <w:b/>
                <w:sz w:val="15"/>
                <w:lang w:val="it-IT"/>
              </w:rPr>
              <w:t>In caso affermativo:</w:t>
            </w:r>
          </w:p>
          <w:p w:rsidR="006303A4" w:rsidRPr="00565F65" w:rsidRDefault="000E678C">
            <w:pPr>
              <w:pStyle w:val="TableParagraph"/>
              <w:spacing w:before="119"/>
              <w:ind w:right="79"/>
              <w:rPr>
                <w:lang w:val="it-IT"/>
              </w:rPr>
            </w:pPr>
            <w:r>
              <w:rPr>
                <w:sz w:val="15"/>
                <w:lang w:val="it-IT"/>
              </w:rPr>
              <w:t>Indicare la denominazione degli operatori economici di cui si intende avvalersi:</w:t>
            </w:r>
          </w:p>
          <w:p w:rsidR="006303A4" w:rsidRPr="00565F65" w:rsidRDefault="000E678C">
            <w:pPr>
              <w:pStyle w:val="TableParagraph"/>
              <w:spacing w:before="119"/>
              <w:ind w:right="79"/>
              <w:rPr>
                <w:lang w:val="it-IT"/>
              </w:rPr>
            </w:pPr>
            <w:r>
              <w:rPr>
                <w:sz w:val="15"/>
                <w:lang w:val="it-IT"/>
              </w:rPr>
              <w:t xml:space="preserve">Indicare i requisiti oggetto di </w:t>
            </w:r>
            <w:proofErr w:type="spellStart"/>
            <w:r>
              <w:rPr>
                <w:sz w:val="15"/>
                <w:lang w:val="it-IT"/>
              </w:rPr>
              <w:t>avvalimento</w:t>
            </w:r>
            <w:proofErr w:type="spellEnd"/>
            <w:r>
              <w:rPr>
                <w:sz w:val="15"/>
                <w:lang w:val="it-IT"/>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sz w:val="15"/>
              </w:rPr>
              <w:t>[ ]</w:t>
            </w:r>
            <w:proofErr w:type="spellStart"/>
            <w:r>
              <w:rPr>
                <w:sz w:val="15"/>
              </w:rPr>
              <w:t>Sì</w:t>
            </w:r>
            <w:proofErr w:type="spellEnd"/>
            <w:r>
              <w:rPr>
                <w:sz w:val="15"/>
              </w:rPr>
              <w:t xml:space="preserve"> [ ]No</w:t>
            </w: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spacing w:before="6"/>
              <w:ind w:left="0"/>
              <w:rPr>
                <w:sz w:val="19"/>
              </w:rPr>
            </w:pPr>
          </w:p>
          <w:p w:rsidR="006303A4" w:rsidRDefault="000E678C">
            <w:pPr>
              <w:pStyle w:val="TableParagraph"/>
              <w:ind w:right="689"/>
            </w:pPr>
            <w:r>
              <w:rPr>
                <w:sz w:val="15"/>
              </w:rPr>
              <w:t>[………….…]</w:t>
            </w:r>
          </w:p>
          <w:p w:rsidR="006303A4" w:rsidRDefault="006303A4">
            <w:pPr>
              <w:pStyle w:val="TableParagraph"/>
              <w:spacing w:before="9"/>
              <w:ind w:left="0"/>
              <w:rPr>
                <w:sz w:val="20"/>
              </w:rPr>
            </w:pPr>
          </w:p>
          <w:p w:rsidR="006303A4" w:rsidRDefault="000E678C">
            <w:pPr>
              <w:pStyle w:val="TableParagraph"/>
              <w:ind w:right="689"/>
            </w:pPr>
            <w:r>
              <w:rPr>
                <w:sz w:val="15"/>
              </w:rPr>
              <w:t>[………….…]</w:t>
            </w:r>
          </w:p>
        </w:tc>
      </w:tr>
      <w:tr w:rsidR="006303A4" w:rsidRPr="00565F65">
        <w:trPr>
          <w:trHeight w:hRule="exact" w:val="916"/>
        </w:trPr>
        <w:tc>
          <w:tcPr>
            <w:tcW w:w="9298" w:type="dxa"/>
            <w:gridSpan w:val="2"/>
            <w:tcBorders>
              <w:top w:val="single" w:sz="4" w:space="0" w:color="000009"/>
              <w:left w:val="single" w:sz="4" w:space="0" w:color="000009"/>
              <w:bottom w:val="single" w:sz="4" w:space="0" w:color="000009"/>
              <w:right w:val="single" w:sz="4" w:space="0" w:color="000009"/>
            </w:tcBorders>
            <w:shd w:val="clear" w:color="auto" w:fill="BEBEBE"/>
            <w:tcMar>
              <w:top w:w="0" w:type="dxa"/>
              <w:left w:w="0" w:type="dxa"/>
              <w:bottom w:w="0" w:type="dxa"/>
              <w:right w:w="0" w:type="dxa"/>
            </w:tcMar>
          </w:tcPr>
          <w:p w:rsidR="006303A4" w:rsidRPr="00565F65" w:rsidRDefault="000E678C">
            <w:pPr>
              <w:pStyle w:val="TableParagraph"/>
              <w:spacing w:before="21"/>
              <w:ind w:left="113" w:right="74"/>
              <w:jc w:val="both"/>
              <w:rPr>
                <w:lang w:val="it-IT"/>
              </w:rPr>
            </w:pPr>
            <w:r>
              <w:rPr>
                <w:b/>
                <w:i/>
                <w:sz w:val="15"/>
                <w:lang w:val="it-IT"/>
              </w:rPr>
              <w:t>In caso affermativo</w:t>
            </w:r>
            <w:r>
              <w:rPr>
                <w:sz w:val="15"/>
                <w:lang w:val="it-IT"/>
              </w:rPr>
              <w:t xml:space="preserve">, indicare la denominazione degli operatori economici di cui si intende avvalersi, i requisiti oggetto di </w:t>
            </w:r>
            <w:proofErr w:type="spellStart"/>
            <w:r>
              <w:rPr>
                <w:sz w:val="15"/>
                <w:lang w:val="it-IT"/>
              </w:rPr>
              <w:t>avvalimento</w:t>
            </w:r>
            <w:proofErr w:type="spellEnd"/>
            <w:r>
              <w:rPr>
                <w:sz w:val="15"/>
                <w:lang w:val="it-IT"/>
              </w:rPr>
              <w:t xml:space="preserve"> e presentare</w:t>
            </w:r>
            <w:r>
              <w:rPr>
                <w:spacing w:val="-4"/>
                <w:sz w:val="15"/>
                <w:lang w:val="it-IT"/>
              </w:rPr>
              <w:t xml:space="preserve"> </w:t>
            </w:r>
            <w:r>
              <w:rPr>
                <w:sz w:val="15"/>
                <w:lang w:val="it-IT"/>
              </w:rPr>
              <w:t>per</w:t>
            </w:r>
            <w:r>
              <w:rPr>
                <w:spacing w:val="-4"/>
                <w:sz w:val="15"/>
                <w:lang w:val="it-IT"/>
              </w:rPr>
              <w:t xml:space="preserve"> </w:t>
            </w:r>
            <w:r>
              <w:rPr>
                <w:sz w:val="15"/>
                <w:lang w:val="it-IT"/>
              </w:rPr>
              <w:t>ciascuna</w:t>
            </w:r>
            <w:r>
              <w:rPr>
                <w:spacing w:val="-4"/>
                <w:sz w:val="15"/>
                <w:lang w:val="it-IT"/>
              </w:rPr>
              <w:t xml:space="preserve"> </w:t>
            </w:r>
            <w:r>
              <w:rPr>
                <w:sz w:val="15"/>
                <w:lang w:val="it-IT"/>
              </w:rPr>
              <w:t>impresa</w:t>
            </w:r>
            <w:r>
              <w:rPr>
                <w:spacing w:val="-4"/>
                <w:sz w:val="15"/>
                <w:lang w:val="it-IT"/>
              </w:rPr>
              <w:t xml:space="preserve"> </w:t>
            </w:r>
            <w:r>
              <w:rPr>
                <w:sz w:val="15"/>
                <w:lang w:val="it-IT"/>
              </w:rPr>
              <w:t>ausiliaria</w:t>
            </w:r>
            <w:r>
              <w:rPr>
                <w:spacing w:val="-4"/>
                <w:sz w:val="15"/>
                <w:lang w:val="it-IT"/>
              </w:rPr>
              <w:t xml:space="preserve"> </w:t>
            </w:r>
            <w:r>
              <w:rPr>
                <w:sz w:val="15"/>
                <w:lang w:val="it-IT"/>
              </w:rPr>
              <w:t>un</w:t>
            </w:r>
            <w:r>
              <w:rPr>
                <w:spacing w:val="-6"/>
                <w:sz w:val="15"/>
                <w:lang w:val="it-IT"/>
              </w:rPr>
              <w:t xml:space="preserve"> </w:t>
            </w:r>
            <w:r>
              <w:rPr>
                <w:sz w:val="15"/>
                <w:lang w:val="it-IT"/>
              </w:rPr>
              <w:t>DGUE</w:t>
            </w:r>
            <w:r>
              <w:rPr>
                <w:spacing w:val="-4"/>
                <w:sz w:val="15"/>
                <w:lang w:val="it-IT"/>
              </w:rPr>
              <w:t xml:space="preserve"> </w:t>
            </w:r>
            <w:r>
              <w:rPr>
                <w:sz w:val="15"/>
                <w:lang w:val="it-IT"/>
              </w:rPr>
              <w:t>distinto,</w:t>
            </w:r>
            <w:r>
              <w:rPr>
                <w:spacing w:val="-4"/>
                <w:sz w:val="15"/>
                <w:lang w:val="it-IT"/>
              </w:rPr>
              <w:t xml:space="preserve"> </w:t>
            </w:r>
            <w:r>
              <w:rPr>
                <w:sz w:val="15"/>
                <w:lang w:val="it-IT"/>
              </w:rPr>
              <w:t>debitamente</w:t>
            </w:r>
            <w:r>
              <w:rPr>
                <w:spacing w:val="-4"/>
                <w:sz w:val="15"/>
                <w:lang w:val="it-IT"/>
              </w:rPr>
              <w:t xml:space="preserve"> </w:t>
            </w:r>
            <w:r>
              <w:rPr>
                <w:sz w:val="15"/>
                <w:lang w:val="it-IT"/>
              </w:rPr>
              <w:t>compilato</w:t>
            </w:r>
            <w:r>
              <w:rPr>
                <w:spacing w:val="-4"/>
                <w:sz w:val="15"/>
                <w:lang w:val="it-IT"/>
              </w:rPr>
              <w:t xml:space="preserve"> </w:t>
            </w:r>
            <w:r>
              <w:rPr>
                <w:sz w:val="15"/>
                <w:lang w:val="it-IT"/>
              </w:rPr>
              <w:t>e</w:t>
            </w:r>
            <w:r>
              <w:rPr>
                <w:spacing w:val="-4"/>
                <w:sz w:val="15"/>
                <w:lang w:val="it-IT"/>
              </w:rPr>
              <w:t xml:space="preserve"> </w:t>
            </w:r>
            <w:r>
              <w:rPr>
                <w:sz w:val="15"/>
                <w:lang w:val="it-IT"/>
              </w:rPr>
              <w:t>firmato</w:t>
            </w:r>
            <w:r>
              <w:rPr>
                <w:spacing w:val="-4"/>
                <w:sz w:val="15"/>
                <w:lang w:val="it-IT"/>
              </w:rPr>
              <w:t xml:space="preserve"> </w:t>
            </w:r>
            <w:r>
              <w:rPr>
                <w:sz w:val="15"/>
                <w:lang w:val="it-IT"/>
              </w:rPr>
              <w:t>dai</w:t>
            </w:r>
            <w:r>
              <w:rPr>
                <w:spacing w:val="-4"/>
                <w:sz w:val="15"/>
                <w:lang w:val="it-IT"/>
              </w:rPr>
              <w:t xml:space="preserve"> </w:t>
            </w:r>
            <w:r>
              <w:rPr>
                <w:sz w:val="15"/>
                <w:lang w:val="it-IT"/>
              </w:rPr>
              <w:t>soggetti</w:t>
            </w:r>
            <w:r>
              <w:rPr>
                <w:spacing w:val="-4"/>
                <w:sz w:val="15"/>
                <w:lang w:val="it-IT"/>
              </w:rPr>
              <w:t xml:space="preserve"> </w:t>
            </w:r>
            <w:r>
              <w:rPr>
                <w:sz w:val="15"/>
                <w:lang w:val="it-IT"/>
              </w:rPr>
              <w:t>interessati,</w:t>
            </w:r>
            <w:r>
              <w:rPr>
                <w:spacing w:val="-4"/>
                <w:sz w:val="15"/>
                <w:lang w:val="it-IT"/>
              </w:rPr>
              <w:t xml:space="preserve"> </w:t>
            </w:r>
            <w:r>
              <w:rPr>
                <w:sz w:val="15"/>
                <w:lang w:val="it-IT"/>
              </w:rPr>
              <w:t>con</w:t>
            </w:r>
            <w:r>
              <w:rPr>
                <w:spacing w:val="-4"/>
                <w:sz w:val="15"/>
                <w:lang w:val="it-IT"/>
              </w:rPr>
              <w:t xml:space="preserve"> </w:t>
            </w:r>
            <w:r>
              <w:rPr>
                <w:sz w:val="15"/>
                <w:lang w:val="it-IT"/>
              </w:rPr>
              <w:t>le</w:t>
            </w:r>
            <w:r>
              <w:rPr>
                <w:spacing w:val="-6"/>
                <w:sz w:val="15"/>
                <w:lang w:val="it-IT"/>
              </w:rPr>
              <w:t xml:space="preserve"> </w:t>
            </w:r>
            <w:r>
              <w:rPr>
                <w:sz w:val="15"/>
                <w:lang w:val="it-IT"/>
              </w:rPr>
              <w:t>informazioni richieste</w:t>
            </w:r>
            <w:r>
              <w:rPr>
                <w:spacing w:val="-3"/>
                <w:sz w:val="15"/>
                <w:lang w:val="it-IT"/>
              </w:rPr>
              <w:t xml:space="preserve"> </w:t>
            </w:r>
            <w:r>
              <w:rPr>
                <w:sz w:val="15"/>
                <w:lang w:val="it-IT"/>
              </w:rPr>
              <w:t>dalle</w:t>
            </w:r>
            <w:r>
              <w:rPr>
                <w:spacing w:val="-1"/>
                <w:sz w:val="15"/>
                <w:lang w:val="it-IT"/>
              </w:rPr>
              <w:t xml:space="preserve"> </w:t>
            </w:r>
            <w:r>
              <w:rPr>
                <w:b/>
                <w:sz w:val="15"/>
                <w:lang w:val="it-IT"/>
              </w:rPr>
              <w:t>sezioni</w:t>
            </w:r>
            <w:r>
              <w:rPr>
                <w:b/>
                <w:spacing w:val="-8"/>
                <w:sz w:val="15"/>
                <w:lang w:val="it-IT"/>
              </w:rPr>
              <w:t xml:space="preserve"> </w:t>
            </w:r>
            <w:r>
              <w:rPr>
                <w:b/>
                <w:sz w:val="15"/>
                <w:lang w:val="it-IT"/>
              </w:rPr>
              <w:t>A</w:t>
            </w:r>
            <w:r>
              <w:rPr>
                <w:b/>
                <w:spacing w:val="-8"/>
                <w:sz w:val="15"/>
                <w:lang w:val="it-IT"/>
              </w:rPr>
              <w:t xml:space="preserve"> </w:t>
            </w:r>
            <w:r>
              <w:rPr>
                <w:b/>
                <w:sz w:val="15"/>
                <w:lang w:val="it-IT"/>
              </w:rPr>
              <w:t>e</w:t>
            </w:r>
            <w:r>
              <w:rPr>
                <w:b/>
                <w:spacing w:val="-3"/>
                <w:sz w:val="15"/>
                <w:lang w:val="it-IT"/>
              </w:rPr>
              <w:t xml:space="preserve"> </w:t>
            </w:r>
            <w:r>
              <w:rPr>
                <w:b/>
                <w:sz w:val="15"/>
                <w:lang w:val="it-IT"/>
              </w:rPr>
              <w:t>B</w:t>
            </w:r>
            <w:r>
              <w:rPr>
                <w:b/>
                <w:spacing w:val="-4"/>
                <w:sz w:val="15"/>
                <w:lang w:val="it-IT"/>
              </w:rPr>
              <w:t xml:space="preserve"> </w:t>
            </w:r>
            <w:r>
              <w:rPr>
                <w:b/>
                <w:sz w:val="15"/>
                <w:lang w:val="it-IT"/>
              </w:rPr>
              <w:t>della</w:t>
            </w:r>
            <w:r>
              <w:rPr>
                <w:b/>
                <w:spacing w:val="-3"/>
                <w:sz w:val="15"/>
                <w:lang w:val="it-IT"/>
              </w:rPr>
              <w:t xml:space="preserve"> </w:t>
            </w:r>
            <w:r>
              <w:rPr>
                <w:b/>
                <w:sz w:val="15"/>
                <w:lang w:val="it-IT"/>
              </w:rPr>
              <w:t>presente</w:t>
            </w:r>
            <w:r>
              <w:rPr>
                <w:b/>
                <w:spacing w:val="-3"/>
                <w:sz w:val="15"/>
                <w:lang w:val="it-IT"/>
              </w:rPr>
              <w:t xml:space="preserve"> </w:t>
            </w:r>
            <w:r>
              <w:rPr>
                <w:b/>
                <w:sz w:val="15"/>
                <w:lang w:val="it-IT"/>
              </w:rPr>
              <w:t>parte,</w:t>
            </w:r>
            <w:r>
              <w:rPr>
                <w:b/>
                <w:spacing w:val="-3"/>
                <w:sz w:val="15"/>
                <w:lang w:val="it-IT"/>
              </w:rPr>
              <w:t xml:space="preserve"> </w:t>
            </w:r>
            <w:r>
              <w:rPr>
                <w:b/>
                <w:sz w:val="15"/>
                <w:lang w:val="it-IT"/>
              </w:rPr>
              <w:t>dalla</w:t>
            </w:r>
            <w:r>
              <w:rPr>
                <w:b/>
                <w:spacing w:val="-3"/>
                <w:sz w:val="15"/>
                <w:lang w:val="it-IT"/>
              </w:rPr>
              <w:t xml:space="preserve"> </w:t>
            </w:r>
            <w:r>
              <w:rPr>
                <w:b/>
                <w:sz w:val="15"/>
                <w:lang w:val="it-IT"/>
              </w:rPr>
              <w:t>parte</w:t>
            </w:r>
            <w:r>
              <w:rPr>
                <w:b/>
                <w:spacing w:val="-3"/>
                <w:sz w:val="15"/>
                <w:lang w:val="it-IT"/>
              </w:rPr>
              <w:t xml:space="preserve"> </w:t>
            </w:r>
            <w:r>
              <w:rPr>
                <w:b/>
                <w:sz w:val="15"/>
                <w:lang w:val="it-IT"/>
              </w:rPr>
              <w:t>III,</w:t>
            </w:r>
            <w:r>
              <w:rPr>
                <w:b/>
                <w:spacing w:val="-3"/>
                <w:sz w:val="15"/>
                <w:lang w:val="it-IT"/>
              </w:rPr>
              <w:t xml:space="preserve"> </w:t>
            </w:r>
            <w:r>
              <w:rPr>
                <w:b/>
                <w:sz w:val="15"/>
                <w:lang w:val="it-IT"/>
              </w:rPr>
              <w:t>dalla</w:t>
            </w:r>
            <w:r>
              <w:rPr>
                <w:b/>
                <w:spacing w:val="-3"/>
                <w:sz w:val="15"/>
                <w:lang w:val="it-IT"/>
              </w:rPr>
              <w:t xml:space="preserve"> </w:t>
            </w:r>
            <w:r>
              <w:rPr>
                <w:b/>
                <w:sz w:val="15"/>
                <w:lang w:val="it-IT"/>
              </w:rPr>
              <w:t>parte</w:t>
            </w:r>
            <w:r>
              <w:rPr>
                <w:b/>
                <w:spacing w:val="-3"/>
                <w:sz w:val="15"/>
                <w:lang w:val="it-IT"/>
              </w:rPr>
              <w:t xml:space="preserve"> </w:t>
            </w:r>
            <w:r>
              <w:rPr>
                <w:b/>
                <w:sz w:val="15"/>
                <w:lang w:val="it-IT"/>
              </w:rPr>
              <w:t>IV</w:t>
            </w:r>
            <w:r>
              <w:rPr>
                <w:b/>
                <w:spacing w:val="-3"/>
                <w:sz w:val="15"/>
                <w:lang w:val="it-IT"/>
              </w:rPr>
              <w:t xml:space="preserve"> </w:t>
            </w:r>
            <w:r>
              <w:rPr>
                <w:b/>
                <w:sz w:val="15"/>
                <w:lang w:val="it-IT"/>
              </w:rPr>
              <w:t>ove</w:t>
            </w:r>
            <w:r>
              <w:rPr>
                <w:b/>
                <w:spacing w:val="-3"/>
                <w:sz w:val="15"/>
                <w:lang w:val="it-IT"/>
              </w:rPr>
              <w:t xml:space="preserve"> </w:t>
            </w:r>
            <w:r>
              <w:rPr>
                <w:b/>
                <w:sz w:val="15"/>
                <w:lang w:val="it-IT"/>
              </w:rPr>
              <w:t>pertinente</w:t>
            </w:r>
            <w:r>
              <w:rPr>
                <w:b/>
                <w:spacing w:val="-3"/>
                <w:sz w:val="15"/>
                <w:lang w:val="it-IT"/>
              </w:rPr>
              <w:t xml:space="preserve"> </w:t>
            </w:r>
            <w:r>
              <w:rPr>
                <w:b/>
                <w:sz w:val="15"/>
                <w:lang w:val="it-IT"/>
              </w:rPr>
              <w:t>e</w:t>
            </w:r>
            <w:r>
              <w:rPr>
                <w:b/>
                <w:spacing w:val="-4"/>
                <w:sz w:val="15"/>
                <w:lang w:val="it-IT"/>
              </w:rPr>
              <w:t xml:space="preserve"> </w:t>
            </w:r>
            <w:r>
              <w:rPr>
                <w:b/>
                <w:sz w:val="15"/>
                <w:lang w:val="it-IT"/>
              </w:rPr>
              <w:t>dalla</w:t>
            </w:r>
            <w:r>
              <w:rPr>
                <w:b/>
                <w:spacing w:val="-3"/>
                <w:sz w:val="15"/>
                <w:lang w:val="it-IT"/>
              </w:rPr>
              <w:t xml:space="preserve"> </w:t>
            </w:r>
            <w:r>
              <w:rPr>
                <w:b/>
                <w:sz w:val="15"/>
                <w:lang w:val="it-IT"/>
              </w:rPr>
              <w:t>parte</w:t>
            </w:r>
            <w:r>
              <w:rPr>
                <w:b/>
                <w:spacing w:val="-4"/>
                <w:sz w:val="15"/>
                <w:lang w:val="it-IT"/>
              </w:rPr>
              <w:t xml:space="preserve"> </w:t>
            </w:r>
            <w:proofErr w:type="spellStart"/>
            <w:r>
              <w:rPr>
                <w:b/>
                <w:sz w:val="15"/>
                <w:lang w:val="it-IT"/>
              </w:rPr>
              <w:t>VI</w:t>
            </w:r>
            <w:proofErr w:type="spellEnd"/>
            <w:r>
              <w:rPr>
                <w:b/>
                <w:sz w:val="15"/>
                <w:lang w:val="it-IT"/>
              </w:rPr>
              <w:t>.</w:t>
            </w:r>
          </w:p>
          <w:p w:rsidR="006303A4" w:rsidRPr="00565F65" w:rsidRDefault="000E678C">
            <w:pPr>
              <w:pStyle w:val="TableParagraph"/>
              <w:ind w:left="113" w:right="72"/>
              <w:jc w:val="both"/>
              <w:rPr>
                <w:lang w:val="it-IT"/>
              </w:rPr>
            </w:pPr>
            <w:r>
              <w:rPr>
                <w:b/>
                <w:sz w:val="15"/>
                <w:lang w:val="it-IT"/>
              </w:rPr>
              <w:t xml:space="preserve">Si rammenta che al presente documento andrà allegato copia del contratto di </w:t>
            </w:r>
            <w:proofErr w:type="spellStart"/>
            <w:r>
              <w:rPr>
                <w:b/>
                <w:sz w:val="15"/>
                <w:lang w:val="it-IT"/>
              </w:rPr>
              <w:t>avvalimento</w:t>
            </w:r>
            <w:proofErr w:type="spellEnd"/>
            <w:r>
              <w:rPr>
                <w:b/>
                <w:sz w:val="15"/>
                <w:lang w:val="it-IT"/>
              </w:rPr>
              <w:t xml:space="preserve"> e la dichiarazione di cui alla Sezione 3 del Disciplinare di </w:t>
            </w:r>
            <w:proofErr w:type="spellStart"/>
            <w:r>
              <w:rPr>
                <w:b/>
                <w:sz w:val="15"/>
                <w:lang w:val="it-IT"/>
              </w:rPr>
              <w:t>Gara.-</w:t>
            </w:r>
            <w:proofErr w:type="spellEnd"/>
          </w:p>
        </w:tc>
      </w:tr>
    </w:tbl>
    <w:p w:rsidR="006B4D43" w:rsidRPr="00565F65" w:rsidRDefault="006B4D43">
      <w:pPr>
        <w:rPr>
          <w:lang w:val="it-IT"/>
        </w:rPr>
        <w:sectPr w:rsidR="006B4D43" w:rsidRPr="00565F65">
          <w:footerReference w:type="default" r:id="rId7"/>
          <w:pgSz w:w="12240" w:h="15840"/>
          <w:pgMar w:top="1500" w:right="980" w:bottom="1280" w:left="1560" w:header="720" w:footer="1026" w:gutter="0"/>
          <w:cols w:space="720"/>
        </w:sectPr>
      </w:pPr>
    </w:p>
    <w:p w:rsidR="006303A4" w:rsidRPr="00565F65" w:rsidRDefault="000E678C">
      <w:pPr>
        <w:pStyle w:val="Standard"/>
        <w:spacing w:before="61"/>
        <w:ind w:left="2318" w:right="2415"/>
        <w:jc w:val="center"/>
        <w:rPr>
          <w:lang w:val="it-IT"/>
        </w:rPr>
      </w:pPr>
      <w:bookmarkStart w:id="4" w:name="_bookmark2"/>
      <w:bookmarkEnd w:id="4"/>
      <w:r>
        <w:rPr>
          <w:b/>
          <w:color w:val="000009"/>
          <w:sz w:val="15"/>
          <w:lang w:val="it-IT"/>
        </w:rPr>
        <w:lastRenderedPageBreak/>
        <w:t xml:space="preserve">Parte III: Motivi di esclusione </w:t>
      </w:r>
      <w:r>
        <w:rPr>
          <w:sz w:val="15"/>
          <w:lang w:val="it-IT"/>
        </w:rPr>
        <w:t>(Articolo 80 del Codice)</w:t>
      </w:r>
    </w:p>
    <w:p w:rsidR="006303A4" w:rsidRDefault="006303A4">
      <w:pPr>
        <w:pStyle w:val="Textbody"/>
        <w:rPr>
          <w:sz w:val="14"/>
          <w:lang w:val="it-IT"/>
        </w:rPr>
      </w:pPr>
    </w:p>
    <w:p w:rsidR="006303A4" w:rsidRDefault="006303A4">
      <w:pPr>
        <w:pStyle w:val="Textbody"/>
        <w:spacing w:before="3"/>
        <w:rPr>
          <w:sz w:val="17"/>
          <w:lang w:val="it-IT"/>
        </w:rPr>
      </w:pPr>
    </w:p>
    <w:p w:rsidR="006303A4" w:rsidRDefault="000E678C">
      <w:pPr>
        <w:pStyle w:val="Textbody"/>
        <w:ind w:left="2318" w:right="2418"/>
        <w:jc w:val="center"/>
        <w:rPr>
          <w:lang w:val="it-IT"/>
        </w:rPr>
      </w:pPr>
      <w:r>
        <w:rPr>
          <w:lang w:val="it-IT"/>
        </w:rPr>
        <w:t>A: MOTIVI LEGATI A CONDANNE PENALI</w:t>
      </w:r>
    </w:p>
    <w:p w:rsidR="006303A4" w:rsidRDefault="006303A4">
      <w:pPr>
        <w:pStyle w:val="Textbody"/>
        <w:spacing w:before="10"/>
        <w:rPr>
          <w:sz w:val="27"/>
          <w:lang w:val="it-IT"/>
        </w:rPr>
      </w:pPr>
    </w:p>
    <w:p w:rsidR="006303A4" w:rsidRDefault="006303A4">
      <w:pPr>
        <w:pStyle w:val="Textbody"/>
        <w:spacing w:before="10"/>
        <w:rPr>
          <w:sz w:val="7"/>
          <w:lang w:val="it-IT"/>
        </w:rPr>
      </w:pPr>
    </w:p>
    <w:tbl>
      <w:tblPr>
        <w:tblW w:w="9298" w:type="dxa"/>
        <w:tblInd w:w="118" w:type="dxa"/>
        <w:tblLayout w:type="fixed"/>
        <w:tblCellMar>
          <w:left w:w="10" w:type="dxa"/>
          <w:right w:w="10" w:type="dxa"/>
        </w:tblCellMar>
        <w:tblLook w:val="0000"/>
      </w:tblPr>
      <w:tblGrid>
        <w:gridCol w:w="4529"/>
        <w:gridCol w:w="4769"/>
      </w:tblGrid>
      <w:tr w:rsidR="006303A4">
        <w:trPr>
          <w:trHeight w:hRule="exact" w:val="664"/>
        </w:trPr>
        <w:tc>
          <w:tcPr>
            <w:tcW w:w="452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109"/>
              <w:jc w:val="both"/>
              <w:rPr>
                <w:lang w:val="it-IT"/>
              </w:rPr>
            </w:pPr>
            <w:r>
              <w:rPr>
                <w:b/>
                <w:sz w:val="15"/>
                <w:lang w:val="it-IT"/>
              </w:rPr>
              <w:t xml:space="preserve">Motivi legati a condanne penali ai sensi delle disposizioni nazionali di attuazione dei motivi stabiliti dall'articolo 57, paragrafo 1, della direttiva </w:t>
            </w:r>
            <w:r>
              <w:rPr>
                <w:sz w:val="15"/>
                <w:lang w:val="it-IT"/>
              </w:rPr>
              <w:t>(articolo 80, comma 1, del Codice):</w:t>
            </w:r>
          </w:p>
        </w:tc>
        <w:tc>
          <w:tcPr>
            <w:tcW w:w="476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117"/>
            </w:pPr>
            <w:proofErr w:type="spellStart"/>
            <w:r>
              <w:rPr>
                <w:b/>
                <w:sz w:val="15"/>
              </w:rPr>
              <w:t>Risposta</w:t>
            </w:r>
            <w:proofErr w:type="spellEnd"/>
            <w:r>
              <w:rPr>
                <w:b/>
                <w:sz w:val="15"/>
              </w:rPr>
              <w:t>:</w:t>
            </w:r>
          </w:p>
        </w:tc>
      </w:tr>
      <w:tr w:rsidR="006303A4">
        <w:trPr>
          <w:trHeight w:hRule="exact" w:val="2668"/>
        </w:trPr>
        <w:tc>
          <w:tcPr>
            <w:tcW w:w="452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101"/>
              <w:jc w:val="both"/>
              <w:rPr>
                <w:lang w:val="it-IT"/>
              </w:rPr>
            </w:pPr>
            <w:r>
              <w:rPr>
                <w:sz w:val="15"/>
                <w:lang w:val="it-IT"/>
              </w:rPr>
              <w:t xml:space="preserve">I soggetti di cui all’art. 80, comma 3, del Codice, per quanto di propria conoscenza, sono stati </w:t>
            </w:r>
            <w:r>
              <w:rPr>
                <w:b/>
                <w:sz w:val="15"/>
                <w:lang w:val="it-IT"/>
              </w:rPr>
              <w:t xml:space="preserve">condannati con sentenza definitiva </w:t>
            </w:r>
            <w:r>
              <w:rPr>
                <w:sz w:val="15"/>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76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117"/>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91"/>
              <w:ind w:right="117"/>
              <w:rPr>
                <w:lang w:val="it-IT"/>
              </w:rPr>
            </w:pPr>
            <w:r>
              <w:rPr>
                <w:sz w:val="15"/>
                <w:lang w:val="it-IT"/>
              </w:rPr>
              <w:t>Se la documentazione pertinente è disponibile elettronicamente, indicare: (indirizzo web, autorità o organismo di emanazione, riferimento preciso della documentazione):</w:t>
            </w:r>
          </w:p>
          <w:p w:rsidR="006303A4" w:rsidRDefault="000E678C">
            <w:pPr>
              <w:pStyle w:val="TableParagraph"/>
              <w:spacing w:before="117"/>
              <w:ind w:right="117"/>
            </w:pPr>
            <w:r>
              <w:rPr>
                <w:sz w:val="15"/>
              </w:rPr>
              <w:t>[…………….…][………………][……..………][…..……..…] (</w:t>
            </w:r>
            <w:hyperlink w:anchor="_bookmark2" w:history="1">
              <w:r>
                <w:rPr>
                  <w:position w:val="5"/>
                  <w:sz w:val="8"/>
                </w:rPr>
                <w:t>3</w:t>
              </w:r>
            </w:hyperlink>
            <w:r>
              <w:rPr>
                <w:sz w:val="15"/>
              </w:rPr>
              <w:t>)</w:t>
            </w:r>
          </w:p>
        </w:tc>
      </w:tr>
      <w:tr w:rsidR="006303A4" w:rsidRPr="00565F65">
        <w:trPr>
          <w:trHeight w:hRule="exact" w:val="2548"/>
        </w:trPr>
        <w:tc>
          <w:tcPr>
            <w:tcW w:w="452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pPr>
            <w:r>
              <w:rPr>
                <w:b/>
                <w:sz w:val="15"/>
              </w:rPr>
              <w:t xml:space="preserve">In </w:t>
            </w:r>
            <w:proofErr w:type="spellStart"/>
            <w:r>
              <w:rPr>
                <w:b/>
                <w:sz w:val="15"/>
              </w:rPr>
              <w:t>caso</w:t>
            </w:r>
            <w:proofErr w:type="spellEnd"/>
            <w:r>
              <w:rPr>
                <w:b/>
                <w:sz w:val="15"/>
              </w:rPr>
              <w:t xml:space="preserve"> </w:t>
            </w:r>
            <w:proofErr w:type="spellStart"/>
            <w:r>
              <w:rPr>
                <w:b/>
                <w:sz w:val="15"/>
              </w:rPr>
              <w:t>affermativo</w:t>
            </w:r>
            <w:proofErr w:type="spellEnd"/>
            <w:r>
              <w:rPr>
                <w:sz w:val="15"/>
              </w:rPr>
              <w:t xml:space="preserve">, </w:t>
            </w:r>
            <w:proofErr w:type="spellStart"/>
            <w:r>
              <w:rPr>
                <w:sz w:val="15"/>
              </w:rPr>
              <w:t>indicare</w:t>
            </w:r>
            <w:proofErr w:type="spellEnd"/>
            <w:r>
              <w:rPr>
                <w:sz w:val="15"/>
              </w:rPr>
              <w:t>:</w:t>
            </w:r>
          </w:p>
          <w:p w:rsidR="006303A4" w:rsidRDefault="006303A4">
            <w:pPr>
              <w:pStyle w:val="TableParagraph"/>
              <w:ind w:left="0"/>
              <w:rPr>
                <w:sz w:val="14"/>
              </w:rPr>
            </w:pPr>
          </w:p>
          <w:p w:rsidR="006303A4" w:rsidRPr="00565F65" w:rsidRDefault="000E678C">
            <w:pPr>
              <w:pStyle w:val="TableParagraph"/>
              <w:numPr>
                <w:ilvl w:val="0"/>
                <w:numId w:val="12"/>
              </w:numPr>
              <w:tabs>
                <w:tab w:val="left" w:pos="748"/>
              </w:tabs>
              <w:spacing w:before="116"/>
              <w:ind w:left="374" w:right="104" w:hanging="284"/>
              <w:jc w:val="both"/>
              <w:rPr>
                <w:lang w:val="it-IT"/>
              </w:rPr>
            </w:pPr>
            <w:r>
              <w:rPr>
                <w:sz w:val="15"/>
                <w:lang w:val="it-IT"/>
              </w:rPr>
              <w:t xml:space="preserve">la data della condanna, del decreto penale di condanna o della sentenza di applicazione della pena su richiesta, la relativa durata e il reato commesso tra quelli riportati all’articolo 80, comma 1, lettera da </w:t>
            </w:r>
            <w:r>
              <w:rPr>
                <w:i/>
                <w:sz w:val="15"/>
                <w:lang w:val="it-IT"/>
              </w:rPr>
              <w:t xml:space="preserve">a) </w:t>
            </w:r>
            <w:r>
              <w:rPr>
                <w:sz w:val="15"/>
                <w:lang w:val="it-IT"/>
              </w:rPr>
              <w:t xml:space="preserve">a </w:t>
            </w:r>
            <w:r>
              <w:rPr>
                <w:i/>
                <w:sz w:val="15"/>
                <w:lang w:val="it-IT"/>
              </w:rPr>
              <w:t xml:space="preserve">g) </w:t>
            </w:r>
            <w:r>
              <w:rPr>
                <w:sz w:val="15"/>
                <w:lang w:val="it-IT"/>
              </w:rPr>
              <w:t>del Codice e i motivi di</w:t>
            </w:r>
            <w:r>
              <w:rPr>
                <w:spacing w:val="-11"/>
                <w:sz w:val="15"/>
                <w:lang w:val="it-IT"/>
              </w:rPr>
              <w:t xml:space="preserve"> </w:t>
            </w:r>
            <w:r>
              <w:rPr>
                <w:sz w:val="15"/>
                <w:lang w:val="it-IT"/>
              </w:rPr>
              <w:t>condanna,</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numPr>
                <w:ilvl w:val="0"/>
                <w:numId w:val="12"/>
              </w:numPr>
              <w:tabs>
                <w:tab w:val="left" w:pos="527"/>
              </w:tabs>
              <w:ind w:left="263" w:hanging="173"/>
              <w:rPr>
                <w:lang w:val="it-IT"/>
              </w:rPr>
            </w:pPr>
            <w:r>
              <w:rPr>
                <w:sz w:val="15"/>
                <w:lang w:val="it-IT"/>
              </w:rPr>
              <w:t>dati identificativi delle persone condannate [</w:t>
            </w:r>
            <w:r>
              <w:rPr>
                <w:spacing w:val="-24"/>
                <w:sz w:val="15"/>
                <w:lang w:val="it-IT"/>
              </w:rPr>
              <w:t xml:space="preserve"> </w:t>
            </w:r>
            <w:r>
              <w:rPr>
                <w:sz w:val="15"/>
                <w:lang w:val="it-IT"/>
              </w:rPr>
              <w:t>];</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numPr>
                <w:ilvl w:val="0"/>
                <w:numId w:val="12"/>
              </w:numPr>
              <w:tabs>
                <w:tab w:val="left" w:pos="362"/>
              </w:tabs>
              <w:ind w:right="108"/>
              <w:rPr>
                <w:lang w:val="it-IT"/>
              </w:rPr>
            </w:pPr>
            <w:r>
              <w:rPr>
                <w:sz w:val="15"/>
                <w:lang w:val="it-IT"/>
              </w:rPr>
              <w:t>se stabilita direttamente nella sentenza di condanna la durata della pena accessoria,</w:t>
            </w:r>
            <w:r>
              <w:rPr>
                <w:spacing w:val="-18"/>
                <w:sz w:val="15"/>
                <w:lang w:val="it-IT"/>
              </w:rPr>
              <w:t xml:space="preserve"> </w:t>
            </w:r>
            <w:r>
              <w:rPr>
                <w:sz w:val="15"/>
                <w:lang w:val="it-IT"/>
              </w:rPr>
              <w:t>indicare:</w:t>
            </w:r>
          </w:p>
        </w:tc>
        <w:tc>
          <w:tcPr>
            <w:tcW w:w="476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8"/>
              <w:ind w:left="0"/>
              <w:rPr>
                <w:sz w:val="16"/>
                <w:lang w:val="it-IT"/>
              </w:rPr>
            </w:pPr>
          </w:p>
          <w:p w:rsidR="006303A4" w:rsidRPr="00565F65" w:rsidRDefault="000E678C">
            <w:pPr>
              <w:pStyle w:val="TableParagraph"/>
              <w:tabs>
                <w:tab w:val="left" w:pos="4623"/>
              </w:tabs>
              <w:ind w:right="117"/>
              <w:rPr>
                <w:lang w:val="it-IT"/>
              </w:rPr>
            </w:pPr>
            <w:r>
              <w:rPr>
                <w:sz w:val="15"/>
                <w:lang w:val="it-IT"/>
              </w:rPr>
              <w:t>a) Data:[  ], durata [   ], lettera comma 1, articolo 80 [</w:t>
            </w:r>
            <w:r>
              <w:rPr>
                <w:spacing w:val="15"/>
                <w:sz w:val="15"/>
                <w:lang w:val="it-IT"/>
              </w:rPr>
              <w:t xml:space="preserve"> </w:t>
            </w:r>
            <w:r>
              <w:rPr>
                <w:sz w:val="15"/>
                <w:lang w:val="it-IT"/>
              </w:rPr>
              <w:t>],</w:t>
            </w:r>
            <w:r>
              <w:rPr>
                <w:spacing w:val="-1"/>
                <w:sz w:val="15"/>
                <w:lang w:val="it-IT"/>
              </w:rPr>
              <w:t xml:space="preserve"> </w:t>
            </w:r>
            <w:r>
              <w:rPr>
                <w:sz w:val="15"/>
                <w:lang w:val="it-IT"/>
              </w:rPr>
              <w:t>motivi:[</w:t>
            </w:r>
            <w:r>
              <w:rPr>
                <w:sz w:val="15"/>
                <w:lang w:val="it-IT"/>
              </w:rPr>
              <w:tab/>
              <w:t>]</w:t>
            </w:r>
          </w:p>
          <w:p w:rsidR="006303A4" w:rsidRDefault="006303A4">
            <w:pPr>
              <w:pStyle w:val="TableParagraph"/>
              <w:ind w:left="0"/>
              <w:rPr>
                <w:sz w:val="14"/>
                <w:lang w:val="it-IT"/>
              </w:rPr>
            </w:pPr>
          </w:p>
          <w:p w:rsidR="006303A4" w:rsidRDefault="006303A4">
            <w:pPr>
              <w:pStyle w:val="TableParagraph"/>
              <w:spacing w:before="4"/>
              <w:ind w:left="0"/>
              <w:rPr>
                <w:sz w:val="20"/>
                <w:lang w:val="it-IT"/>
              </w:rPr>
            </w:pPr>
          </w:p>
          <w:p w:rsidR="006303A4" w:rsidRPr="00565F65" w:rsidRDefault="000E678C">
            <w:pPr>
              <w:pStyle w:val="TableParagraph"/>
              <w:ind w:right="117"/>
              <w:rPr>
                <w:lang w:val="it-IT"/>
              </w:rPr>
            </w:pPr>
            <w:r>
              <w:rPr>
                <w:sz w:val="15"/>
                <w:lang w:val="it-IT"/>
              </w:rPr>
              <w:t>b) [</w:t>
            </w:r>
            <w:proofErr w:type="spellStart"/>
            <w:r>
              <w:rPr>
                <w:sz w:val="15"/>
                <w:lang w:val="it-IT"/>
              </w:rPr>
              <w:t>……</w:t>
            </w:r>
            <w:proofErr w:type="spellEnd"/>
            <w:r>
              <w:rPr>
                <w:sz w:val="15"/>
                <w:lang w:val="it-IT"/>
              </w:rPr>
              <w:t>]</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ind w:right="117"/>
              <w:rPr>
                <w:lang w:val="it-IT"/>
              </w:rPr>
            </w:pPr>
            <w:r>
              <w:rPr>
                <w:sz w:val="15"/>
                <w:lang w:val="it-IT"/>
              </w:rPr>
              <w:t>c) durata del periodo d'esclusione [..…], lettera comma 1, articolo 80 [ ],</w:t>
            </w:r>
          </w:p>
        </w:tc>
      </w:tr>
      <w:tr w:rsidR="006303A4">
        <w:trPr>
          <w:trHeight w:hRule="exact" w:val="822"/>
        </w:trPr>
        <w:tc>
          <w:tcPr>
            <w:tcW w:w="452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color w:val="000009"/>
                <w:sz w:val="15"/>
                <w:lang w:val="it-IT"/>
              </w:rPr>
              <w:t xml:space="preserve">In caso di sentenze di condanna, l'operatore economico ha adottato misure sufficienti a dimostrare la sua affidabilità nonostante l'esistenza di un pertinente motivo di esclusione </w:t>
            </w:r>
            <w:r>
              <w:rPr>
                <w:b/>
                <w:color w:val="000009"/>
                <w:sz w:val="15"/>
                <w:lang w:val="it-IT"/>
              </w:rPr>
              <w:t>(autodisciplina o “</w:t>
            </w:r>
            <w:proofErr w:type="spellStart"/>
            <w:r>
              <w:rPr>
                <w:b/>
                <w:color w:val="000009"/>
                <w:sz w:val="15"/>
                <w:lang w:val="it-IT"/>
              </w:rPr>
              <w:t>Self-Cleaning</w:t>
            </w:r>
            <w:proofErr w:type="spellEnd"/>
            <w:r>
              <w:rPr>
                <w:b/>
                <w:color w:val="000009"/>
                <w:sz w:val="15"/>
                <w:lang w:val="it-IT"/>
              </w:rPr>
              <w:t xml:space="preserve">”, cfr. </w:t>
            </w:r>
            <w:r>
              <w:rPr>
                <w:b/>
                <w:sz w:val="15"/>
                <w:lang w:val="it-IT"/>
              </w:rPr>
              <w:t>articolo 80, comma 7)?</w:t>
            </w:r>
          </w:p>
        </w:tc>
        <w:tc>
          <w:tcPr>
            <w:tcW w:w="476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0E678C">
            <w:pPr>
              <w:pStyle w:val="TableParagraph"/>
              <w:spacing w:before="89"/>
              <w:ind w:right="117"/>
            </w:pPr>
            <w:r>
              <w:rPr>
                <w:color w:val="000009"/>
                <w:sz w:val="15"/>
              </w:rPr>
              <w:t xml:space="preserve">[ ] </w:t>
            </w:r>
            <w:proofErr w:type="spellStart"/>
            <w:r>
              <w:rPr>
                <w:color w:val="000009"/>
                <w:sz w:val="15"/>
              </w:rPr>
              <w:t>Sì</w:t>
            </w:r>
            <w:proofErr w:type="spellEnd"/>
            <w:r>
              <w:rPr>
                <w:color w:val="000009"/>
                <w:sz w:val="15"/>
              </w:rPr>
              <w:t xml:space="preserve"> [ ] No</w:t>
            </w:r>
          </w:p>
        </w:tc>
      </w:tr>
      <w:tr w:rsidR="006303A4">
        <w:trPr>
          <w:trHeight w:hRule="exact" w:val="1918"/>
        </w:trPr>
        <w:tc>
          <w:tcPr>
            <w:tcW w:w="452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jc w:val="both"/>
            </w:pPr>
            <w:r>
              <w:rPr>
                <w:b/>
                <w:sz w:val="15"/>
              </w:rPr>
              <w:t xml:space="preserve">In </w:t>
            </w:r>
            <w:proofErr w:type="spellStart"/>
            <w:r>
              <w:rPr>
                <w:b/>
                <w:sz w:val="15"/>
              </w:rPr>
              <w:t>caso</w:t>
            </w:r>
            <w:proofErr w:type="spellEnd"/>
            <w:r>
              <w:rPr>
                <w:b/>
                <w:sz w:val="15"/>
              </w:rPr>
              <w:t xml:space="preserve"> </w:t>
            </w:r>
            <w:proofErr w:type="spellStart"/>
            <w:r>
              <w:rPr>
                <w:b/>
                <w:sz w:val="15"/>
              </w:rPr>
              <w:t>affermativo</w:t>
            </w:r>
            <w:proofErr w:type="spellEnd"/>
            <w:r>
              <w:rPr>
                <w:sz w:val="15"/>
              </w:rPr>
              <w:t xml:space="preserve">, </w:t>
            </w:r>
            <w:proofErr w:type="spellStart"/>
            <w:r>
              <w:rPr>
                <w:sz w:val="15"/>
              </w:rPr>
              <w:t>indicare</w:t>
            </w:r>
            <w:proofErr w:type="spellEnd"/>
            <w:r>
              <w:rPr>
                <w:sz w:val="15"/>
              </w:rPr>
              <w:t>:</w:t>
            </w:r>
          </w:p>
          <w:p w:rsidR="006303A4" w:rsidRPr="00565F65" w:rsidRDefault="000E678C">
            <w:pPr>
              <w:pStyle w:val="TableParagraph"/>
              <w:numPr>
                <w:ilvl w:val="0"/>
                <w:numId w:val="11"/>
              </w:numPr>
              <w:tabs>
                <w:tab w:val="left" w:pos="484"/>
              </w:tabs>
              <w:spacing w:before="119"/>
              <w:ind w:right="108"/>
              <w:jc w:val="both"/>
              <w:rPr>
                <w:lang w:val="it-IT"/>
              </w:rPr>
            </w:pPr>
            <w:r>
              <w:rPr>
                <w:sz w:val="15"/>
                <w:lang w:val="it-IT"/>
              </w:rPr>
              <w:t>la sentenza di condanna definitiva ha riconosciuto l’attenuante della collaborazione come definita dalle singole fattispecie di</w:t>
            </w:r>
            <w:r>
              <w:rPr>
                <w:spacing w:val="-10"/>
                <w:sz w:val="15"/>
                <w:lang w:val="it-IT"/>
              </w:rPr>
              <w:t xml:space="preserve"> </w:t>
            </w:r>
            <w:r>
              <w:rPr>
                <w:sz w:val="15"/>
                <w:lang w:val="it-IT"/>
              </w:rPr>
              <w:t>reato?</w:t>
            </w:r>
          </w:p>
          <w:p w:rsidR="006303A4" w:rsidRPr="00565F65" w:rsidRDefault="000E678C">
            <w:pPr>
              <w:pStyle w:val="TableParagraph"/>
              <w:numPr>
                <w:ilvl w:val="0"/>
                <w:numId w:val="11"/>
              </w:numPr>
              <w:tabs>
                <w:tab w:val="left" w:pos="484"/>
              </w:tabs>
              <w:spacing w:before="121"/>
              <w:ind w:right="112"/>
              <w:jc w:val="both"/>
              <w:rPr>
                <w:lang w:val="it-IT"/>
              </w:rPr>
            </w:pPr>
            <w:r>
              <w:rPr>
                <w:sz w:val="15"/>
                <w:lang w:val="it-IT"/>
              </w:rPr>
              <w:t>Se la sentenza definitiva di condanna prevede una pena detentiva non superiore a 18</w:t>
            </w:r>
            <w:r>
              <w:rPr>
                <w:spacing w:val="-17"/>
                <w:sz w:val="15"/>
                <w:lang w:val="it-IT"/>
              </w:rPr>
              <w:t xml:space="preserve"> </w:t>
            </w:r>
            <w:r>
              <w:rPr>
                <w:sz w:val="15"/>
                <w:lang w:val="it-IT"/>
              </w:rPr>
              <w:t>mesi?</w:t>
            </w:r>
          </w:p>
          <w:p w:rsidR="006303A4" w:rsidRPr="00565F65" w:rsidRDefault="000E678C">
            <w:pPr>
              <w:pStyle w:val="TableParagraph"/>
              <w:numPr>
                <w:ilvl w:val="0"/>
                <w:numId w:val="11"/>
              </w:numPr>
              <w:tabs>
                <w:tab w:val="left" w:pos="788"/>
              </w:tabs>
              <w:spacing w:before="121"/>
              <w:ind w:left="394" w:hanging="304"/>
              <w:jc w:val="both"/>
              <w:rPr>
                <w:lang w:val="it-IT"/>
              </w:rPr>
            </w:pPr>
            <w:r>
              <w:rPr>
                <w:sz w:val="15"/>
                <w:lang w:val="it-IT"/>
              </w:rPr>
              <w:t>in</w:t>
            </w:r>
            <w:r>
              <w:rPr>
                <w:spacing w:val="37"/>
                <w:sz w:val="15"/>
                <w:lang w:val="it-IT"/>
              </w:rPr>
              <w:t xml:space="preserve"> </w:t>
            </w:r>
            <w:r>
              <w:rPr>
                <w:sz w:val="15"/>
                <w:lang w:val="it-IT"/>
              </w:rPr>
              <w:t>caso</w:t>
            </w:r>
            <w:r>
              <w:rPr>
                <w:spacing w:val="35"/>
                <w:sz w:val="15"/>
                <w:lang w:val="it-IT"/>
              </w:rPr>
              <w:t xml:space="preserve"> </w:t>
            </w:r>
            <w:r>
              <w:rPr>
                <w:sz w:val="15"/>
                <w:lang w:val="it-IT"/>
              </w:rPr>
              <w:t>di</w:t>
            </w:r>
            <w:r>
              <w:rPr>
                <w:spacing w:val="36"/>
                <w:sz w:val="15"/>
                <w:lang w:val="it-IT"/>
              </w:rPr>
              <w:t xml:space="preserve"> </w:t>
            </w:r>
            <w:r>
              <w:rPr>
                <w:sz w:val="15"/>
                <w:lang w:val="it-IT"/>
              </w:rPr>
              <w:t>risposta</w:t>
            </w:r>
            <w:r>
              <w:rPr>
                <w:spacing w:val="35"/>
                <w:sz w:val="15"/>
                <w:lang w:val="it-IT"/>
              </w:rPr>
              <w:t xml:space="preserve"> </w:t>
            </w:r>
            <w:r>
              <w:rPr>
                <w:sz w:val="15"/>
                <w:lang w:val="it-IT"/>
              </w:rPr>
              <w:t>affermativa</w:t>
            </w:r>
            <w:r>
              <w:rPr>
                <w:spacing w:val="35"/>
                <w:sz w:val="15"/>
                <w:lang w:val="it-IT"/>
              </w:rPr>
              <w:t xml:space="preserve"> </w:t>
            </w:r>
            <w:r>
              <w:rPr>
                <w:sz w:val="15"/>
                <w:lang w:val="it-IT"/>
              </w:rPr>
              <w:t>per</w:t>
            </w:r>
            <w:r>
              <w:rPr>
                <w:spacing w:val="35"/>
                <w:sz w:val="15"/>
                <w:lang w:val="it-IT"/>
              </w:rPr>
              <w:t xml:space="preserve"> </w:t>
            </w:r>
            <w:r>
              <w:rPr>
                <w:sz w:val="15"/>
                <w:lang w:val="it-IT"/>
              </w:rPr>
              <w:t>le</w:t>
            </w:r>
            <w:r>
              <w:rPr>
                <w:spacing w:val="35"/>
                <w:sz w:val="15"/>
                <w:lang w:val="it-IT"/>
              </w:rPr>
              <w:t xml:space="preserve"> </w:t>
            </w:r>
            <w:r>
              <w:rPr>
                <w:sz w:val="15"/>
                <w:lang w:val="it-IT"/>
              </w:rPr>
              <w:t>ipotesi</w:t>
            </w:r>
            <w:r>
              <w:rPr>
                <w:spacing w:val="36"/>
                <w:sz w:val="15"/>
                <w:lang w:val="it-IT"/>
              </w:rPr>
              <w:t xml:space="preserve"> </w:t>
            </w:r>
            <w:r>
              <w:rPr>
                <w:sz w:val="15"/>
                <w:lang w:val="it-IT"/>
              </w:rPr>
              <w:t>1)</w:t>
            </w:r>
            <w:r>
              <w:rPr>
                <w:spacing w:val="35"/>
                <w:sz w:val="15"/>
                <w:lang w:val="it-IT"/>
              </w:rPr>
              <w:t xml:space="preserve"> </w:t>
            </w:r>
            <w:r>
              <w:rPr>
                <w:sz w:val="15"/>
                <w:lang w:val="it-IT"/>
              </w:rPr>
              <w:t>e/o</w:t>
            </w:r>
            <w:r>
              <w:rPr>
                <w:spacing w:val="35"/>
                <w:sz w:val="15"/>
                <w:lang w:val="it-IT"/>
              </w:rPr>
              <w:t xml:space="preserve"> </w:t>
            </w:r>
            <w:r>
              <w:rPr>
                <w:sz w:val="15"/>
                <w:lang w:val="it-IT"/>
              </w:rPr>
              <w:t>2),</w:t>
            </w:r>
            <w:r>
              <w:rPr>
                <w:spacing w:val="35"/>
                <w:sz w:val="15"/>
                <w:lang w:val="it-IT"/>
              </w:rPr>
              <w:t xml:space="preserve"> </w:t>
            </w:r>
            <w:r>
              <w:rPr>
                <w:sz w:val="15"/>
                <w:lang w:val="it-IT"/>
              </w:rPr>
              <w:t>i</w:t>
            </w:r>
          </w:p>
        </w:tc>
        <w:tc>
          <w:tcPr>
            <w:tcW w:w="4769"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0E678C">
            <w:pPr>
              <w:pStyle w:val="TableParagraph"/>
              <w:spacing w:before="89"/>
              <w:ind w:left="132" w:right="117"/>
            </w:pPr>
            <w:r>
              <w:rPr>
                <w:sz w:val="15"/>
              </w:rPr>
              <w:t xml:space="preserve">[ ] </w:t>
            </w:r>
            <w:proofErr w:type="spellStart"/>
            <w:r>
              <w:rPr>
                <w:sz w:val="15"/>
              </w:rPr>
              <w:t>Sì</w:t>
            </w:r>
            <w:proofErr w:type="spellEnd"/>
            <w:r>
              <w:rPr>
                <w:sz w:val="15"/>
              </w:rPr>
              <w:t xml:space="preserve"> [ ] No</w:t>
            </w:r>
          </w:p>
          <w:p w:rsidR="006303A4" w:rsidRDefault="006303A4">
            <w:pPr>
              <w:pStyle w:val="TableParagraph"/>
              <w:ind w:left="0"/>
              <w:rPr>
                <w:sz w:val="14"/>
              </w:rPr>
            </w:pPr>
          </w:p>
          <w:p w:rsidR="006303A4" w:rsidRDefault="006303A4">
            <w:pPr>
              <w:pStyle w:val="TableParagraph"/>
              <w:spacing w:before="6"/>
              <w:ind w:left="0"/>
              <w:rPr>
                <w:sz w:val="11"/>
              </w:rPr>
            </w:pPr>
          </w:p>
          <w:p w:rsidR="006303A4" w:rsidRDefault="000E678C">
            <w:pPr>
              <w:pStyle w:val="TableParagraph"/>
              <w:ind w:right="117"/>
            </w:pPr>
            <w:r>
              <w:rPr>
                <w:sz w:val="15"/>
              </w:rPr>
              <w:t xml:space="preserve">[ ] </w:t>
            </w:r>
            <w:proofErr w:type="spellStart"/>
            <w:r>
              <w:rPr>
                <w:sz w:val="15"/>
              </w:rPr>
              <w:t>Sì</w:t>
            </w:r>
            <w:proofErr w:type="spellEnd"/>
            <w:r>
              <w:rPr>
                <w:sz w:val="15"/>
              </w:rPr>
              <w:t xml:space="preserve"> [ ] No</w:t>
            </w:r>
          </w:p>
        </w:tc>
      </w:tr>
    </w:tbl>
    <w:p w:rsidR="006303A4" w:rsidRDefault="006303A4">
      <w:pPr>
        <w:pStyle w:val="Textbody"/>
        <w:spacing w:before="2"/>
        <w:rPr>
          <w:sz w:val="14"/>
        </w:rPr>
      </w:pPr>
    </w:p>
    <w:p w:rsidR="006303A4" w:rsidRDefault="000E678C">
      <w:pPr>
        <w:pStyle w:val="Standard"/>
        <w:spacing w:before="29"/>
        <w:ind w:left="241"/>
      </w:pPr>
      <w:r>
        <w:rPr>
          <w:color w:val="000009"/>
          <w:sz w:val="14"/>
        </w:rPr>
        <w:t>3</w:t>
      </w:r>
    </w:p>
    <w:tbl>
      <w:tblPr>
        <w:tblW w:w="9298" w:type="dxa"/>
        <w:tblInd w:w="118" w:type="dxa"/>
        <w:tblLayout w:type="fixed"/>
        <w:tblCellMar>
          <w:left w:w="10" w:type="dxa"/>
          <w:right w:w="10" w:type="dxa"/>
        </w:tblCellMar>
        <w:tblLook w:val="0000"/>
      </w:tblPr>
      <w:tblGrid>
        <w:gridCol w:w="4529"/>
        <w:gridCol w:w="4769"/>
      </w:tblGrid>
      <w:tr w:rsidR="006303A4" w:rsidRPr="00565F65">
        <w:trPr>
          <w:trHeight w:hRule="exact" w:val="365"/>
        </w:trPr>
        <w:tc>
          <w:tcPr>
            <w:tcW w:w="4529" w:type="dxa"/>
            <w:tcBorders>
              <w:top w:val="single" w:sz="4" w:space="0" w:color="000009"/>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sz w:val="15"/>
                <w:lang w:val="it-IT"/>
              </w:rPr>
              <w:t>soggetti di cui all’art. 80, comma 3, del Codice:</w:t>
            </w:r>
          </w:p>
        </w:tc>
        <w:tc>
          <w:tcPr>
            <w:tcW w:w="4769" w:type="dxa"/>
            <w:tcBorders>
              <w:top w:val="single" w:sz="4" w:space="0" w:color="000009"/>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293"/>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tabs>
                <w:tab w:val="left" w:pos="483"/>
              </w:tabs>
              <w:spacing w:before="52"/>
              <w:rPr>
                <w:lang w:val="it-IT"/>
              </w:rPr>
            </w:pPr>
            <w:r>
              <w:rPr>
                <w:sz w:val="15"/>
                <w:lang w:val="it-IT"/>
              </w:rPr>
              <w:t>-</w:t>
            </w:r>
            <w:r>
              <w:rPr>
                <w:sz w:val="15"/>
                <w:lang w:val="it-IT"/>
              </w:rPr>
              <w:tab/>
              <w:t>hanno risarcito interamente il</w:t>
            </w:r>
            <w:r>
              <w:rPr>
                <w:spacing w:val="-18"/>
                <w:sz w:val="15"/>
                <w:lang w:val="it-IT"/>
              </w:rPr>
              <w:t xml:space="preserve"> </w:t>
            </w:r>
            <w:r>
              <w:rPr>
                <w:sz w:val="15"/>
                <w:lang w:val="it-IT"/>
              </w:rPr>
              <w:t>danno?</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2"/>
              <w:ind w:right="117"/>
            </w:pPr>
            <w:r>
              <w:rPr>
                <w:sz w:val="15"/>
              </w:rPr>
              <w:t xml:space="preserve">[ ] </w:t>
            </w:r>
            <w:proofErr w:type="spellStart"/>
            <w:r>
              <w:rPr>
                <w:sz w:val="15"/>
              </w:rPr>
              <w:t>Sì</w:t>
            </w:r>
            <w:proofErr w:type="spellEnd"/>
            <w:r>
              <w:rPr>
                <w:sz w:val="15"/>
              </w:rPr>
              <w:t xml:space="preserve"> [ ] No</w:t>
            </w:r>
          </w:p>
        </w:tc>
      </w:tr>
      <w:tr w:rsidR="006303A4">
        <w:trPr>
          <w:trHeight w:hRule="exact" w:val="440"/>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tabs>
                <w:tab w:val="left" w:pos="483"/>
              </w:tabs>
              <w:spacing w:before="53"/>
              <w:rPr>
                <w:lang w:val="it-IT"/>
              </w:rPr>
            </w:pPr>
            <w:r>
              <w:rPr>
                <w:sz w:val="15"/>
                <w:lang w:val="it-IT"/>
              </w:rPr>
              <w:t>-</w:t>
            </w:r>
            <w:r>
              <w:rPr>
                <w:sz w:val="15"/>
                <w:lang w:val="it-IT"/>
              </w:rPr>
              <w:tab/>
              <w:t>si sono impegnati formalmente a risarcire il</w:t>
            </w:r>
            <w:r>
              <w:rPr>
                <w:spacing w:val="-25"/>
                <w:sz w:val="15"/>
                <w:lang w:val="it-IT"/>
              </w:rPr>
              <w:t xml:space="preserve"> </w:t>
            </w:r>
            <w:r>
              <w:rPr>
                <w:sz w:val="15"/>
                <w:lang w:val="it-IT"/>
              </w:rPr>
              <w:t>danno?</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3"/>
              <w:ind w:right="117"/>
            </w:pPr>
            <w:r>
              <w:rPr>
                <w:sz w:val="15"/>
              </w:rPr>
              <w:t xml:space="preserve">[ ] </w:t>
            </w:r>
            <w:proofErr w:type="spellStart"/>
            <w:r>
              <w:rPr>
                <w:sz w:val="15"/>
              </w:rPr>
              <w:t>Sì</w:t>
            </w:r>
            <w:proofErr w:type="spellEnd"/>
            <w:r>
              <w:rPr>
                <w:sz w:val="15"/>
              </w:rPr>
              <w:t xml:space="preserve"> [ ] No</w:t>
            </w:r>
          </w:p>
        </w:tc>
      </w:tr>
      <w:tr w:rsidR="006303A4">
        <w:trPr>
          <w:trHeight w:hRule="exact" w:val="379"/>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3"/>
              <w:ind w:left="0"/>
              <w:rPr>
                <w:sz w:val="17"/>
                <w:lang w:val="it-IT"/>
              </w:rPr>
            </w:pPr>
          </w:p>
          <w:p w:rsidR="006303A4" w:rsidRPr="00565F65" w:rsidRDefault="000E678C">
            <w:pPr>
              <w:pStyle w:val="TableParagraph"/>
              <w:rPr>
                <w:lang w:val="it-IT"/>
              </w:rPr>
            </w:pPr>
            <w:r>
              <w:rPr>
                <w:sz w:val="15"/>
                <w:lang w:val="it-IT"/>
              </w:rPr>
              <w:t>4)    per  le  ipotesi  1)  e  2  l’operatore  economico  ha  adottato</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3"/>
              <w:ind w:left="0"/>
              <w:rPr>
                <w:sz w:val="17"/>
                <w:lang w:val="it-IT"/>
              </w:rPr>
            </w:pPr>
          </w:p>
          <w:p w:rsidR="006303A4" w:rsidRDefault="000E678C">
            <w:pPr>
              <w:pStyle w:val="TableParagraph"/>
              <w:ind w:right="117"/>
            </w:pPr>
            <w:r>
              <w:rPr>
                <w:sz w:val="15"/>
              </w:rPr>
              <w:t xml:space="preserve">[ ] </w:t>
            </w:r>
            <w:proofErr w:type="spellStart"/>
            <w:r>
              <w:rPr>
                <w:sz w:val="15"/>
              </w:rPr>
              <w:t>Sì</w:t>
            </w:r>
            <w:proofErr w:type="spellEnd"/>
            <w:r>
              <w:rPr>
                <w:sz w:val="15"/>
              </w:rPr>
              <w:t xml:space="preserve"> [ ] No</w:t>
            </w:r>
          </w:p>
        </w:tc>
      </w:tr>
      <w:tr w:rsidR="006303A4" w:rsidRPr="00565F65">
        <w:trPr>
          <w:trHeight w:hRule="exact" w:val="466"/>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rPr>
                <w:lang w:val="it-IT"/>
              </w:rPr>
            </w:pPr>
            <w:r>
              <w:rPr>
                <w:sz w:val="15"/>
                <w:lang w:val="it-IT"/>
              </w:rPr>
              <w:t>misure di carattere tecnico o organizzativo e relativi al personale idonei a prevenire ulteriori illeciti o reati ?</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2"/>
              <w:ind w:right="117"/>
              <w:rPr>
                <w:lang w:val="it-IT"/>
              </w:rPr>
            </w:pPr>
            <w:r>
              <w:rPr>
                <w:sz w:val="15"/>
                <w:lang w:val="it-IT"/>
              </w:rPr>
              <w:t>In caso affermativo elencare la documentazione pertinente [ ] e, se disponibile  elettronicamente,  indicare:  (indirizzo  web,  autorità    o</w:t>
            </w:r>
          </w:p>
        </w:tc>
      </w:tr>
      <w:tr w:rsidR="006303A4" w:rsidRPr="00565F65">
        <w:trPr>
          <w:trHeight w:hRule="exact" w:val="173"/>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tabs>
                <w:tab w:val="left" w:pos="1154"/>
                <w:tab w:val="left" w:pos="1546"/>
                <w:tab w:val="left" w:pos="2681"/>
                <w:tab w:val="left" w:pos="3663"/>
                <w:tab w:val="left" w:pos="4423"/>
              </w:tabs>
              <w:spacing w:line="164" w:lineRule="exact"/>
              <w:rPr>
                <w:lang w:val="it-IT"/>
              </w:rPr>
            </w:pPr>
            <w:r>
              <w:rPr>
                <w:sz w:val="15"/>
                <w:lang w:val="it-IT"/>
              </w:rPr>
              <w:t>organismo</w:t>
            </w:r>
            <w:r>
              <w:rPr>
                <w:sz w:val="15"/>
                <w:lang w:val="it-IT"/>
              </w:rPr>
              <w:tab/>
              <w:t>di</w:t>
            </w:r>
            <w:r>
              <w:rPr>
                <w:sz w:val="15"/>
                <w:lang w:val="it-IT"/>
              </w:rPr>
              <w:tab/>
              <w:t>emanazione,</w:t>
            </w:r>
            <w:r>
              <w:rPr>
                <w:sz w:val="15"/>
                <w:lang w:val="it-IT"/>
              </w:rPr>
              <w:tab/>
              <w:t>riferimento</w:t>
            </w:r>
            <w:r>
              <w:rPr>
                <w:sz w:val="15"/>
                <w:lang w:val="it-IT"/>
              </w:rPr>
              <w:tab/>
              <w:t>preciso</w:t>
            </w:r>
            <w:r>
              <w:rPr>
                <w:sz w:val="15"/>
                <w:lang w:val="it-IT"/>
              </w:rPr>
              <w:tab/>
              <w:t>della</w:t>
            </w:r>
          </w:p>
        </w:tc>
      </w:tr>
      <w:tr w:rsidR="006303A4">
        <w:trPr>
          <w:trHeight w:hRule="exact" w:val="233"/>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5" w:lineRule="exact"/>
              <w:ind w:right="117"/>
            </w:pPr>
            <w:proofErr w:type="spellStart"/>
            <w:r>
              <w:rPr>
                <w:sz w:val="15"/>
              </w:rPr>
              <w:t>documentazione</w:t>
            </w:r>
            <w:proofErr w:type="spellEnd"/>
            <w:r>
              <w:rPr>
                <w:sz w:val="15"/>
              </w:rPr>
              <w:t>):</w:t>
            </w:r>
          </w:p>
        </w:tc>
      </w:tr>
      <w:tr w:rsidR="006303A4">
        <w:trPr>
          <w:trHeight w:hRule="exact" w:val="352"/>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10"/>
              <w:ind w:left="0"/>
              <w:rPr>
                <w:sz w:val="14"/>
                <w:lang w:val="it-IT"/>
              </w:rPr>
            </w:pPr>
          </w:p>
          <w:p w:rsidR="006303A4" w:rsidRPr="00565F65" w:rsidRDefault="000E678C">
            <w:pPr>
              <w:pStyle w:val="TableParagraph"/>
              <w:spacing w:before="1"/>
              <w:rPr>
                <w:lang w:val="it-IT"/>
              </w:rPr>
            </w:pPr>
            <w:r>
              <w:rPr>
                <w:sz w:val="15"/>
                <w:lang w:val="it-IT"/>
              </w:rPr>
              <w:t>5) se le sentenze di condanne sono state emesse nei confronti</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2"/>
              <w:ind w:right="117"/>
            </w:pPr>
            <w:r>
              <w:rPr>
                <w:sz w:val="15"/>
              </w:rPr>
              <w:t>[……..…][…….…][……..…][……..…]</w:t>
            </w:r>
          </w:p>
        </w:tc>
      </w:tr>
      <w:tr w:rsidR="006303A4" w:rsidRPr="00565F65">
        <w:trPr>
          <w:trHeight w:hRule="exact" w:val="173"/>
        </w:trPr>
        <w:tc>
          <w:tcPr>
            <w:tcW w:w="4529"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4" w:lineRule="exact"/>
              <w:rPr>
                <w:lang w:val="it-IT"/>
              </w:rPr>
            </w:pPr>
            <w:r>
              <w:rPr>
                <w:sz w:val="15"/>
                <w:lang w:val="it-IT"/>
              </w:rPr>
              <w:t>dei soggetti cessati di cui all’art. 80 comma 3, indicare le misure</w:t>
            </w:r>
          </w:p>
        </w:tc>
        <w:tc>
          <w:tcPr>
            <w:tcW w:w="4769"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344"/>
        </w:trPr>
        <w:tc>
          <w:tcPr>
            <w:tcW w:w="4529" w:type="dxa"/>
            <w:tcBorders>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ind w:right="166"/>
              <w:rPr>
                <w:lang w:val="it-IT"/>
              </w:rPr>
            </w:pPr>
            <w:r>
              <w:rPr>
                <w:sz w:val="15"/>
                <w:lang w:val="it-IT"/>
              </w:rPr>
              <w:lastRenderedPageBreak/>
              <w:t>che dimostrano la completa ed effettiva dissociazione dalla con- dotta penalmente sanzionata.</w:t>
            </w:r>
          </w:p>
        </w:tc>
        <w:tc>
          <w:tcPr>
            <w:tcW w:w="4769" w:type="dxa"/>
            <w:tcBorders>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3"/>
              <w:ind w:right="117"/>
            </w:pPr>
            <w:r>
              <w:rPr>
                <w:sz w:val="15"/>
              </w:rPr>
              <w:t>[……..…]</w:t>
            </w:r>
          </w:p>
        </w:tc>
      </w:tr>
    </w:tbl>
    <w:p w:rsidR="006303A4" w:rsidRDefault="006303A4">
      <w:pPr>
        <w:pStyle w:val="Textbody"/>
        <w:spacing w:before="8"/>
        <w:rPr>
          <w:sz w:val="28"/>
        </w:rPr>
      </w:pPr>
    </w:p>
    <w:p w:rsidR="006303A4" w:rsidRPr="00565F65" w:rsidRDefault="000E678C">
      <w:pPr>
        <w:pStyle w:val="Textbody"/>
        <w:spacing w:before="81"/>
        <w:ind w:left="1973" w:right="355"/>
        <w:rPr>
          <w:lang w:val="it-IT"/>
        </w:rPr>
      </w:pPr>
      <w:r>
        <w:rPr>
          <w:color w:val="000009"/>
          <w:lang w:val="it-IT"/>
        </w:rPr>
        <w:t xml:space="preserve">B: MOTIVI LEGATI AL PAGAMENTO </w:t>
      </w:r>
      <w:proofErr w:type="spellStart"/>
      <w:r>
        <w:rPr>
          <w:color w:val="000009"/>
          <w:lang w:val="it-IT"/>
        </w:rPr>
        <w:t>DI</w:t>
      </w:r>
      <w:proofErr w:type="spellEnd"/>
      <w:r>
        <w:rPr>
          <w:color w:val="000009"/>
          <w:lang w:val="it-IT"/>
        </w:rPr>
        <w:t xml:space="preserve"> IMPOSTE O CONTRIBUTI PREVIDENZIALI</w:t>
      </w:r>
    </w:p>
    <w:p w:rsidR="006303A4" w:rsidRDefault="006303A4">
      <w:pPr>
        <w:pStyle w:val="Textbody"/>
        <w:spacing w:before="5"/>
        <w:rPr>
          <w:sz w:val="10"/>
          <w:lang w:val="it-IT"/>
        </w:rPr>
      </w:pPr>
    </w:p>
    <w:tbl>
      <w:tblPr>
        <w:tblW w:w="9300" w:type="dxa"/>
        <w:tblInd w:w="118" w:type="dxa"/>
        <w:tblLayout w:type="fixed"/>
        <w:tblCellMar>
          <w:left w:w="10" w:type="dxa"/>
          <w:right w:w="10" w:type="dxa"/>
        </w:tblCellMar>
        <w:tblLook w:val="0000"/>
      </w:tblPr>
      <w:tblGrid>
        <w:gridCol w:w="6201"/>
        <w:gridCol w:w="3042"/>
        <w:gridCol w:w="57"/>
      </w:tblGrid>
      <w:tr w:rsidR="006303A4">
        <w:trPr>
          <w:trHeight w:hRule="exact" w:val="596"/>
        </w:trPr>
        <w:tc>
          <w:tcPr>
            <w:tcW w:w="6201"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line="172" w:lineRule="exact"/>
              <w:ind w:right="79"/>
              <w:rPr>
                <w:lang w:val="it-IT"/>
              </w:rPr>
            </w:pPr>
            <w:r>
              <w:rPr>
                <w:b/>
                <w:sz w:val="15"/>
                <w:lang w:val="it-IT"/>
              </w:rPr>
              <w:t>Pagamento di imposte, tasse o contributi previdenziali</w:t>
            </w:r>
          </w:p>
          <w:p w:rsidR="006303A4" w:rsidRDefault="000E678C">
            <w:pPr>
              <w:pStyle w:val="TableParagraph"/>
              <w:spacing w:line="172" w:lineRule="exact"/>
              <w:ind w:right="79"/>
            </w:pPr>
            <w:r>
              <w:rPr>
                <w:sz w:val="15"/>
              </w:rPr>
              <w:t>(</w:t>
            </w:r>
            <w:proofErr w:type="spellStart"/>
            <w:r>
              <w:rPr>
                <w:sz w:val="15"/>
              </w:rPr>
              <w:t>Articolo</w:t>
            </w:r>
            <w:proofErr w:type="spellEnd"/>
            <w:r>
              <w:rPr>
                <w:sz w:val="15"/>
              </w:rPr>
              <w:t xml:space="preserve"> 80, comma 4, del </w:t>
            </w:r>
            <w:proofErr w:type="spellStart"/>
            <w:r>
              <w:rPr>
                <w:sz w:val="15"/>
              </w:rPr>
              <w:t>Codice</w:t>
            </w:r>
            <w:proofErr w:type="spellEnd"/>
            <w:r>
              <w:rPr>
                <w:sz w:val="15"/>
              </w:rPr>
              <w:t>).</w:t>
            </w:r>
          </w:p>
        </w:tc>
        <w:tc>
          <w:tcPr>
            <w:tcW w:w="304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proofErr w:type="spellStart"/>
            <w:r>
              <w:rPr>
                <w:b/>
                <w:color w:val="000009"/>
                <w:sz w:val="15"/>
              </w:rPr>
              <w:t>Risposta</w:t>
            </w:r>
            <w:proofErr w:type="spellEnd"/>
            <w:r>
              <w:rPr>
                <w:b/>
                <w:color w:val="000009"/>
                <w:sz w:val="15"/>
              </w:rPr>
              <w:t>:</w:t>
            </w:r>
          </w:p>
        </w:tc>
        <w:tc>
          <w:tcPr>
            <w:tcW w:w="57" w:type="dxa"/>
            <w:shd w:val="clear" w:color="auto" w:fill="auto"/>
            <w:tcMar>
              <w:top w:w="0" w:type="dxa"/>
              <w:left w:w="10" w:type="dxa"/>
              <w:bottom w:w="0" w:type="dxa"/>
              <w:right w:w="10" w:type="dxa"/>
            </w:tcMar>
          </w:tcPr>
          <w:p w:rsidR="006303A4" w:rsidRDefault="006303A4">
            <w:pPr>
              <w:pStyle w:val="TableParagraph"/>
              <w:spacing w:before="119"/>
            </w:pPr>
          </w:p>
        </w:tc>
      </w:tr>
      <w:tr w:rsidR="006303A4">
        <w:trPr>
          <w:trHeight w:hRule="exact" w:val="1116"/>
        </w:trPr>
        <w:tc>
          <w:tcPr>
            <w:tcW w:w="6201"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sz w:val="15"/>
                <w:lang w:val="it-IT"/>
              </w:rPr>
              <w:t xml:space="preserve">L'operatore economico ha soddisfatto tutti </w:t>
            </w:r>
            <w:r>
              <w:rPr>
                <w:b/>
                <w:sz w:val="15"/>
                <w:lang w:val="it-IT"/>
              </w:rPr>
              <w:t xml:space="preserve">gli obblighi relativi al pagamento di imposte, tasse o contributi previdenziali, </w:t>
            </w:r>
            <w:r>
              <w:rPr>
                <w:sz w:val="15"/>
                <w:lang w:val="it-IT"/>
              </w:rPr>
              <w:t>sia nel paese dove è stabilito sia nello Stato membro dell'amministrazione aggiudicatrice o dell'ente aggiudicatore, se diverso dal paese di stabilimento?</w:t>
            </w:r>
          </w:p>
        </w:tc>
        <w:tc>
          <w:tcPr>
            <w:tcW w:w="304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r>
              <w:rPr>
                <w:color w:val="000009"/>
                <w:sz w:val="15"/>
              </w:rPr>
              <w:t xml:space="preserve">[ ] </w:t>
            </w:r>
            <w:proofErr w:type="spellStart"/>
            <w:r>
              <w:rPr>
                <w:color w:val="000009"/>
                <w:sz w:val="15"/>
              </w:rPr>
              <w:t>Sì</w:t>
            </w:r>
            <w:proofErr w:type="spellEnd"/>
            <w:r>
              <w:rPr>
                <w:color w:val="000009"/>
                <w:sz w:val="15"/>
              </w:rPr>
              <w:t xml:space="preserve"> [ ] No</w:t>
            </w:r>
          </w:p>
        </w:tc>
        <w:tc>
          <w:tcPr>
            <w:tcW w:w="57" w:type="dxa"/>
            <w:shd w:val="clear" w:color="auto" w:fill="auto"/>
            <w:tcMar>
              <w:top w:w="0" w:type="dxa"/>
              <w:left w:w="10" w:type="dxa"/>
              <w:bottom w:w="0" w:type="dxa"/>
              <w:right w:w="10" w:type="dxa"/>
            </w:tcMar>
          </w:tcPr>
          <w:p w:rsidR="006303A4" w:rsidRDefault="006303A4">
            <w:pPr>
              <w:pStyle w:val="TableParagraph"/>
              <w:spacing w:before="119"/>
            </w:pPr>
          </w:p>
        </w:tc>
      </w:tr>
      <w:tr w:rsidR="006303A4">
        <w:trPr>
          <w:trHeight w:hRule="exact" w:val="470"/>
        </w:trPr>
        <w:tc>
          <w:tcPr>
            <w:tcW w:w="6201" w:type="dxa"/>
            <w:vMerge w:val="restart"/>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rPr>
            </w:pPr>
          </w:p>
          <w:p w:rsidR="006303A4" w:rsidRDefault="006303A4">
            <w:pPr>
              <w:pStyle w:val="TableParagraph"/>
              <w:spacing w:before="3"/>
              <w:ind w:left="0"/>
              <w:rPr>
                <w:sz w:val="11"/>
              </w:rPr>
            </w:pPr>
          </w:p>
          <w:p w:rsidR="006303A4" w:rsidRDefault="000E678C">
            <w:pPr>
              <w:pStyle w:val="TableParagraph"/>
              <w:spacing w:before="1"/>
              <w:ind w:right="79"/>
            </w:pPr>
            <w:r>
              <w:rPr>
                <w:b/>
                <w:sz w:val="15"/>
              </w:rPr>
              <w:t xml:space="preserve">In </w:t>
            </w:r>
            <w:proofErr w:type="spellStart"/>
            <w:r>
              <w:rPr>
                <w:b/>
                <w:sz w:val="15"/>
              </w:rPr>
              <w:t>caso</w:t>
            </w:r>
            <w:proofErr w:type="spellEnd"/>
            <w:r>
              <w:rPr>
                <w:b/>
                <w:sz w:val="15"/>
              </w:rPr>
              <w:t xml:space="preserve"> </w:t>
            </w:r>
            <w:proofErr w:type="spellStart"/>
            <w:r>
              <w:rPr>
                <w:b/>
                <w:sz w:val="15"/>
              </w:rPr>
              <w:t>negativo</w:t>
            </w:r>
            <w:proofErr w:type="spellEnd"/>
            <w:r>
              <w:rPr>
                <w:sz w:val="15"/>
              </w:rPr>
              <w:t xml:space="preserve">, </w:t>
            </w:r>
            <w:proofErr w:type="spellStart"/>
            <w:r>
              <w:rPr>
                <w:sz w:val="15"/>
              </w:rPr>
              <w:t>indicare</w:t>
            </w:r>
            <w:proofErr w:type="spellEnd"/>
            <w:r>
              <w:rPr>
                <w:sz w:val="15"/>
              </w:rPr>
              <w:t>:</w:t>
            </w:r>
          </w:p>
          <w:p w:rsidR="006303A4" w:rsidRDefault="006303A4">
            <w:pPr>
              <w:pStyle w:val="TableParagraph"/>
              <w:ind w:left="0"/>
              <w:rPr>
                <w:sz w:val="14"/>
              </w:rPr>
            </w:pPr>
          </w:p>
          <w:p w:rsidR="006303A4" w:rsidRDefault="006303A4">
            <w:pPr>
              <w:pStyle w:val="TableParagraph"/>
              <w:spacing w:before="4"/>
              <w:ind w:left="0"/>
              <w:rPr>
                <w:sz w:val="20"/>
              </w:rPr>
            </w:pPr>
          </w:p>
          <w:p w:rsidR="006303A4" w:rsidRDefault="000E678C">
            <w:pPr>
              <w:pStyle w:val="TableParagraph"/>
              <w:numPr>
                <w:ilvl w:val="0"/>
                <w:numId w:val="10"/>
              </w:numPr>
              <w:tabs>
                <w:tab w:val="left" w:pos="695"/>
              </w:tabs>
              <w:ind w:left="347" w:hanging="257"/>
            </w:pPr>
            <w:proofErr w:type="spellStart"/>
            <w:r>
              <w:rPr>
                <w:sz w:val="15"/>
              </w:rPr>
              <w:t>Paese</w:t>
            </w:r>
            <w:proofErr w:type="spellEnd"/>
            <w:r>
              <w:rPr>
                <w:sz w:val="15"/>
              </w:rPr>
              <w:t xml:space="preserve"> o </w:t>
            </w:r>
            <w:proofErr w:type="spellStart"/>
            <w:r>
              <w:rPr>
                <w:sz w:val="15"/>
              </w:rPr>
              <w:t>Stato</w:t>
            </w:r>
            <w:proofErr w:type="spellEnd"/>
            <w:r>
              <w:rPr>
                <w:sz w:val="15"/>
              </w:rPr>
              <w:t xml:space="preserve"> </w:t>
            </w:r>
            <w:proofErr w:type="spellStart"/>
            <w:r>
              <w:rPr>
                <w:sz w:val="15"/>
              </w:rPr>
              <w:t>membro</w:t>
            </w:r>
            <w:proofErr w:type="spellEnd"/>
            <w:r>
              <w:rPr>
                <w:spacing w:val="-18"/>
                <w:sz w:val="15"/>
              </w:rPr>
              <w:t xml:space="preserve"> </w:t>
            </w:r>
            <w:proofErr w:type="spellStart"/>
            <w:r>
              <w:rPr>
                <w:sz w:val="15"/>
              </w:rPr>
              <w:t>interessato</w:t>
            </w:r>
            <w:proofErr w:type="spellEnd"/>
          </w:p>
          <w:p w:rsidR="006303A4" w:rsidRDefault="006303A4">
            <w:pPr>
              <w:pStyle w:val="TableParagraph"/>
              <w:ind w:left="0"/>
              <w:rPr>
                <w:sz w:val="14"/>
              </w:rPr>
            </w:pPr>
          </w:p>
          <w:p w:rsidR="006303A4" w:rsidRDefault="006303A4">
            <w:pPr>
              <w:pStyle w:val="TableParagraph"/>
              <w:spacing w:before="6"/>
              <w:ind w:left="0"/>
              <w:rPr>
                <w:sz w:val="11"/>
              </w:rPr>
            </w:pPr>
          </w:p>
          <w:p w:rsidR="006303A4" w:rsidRDefault="000E678C">
            <w:pPr>
              <w:pStyle w:val="TableParagraph"/>
              <w:numPr>
                <w:ilvl w:val="0"/>
                <w:numId w:val="10"/>
              </w:numPr>
              <w:tabs>
                <w:tab w:val="left" w:pos="695"/>
              </w:tabs>
              <w:ind w:left="347" w:hanging="257"/>
            </w:pPr>
            <w:r>
              <w:rPr>
                <w:sz w:val="15"/>
              </w:rPr>
              <w:t xml:space="preserve">Di </w:t>
            </w:r>
            <w:proofErr w:type="spellStart"/>
            <w:r>
              <w:rPr>
                <w:sz w:val="15"/>
              </w:rPr>
              <w:t>quale</w:t>
            </w:r>
            <w:proofErr w:type="spellEnd"/>
            <w:r>
              <w:rPr>
                <w:sz w:val="15"/>
              </w:rPr>
              <w:t xml:space="preserve"> </w:t>
            </w:r>
            <w:proofErr w:type="spellStart"/>
            <w:r>
              <w:rPr>
                <w:sz w:val="15"/>
              </w:rPr>
              <w:t>importo</w:t>
            </w:r>
            <w:proofErr w:type="spellEnd"/>
            <w:r>
              <w:rPr>
                <w:sz w:val="15"/>
              </w:rPr>
              <w:t xml:space="preserve"> </w:t>
            </w:r>
            <w:proofErr w:type="spellStart"/>
            <w:r>
              <w:rPr>
                <w:sz w:val="15"/>
              </w:rPr>
              <w:t>si</w:t>
            </w:r>
            <w:proofErr w:type="spellEnd"/>
            <w:r>
              <w:rPr>
                <w:spacing w:val="-12"/>
                <w:sz w:val="15"/>
              </w:rPr>
              <w:t xml:space="preserve"> </w:t>
            </w:r>
            <w:proofErr w:type="spellStart"/>
            <w:r>
              <w:rPr>
                <w:sz w:val="15"/>
              </w:rPr>
              <w:t>tratta</w:t>
            </w:r>
            <w:proofErr w:type="spellEnd"/>
          </w:p>
          <w:p w:rsidR="006303A4" w:rsidRDefault="006303A4">
            <w:pPr>
              <w:pStyle w:val="TableParagraph"/>
              <w:ind w:left="0"/>
              <w:rPr>
                <w:sz w:val="14"/>
              </w:rPr>
            </w:pPr>
          </w:p>
          <w:p w:rsidR="006303A4" w:rsidRDefault="006303A4">
            <w:pPr>
              <w:pStyle w:val="TableParagraph"/>
              <w:spacing w:before="6"/>
              <w:ind w:left="0"/>
              <w:rPr>
                <w:sz w:val="11"/>
              </w:rPr>
            </w:pPr>
          </w:p>
          <w:p w:rsidR="006303A4" w:rsidRPr="00565F65" w:rsidRDefault="000E678C">
            <w:pPr>
              <w:pStyle w:val="TableParagraph"/>
              <w:numPr>
                <w:ilvl w:val="0"/>
                <w:numId w:val="10"/>
              </w:numPr>
              <w:tabs>
                <w:tab w:val="left" w:pos="679"/>
              </w:tabs>
              <w:ind w:left="339" w:hanging="249"/>
              <w:rPr>
                <w:lang w:val="it-IT"/>
              </w:rPr>
            </w:pPr>
            <w:r>
              <w:rPr>
                <w:sz w:val="15"/>
                <w:lang w:val="it-IT"/>
              </w:rPr>
              <w:t>Come è stata stabilita tale</w:t>
            </w:r>
            <w:r>
              <w:rPr>
                <w:spacing w:val="-23"/>
                <w:sz w:val="15"/>
                <w:lang w:val="it-IT"/>
              </w:rPr>
              <w:t xml:space="preserve"> </w:t>
            </w:r>
            <w:r>
              <w:rPr>
                <w:sz w:val="15"/>
                <w:lang w:val="it-IT"/>
              </w:rPr>
              <w:t>inottemperanza:</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numPr>
                <w:ilvl w:val="1"/>
                <w:numId w:val="10"/>
              </w:numPr>
              <w:tabs>
                <w:tab w:val="left" w:pos="695"/>
              </w:tabs>
              <w:ind w:left="347" w:hanging="257"/>
              <w:rPr>
                <w:lang w:val="it-IT"/>
              </w:rPr>
            </w:pPr>
            <w:r>
              <w:rPr>
                <w:sz w:val="15"/>
                <w:lang w:val="it-IT"/>
              </w:rPr>
              <w:t xml:space="preserve">Mediante una </w:t>
            </w:r>
            <w:r>
              <w:rPr>
                <w:b/>
                <w:sz w:val="15"/>
                <w:lang w:val="it-IT"/>
              </w:rPr>
              <w:t xml:space="preserve">decisione </w:t>
            </w:r>
            <w:r>
              <w:rPr>
                <w:sz w:val="15"/>
                <w:lang w:val="it-IT"/>
              </w:rPr>
              <w:t>giudiziaria o</w:t>
            </w:r>
            <w:r>
              <w:rPr>
                <w:spacing w:val="-23"/>
                <w:sz w:val="15"/>
                <w:lang w:val="it-IT"/>
              </w:rPr>
              <w:t xml:space="preserve"> </w:t>
            </w:r>
            <w:r>
              <w:rPr>
                <w:sz w:val="15"/>
                <w:lang w:val="it-IT"/>
              </w:rPr>
              <w:t>amministrativa:</w:t>
            </w:r>
          </w:p>
          <w:p w:rsidR="006303A4" w:rsidRPr="00565F65" w:rsidRDefault="000E678C">
            <w:pPr>
              <w:pStyle w:val="TableParagraph"/>
              <w:numPr>
                <w:ilvl w:val="0"/>
                <w:numId w:val="16"/>
              </w:numPr>
              <w:tabs>
                <w:tab w:val="left" w:pos="747"/>
                <w:tab w:val="left" w:pos="748"/>
              </w:tabs>
              <w:spacing w:before="121"/>
              <w:ind w:left="374" w:hanging="284"/>
              <w:rPr>
                <w:lang w:val="it-IT"/>
              </w:rPr>
            </w:pPr>
            <w:r>
              <w:rPr>
                <w:spacing w:val="-5"/>
                <w:sz w:val="15"/>
                <w:lang w:val="it-IT"/>
              </w:rPr>
              <w:t xml:space="preserve">Tale </w:t>
            </w:r>
            <w:r>
              <w:rPr>
                <w:sz w:val="15"/>
                <w:lang w:val="it-IT"/>
              </w:rPr>
              <w:t>decisione è definitiva e</w:t>
            </w:r>
            <w:r>
              <w:rPr>
                <w:spacing w:val="-15"/>
                <w:sz w:val="15"/>
                <w:lang w:val="it-IT"/>
              </w:rPr>
              <w:t xml:space="preserve"> </w:t>
            </w:r>
            <w:r>
              <w:rPr>
                <w:sz w:val="15"/>
                <w:lang w:val="it-IT"/>
              </w:rPr>
              <w:t>vincolante?</w:t>
            </w:r>
          </w:p>
          <w:p w:rsidR="006303A4" w:rsidRPr="00565F65" w:rsidRDefault="000E678C">
            <w:pPr>
              <w:pStyle w:val="TableParagraph"/>
              <w:numPr>
                <w:ilvl w:val="0"/>
                <w:numId w:val="9"/>
              </w:numPr>
              <w:tabs>
                <w:tab w:val="left" w:pos="747"/>
                <w:tab w:val="left" w:pos="748"/>
              </w:tabs>
              <w:spacing w:before="120"/>
              <w:ind w:left="374" w:hanging="284"/>
              <w:rPr>
                <w:lang w:val="it-IT"/>
              </w:rPr>
            </w:pPr>
            <w:r>
              <w:rPr>
                <w:sz w:val="15"/>
                <w:lang w:val="it-IT"/>
              </w:rPr>
              <w:t>Indicare</w:t>
            </w:r>
            <w:r>
              <w:rPr>
                <w:spacing w:val="-4"/>
                <w:sz w:val="15"/>
                <w:lang w:val="it-IT"/>
              </w:rPr>
              <w:t xml:space="preserve"> </w:t>
            </w:r>
            <w:r>
              <w:rPr>
                <w:sz w:val="15"/>
                <w:lang w:val="it-IT"/>
              </w:rPr>
              <w:t>la</w:t>
            </w:r>
            <w:r>
              <w:rPr>
                <w:spacing w:val="-4"/>
                <w:sz w:val="15"/>
                <w:lang w:val="it-IT"/>
              </w:rPr>
              <w:t xml:space="preserve"> </w:t>
            </w:r>
            <w:r>
              <w:rPr>
                <w:sz w:val="15"/>
                <w:lang w:val="it-IT"/>
              </w:rPr>
              <w:t>data</w:t>
            </w:r>
            <w:r>
              <w:rPr>
                <w:spacing w:val="-4"/>
                <w:sz w:val="15"/>
                <w:lang w:val="it-IT"/>
              </w:rPr>
              <w:t xml:space="preserve"> </w:t>
            </w:r>
            <w:r>
              <w:rPr>
                <w:sz w:val="15"/>
                <w:lang w:val="it-IT"/>
              </w:rPr>
              <w:t>della</w:t>
            </w:r>
            <w:r>
              <w:rPr>
                <w:spacing w:val="-4"/>
                <w:sz w:val="15"/>
                <w:lang w:val="it-IT"/>
              </w:rPr>
              <w:t xml:space="preserve"> </w:t>
            </w:r>
            <w:r>
              <w:rPr>
                <w:sz w:val="15"/>
                <w:lang w:val="it-IT"/>
              </w:rPr>
              <w:t>sentenza</w:t>
            </w:r>
            <w:r>
              <w:rPr>
                <w:spacing w:val="-4"/>
                <w:sz w:val="15"/>
                <w:lang w:val="it-IT"/>
              </w:rPr>
              <w:t xml:space="preserve"> </w:t>
            </w:r>
            <w:r>
              <w:rPr>
                <w:sz w:val="15"/>
                <w:lang w:val="it-IT"/>
              </w:rPr>
              <w:t>di</w:t>
            </w:r>
            <w:r>
              <w:rPr>
                <w:spacing w:val="-4"/>
                <w:sz w:val="15"/>
                <w:lang w:val="it-IT"/>
              </w:rPr>
              <w:t xml:space="preserve"> </w:t>
            </w:r>
            <w:r>
              <w:rPr>
                <w:sz w:val="15"/>
                <w:lang w:val="it-IT"/>
              </w:rPr>
              <w:t>condanna</w:t>
            </w:r>
            <w:r>
              <w:rPr>
                <w:spacing w:val="-6"/>
                <w:sz w:val="15"/>
                <w:lang w:val="it-IT"/>
              </w:rPr>
              <w:t xml:space="preserve"> </w:t>
            </w:r>
            <w:r>
              <w:rPr>
                <w:sz w:val="15"/>
                <w:lang w:val="it-IT"/>
              </w:rPr>
              <w:t>o</w:t>
            </w:r>
            <w:r>
              <w:rPr>
                <w:spacing w:val="-4"/>
                <w:sz w:val="15"/>
                <w:lang w:val="it-IT"/>
              </w:rPr>
              <w:t xml:space="preserve"> </w:t>
            </w:r>
            <w:r>
              <w:rPr>
                <w:sz w:val="15"/>
                <w:lang w:val="it-IT"/>
              </w:rPr>
              <w:t>della</w:t>
            </w:r>
            <w:r>
              <w:rPr>
                <w:spacing w:val="-6"/>
                <w:sz w:val="15"/>
                <w:lang w:val="it-IT"/>
              </w:rPr>
              <w:t xml:space="preserve"> </w:t>
            </w:r>
            <w:r>
              <w:rPr>
                <w:sz w:val="15"/>
                <w:lang w:val="it-IT"/>
              </w:rPr>
              <w:t>decisione.</w:t>
            </w:r>
          </w:p>
          <w:p w:rsidR="006303A4" w:rsidRPr="00565F65" w:rsidRDefault="000E678C">
            <w:pPr>
              <w:pStyle w:val="TableParagraph"/>
              <w:numPr>
                <w:ilvl w:val="0"/>
                <w:numId w:val="9"/>
              </w:numPr>
              <w:tabs>
                <w:tab w:val="left" w:pos="747"/>
                <w:tab w:val="left" w:pos="748"/>
              </w:tabs>
              <w:spacing w:before="120"/>
              <w:ind w:left="374" w:right="456" w:hanging="284"/>
              <w:rPr>
                <w:lang w:val="it-IT"/>
              </w:rPr>
            </w:pPr>
            <w:r>
              <w:rPr>
                <w:sz w:val="15"/>
                <w:lang w:val="it-IT"/>
              </w:rPr>
              <w:t xml:space="preserve">Nel caso di una sentenza di condanna, </w:t>
            </w:r>
            <w:r>
              <w:rPr>
                <w:b/>
                <w:sz w:val="15"/>
                <w:lang w:val="it-IT"/>
              </w:rPr>
              <w:t xml:space="preserve">se stabilita </w:t>
            </w:r>
            <w:r>
              <w:rPr>
                <w:b/>
                <w:sz w:val="15"/>
                <w:u w:val="single"/>
                <w:lang w:val="it-IT"/>
              </w:rPr>
              <w:t xml:space="preserve">direttamente </w:t>
            </w:r>
            <w:r>
              <w:rPr>
                <w:b/>
                <w:sz w:val="15"/>
                <w:lang w:val="it-IT"/>
              </w:rPr>
              <w:t>nella sentenza di condanna</w:t>
            </w:r>
            <w:r>
              <w:rPr>
                <w:sz w:val="15"/>
                <w:lang w:val="it-IT"/>
              </w:rPr>
              <w:t>, la durata del periodo</w:t>
            </w:r>
            <w:r>
              <w:rPr>
                <w:spacing w:val="-11"/>
                <w:sz w:val="15"/>
                <w:lang w:val="it-IT"/>
              </w:rPr>
              <w:t xml:space="preserve"> </w:t>
            </w:r>
            <w:r>
              <w:rPr>
                <w:sz w:val="15"/>
                <w:lang w:val="it-IT"/>
              </w:rPr>
              <w:t>d'esclusione:</w:t>
            </w:r>
          </w:p>
          <w:p w:rsidR="006303A4" w:rsidRPr="00565F65" w:rsidRDefault="000E678C">
            <w:pPr>
              <w:pStyle w:val="TableParagraph"/>
              <w:spacing w:before="121"/>
              <w:ind w:right="79"/>
              <w:rPr>
                <w:lang w:val="it-IT"/>
              </w:rPr>
            </w:pPr>
            <w:r>
              <w:rPr>
                <w:sz w:val="15"/>
                <w:lang w:val="it-IT"/>
              </w:rPr>
              <w:t xml:space="preserve">2)    In </w:t>
            </w:r>
            <w:r>
              <w:rPr>
                <w:b/>
                <w:sz w:val="15"/>
                <w:lang w:val="it-IT"/>
              </w:rPr>
              <w:t>altro modo</w:t>
            </w:r>
            <w:r>
              <w:rPr>
                <w:sz w:val="15"/>
                <w:lang w:val="it-IT"/>
              </w:rPr>
              <w:t>? Specificare:</w:t>
            </w:r>
          </w:p>
          <w:p w:rsidR="006303A4" w:rsidRPr="00565F65" w:rsidRDefault="000E678C">
            <w:pPr>
              <w:pStyle w:val="TableParagraph"/>
              <w:spacing w:before="119"/>
              <w:ind w:left="373" w:right="104" w:hanging="284"/>
              <w:jc w:val="both"/>
              <w:rPr>
                <w:lang w:val="it-IT"/>
              </w:rPr>
            </w:pPr>
            <w:r>
              <w:rPr>
                <w:sz w:val="15"/>
                <w:lang w:val="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3099" w:type="dxa"/>
            <w:gridSpan w:val="2"/>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pPr>
            <w:proofErr w:type="spellStart"/>
            <w:r>
              <w:rPr>
                <w:b/>
                <w:sz w:val="15"/>
              </w:rPr>
              <w:t>Imposte</w:t>
            </w:r>
            <w:proofErr w:type="spellEnd"/>
            <w:r>
              <w:rPr>
                <w:b/>
                <w:sz w:val="15"/>
              </w:rPr>
              <w:t>/</w:t>
            </w:r>
            <w:proofErr w:type="spellStart"/>
            <w:r>
              <w:rPr>
                <w:b/>
                <w:sz w:val="15"/>
              </w:rPr>
              <w:t>tasse</w:t>
            </w:r>
            <w:proofErr w:type="spellEnd"/>
          </w:p>
        </w:tc>
      </w:tr>
      <w:tr w:rsidR="006303A4">
        <w:trPr>
          <w:trHeight w:hRule="exact" w:val="744"/>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top w:val="single" w:sz="4" w:space="0" w:color="000009"/>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rPr>
            </w:pPr>
          </w:p>
          <w:p w:rsidR="006303A4" w:rsidRDefault="006303A4">
            <w:pPr>
              <w:pStyle w:val="TableParagraph"/>
              <w:ind w:left="0"/>
              <w:rPr>
                <w:sz w:val="14"/>
              </w:rPr>
            </w:pPr>
          </w:p>
          <w:p w:rsidR="006303A4" w:rsidRDefault="000E678C">
            <w:pPr>
              <w:pStyle w:val="TableParagraph"/>
              <w:spacing w:before="89"/>
            </w:pPr>
            <w:r>
              <w:rPr>
                <w:sz w:val="15"/>
              </w:rPr>
              <w:t>a) [………..…]</w:t>
            </w:r>
          </w:p>
        </w:tc>
      </w:tr>
      <w:tr w:rsidR="006303A4">
        <w:trPr>
          <w:trHeight w:hRule="exact" w:val="639"/>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2"/>
              </w:rPr>
            </w:pPr>
          </w:p>
          <w:p w:rsidR="006303A4" w:rsidRDefault="000E678C">
            <w:pPr>
              <w:pStyle w:val="TableParagraph"/>
              <w:spacing w:before="1"/>
            </w:pPr>
            <w:r>
              <w:rPr>
                <w:sz w:val="15"/>
              </w:rPr>
              <w:t>b) [……..……]</w:t>
            </w:r>
          </w:p>
        </w:tc>
      </w:tr>
      <w:tr w:rsidR="006303A4">
        <w:trPr>
          <w:trHeight w:hRule="exact" w:val="552"/>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rPr>
            </w:pPr>
          </w:p>
          <w:p w:rsidR="006303A4" w:rsidRDefault="006303A4">
            <w:pPr>
              <w:pStyle w:val="TableParagraph"/>
              <w:spacing w:before="1"/>
              <w:ind w:left="0"/>
              <w:rPr>
                <w:sz w:val="13"/>
              </w:rPr>
            </w:pPr>
          </w:p>
          <w:p w:rsidR="006303A4" w:rsidRDefault="000E678C">
            <w:pPr>
              <w:pStyle w:val="TableParagraph"/>
            </w:pPr>
            <w:r>
              <w:rPr>
                <w:sz w:val="15"/>
              </w:rPr>
              <w:t xml:space="preserve">c1) [ ] </w:t>
            </w:r>
            <w:proofErr w:type="spellStart"/>
            <w:r>
              <w:rPr>
                <w:sz w:val="15"/>
              </w:rPr>
              <w:t>Sì</w:t>
            </w:r>
            <w:proofErr w:type="spellEnd"/>
            <w:r>
              <w:rPr>
                <w:sz w:val="15"/>
              </w:rPr>
              <w:t xml:space="preserve"> [ ] No</w:t>
            </w:r>
          </w:p>
        </w:tc>
      </w:tr>
      <w:tr w:rsidR="006303A4">
        <w:trPr>
          <w:trHeight w:hRule="exact" w:val="293"/>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tabs>
                <w:tab w:val="left" w:pos="437"/>
              </w:tabs>
              <w:spacing w:before="52"/>
            </w:pPr>
            <w:r>
              <w:rPr>
                <w:sz w:val="15"/>
              </w:rPr>
              <w:t>-</w:t>
            </w:r>
            <w:r>
              <w:rPr>
                <w:sz w:val="15"/>
              </w:rPr>
              <w:tab/>
              <w:t xml:space="preserve">[ ] </w:t>
            </w:r>
            <w:proofErr w:type="spellStart"/>
            <w:r>
              <w:rPr>
                <w:sz w:val="15"/>
              </w:rPr>
              <w:t>Sì</w:t>
            </w:r>
            <w:proofErr w:type="spellEnd"/>
            <w:r>
              <w:rPr>
                <w:sz w:val="15"/>
              </w:rPr>
              <w:t xml:space="preserve"> [ ]</w:t>
            </w:r>
            <w:r>
              <w:rPr>
                <w:spacing w:val="-6"/>
                <w:sz w:val="15"/>
              </w:rPr>
              <w:t xml:space="preserve"> </w:t>
            </w:r>
            <w:r>
              <w:rPr>
                <w:sz w:val="15"/>
              </w:rPr>
              <w:t>No</w:t>
            </w:r>
          </w:p>
        </w:tc>
      </w:tr>
      <w:tr w:rsidR="006303A4">
        <w:trPr>
          <w:trHeight w:hRule="exact" w:val="293"/>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3"/>
            </w:pPr>
            <w:r>
              <w:rPr>
                <w:sz w:val="15"/>
              </w:rPr>
              <w:t>- [………………]</w:t>
            </w:r>
          </w:p>
        </w:tc>
      </w:tr>
      <w:tr w:rsidR="006303A4">
        <w:trPr>
          <w:trHeight w:hRule="exact" w:val="439"/>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2"/>
            </w:pPr>
            <w:r>
              <w:rPr>
                <w:sz w:val="15"/>
              </w:rPr>
              <w:t>- [………………]</w:t>
            </w:r>
          </w:p>
        </w:tc>
      </w:tr>
      <w:tr w:rsidR="006303A4">
        <w:trPr>
          <w:trHeight w:hRule="exact" w:val="526"/>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3"/>
              <w:ind w:left="0"/>
              <w:rPr>
                <w:sz w:val="17"/>
              </w:rPr>
            </w:pPr>
          </w:p>
          <w:p w:rsidR="006303A4" w:rsidRDefault="000E678C">
            <w:pPr>
              <w:pStyle w:val="TableParagraph"/>
            </w:pPr>
            <w:r>
              <w:rPr>
                <w:sz w:val="15"/>
              </w:rPr>
              <w:t>c2) [………….…]</w:t>
            </w:r>
          </w:p>
        </w:tc>
      </w:tr>
      <w:tr w:rsidR="006303A4">
        <w:trPr>
          <w:trHeight w:hRule="exact" w:val="466"/>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2"/>
              </w:rPr>
            </w:pPr>
          </w:p>
          <w:p w:rsidR="006303A4" w:rsidRDefault="000E678C">
            <w:pPr>
              <w:pStyle w:val="TableParagraph"/>
              <w:spacing w:before="1"/>
            </w:pPr>
            <w:r>
              <w:rPr>
                <w:sz w:val="15"/>
              </w:rPr>
              <w:t xml:space="preserve">d) [ ] </w:t>
            </w:r>
            <w:proofErr w:type="spellStart"/>
            <w:r>
              <w:rPr>
                <w:sz w:val="15"/>
              </w:rPr>
              <w:t>Sì</w:t>
            </w:r>
            <w:proofErr w:type="spellEnd"/>
            <w:r>
              <w:rPr>
                <w:sz w:val="15"/>
              </w:rPr>
              <w:t xml:space="preserve"> [ ] No</w:t>
            </w:r>
          </w:p>
        </w:tc>
      </w:tr>
      <w:tr w:rsidR="006303A4">
        <w:trPr>
          <w:trHeight w:hRule="exact" w:val="320"/>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2"/>
              </w:rPr>
            </w:pPr>
          </w:p>
          <w:p w:rsidR="006303A4" w:rsidRDefault="000E678C">
            <w:pPr>
              <w:pStyle w:val="TableParagraph"/>
              <w:spacing w:before="1"/>
            </w:pPr>
            <w:r>
              <w:rPr>
                <w:b/>
                <w:sz w:val="15"/>
              </w:rPr>
              <w:t xml:space="preserve">In </w:t>
            </w:r>
            <w:proofErr w:type="spellStart"/>
            <w:r>
              <w:rPr>
                <w:b/>
                <w:sz w:val="15"/>
              </w:rPr>
              <w:t>caso</w:t>
            </w:r>
            <w:proofErr w:type="spellEnd"/>
            <w:r>
              <w:rPr>
                <w:b/>
                <w:sz w:val="15"/>
              </w:rPr>
              <w:t xml:space="preserve"> </w:t>
            </w:r>
            <w:proofErr w:type="spellStart"/>
            <w:r>
              <w:rPr>
                <w:b/>
                <w:sz w:val="15"/>
              </w:rPr>
              <w:t>affermativo</w:t>
            </w:r>
            <w:proofErr w:type="spellEnd"/>
            <w:r>
              <w:rPr>
                <w:sz w:val="15"/>
              </w:rPr>
              <w:t xml:space="preserve">, </w:t>
            </w:r>
            <w:proofErr w:type="spellStart"/>
            <w:r>
              <w:rPr>
                <w:sz w:val="15"/>
              </w:rPr>
              <w:t>fornire</w:t>
            </w:r>
            <w:proofErr w:type="spellEnd"/>
          </w:p>
        </w:tc>
      </w:tr>
      <w:tr w:rsidR="006303A4">
        <w:trPr>
          <w:trHeight w:hRule="exact" w:val="702"/>
        </w:trPr>
        <w:tc>
          <w:tcPr>
            <w:tcW w:w="6201"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3099" w:type="dxa"/>
            <w:gridSpan w:val="2"/>
            <w:tcBorders>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5" w:lineRule="exact"/>
            </w:pPr>
            <w:proofErr w:type="spellStart"/>
            <w:r>
              <w:rPr>
                <w:sz w:val="15"/>
              </w:rPr>
              <w:t>informazioni</w:t>
            </w:r>
            <w:proofErr w:type="spellEnd"/>
            <w:r>
              <w:rPr>
                <w:sz w:val="15"/>
              </w:rPr>
              <w:t xml:space="preserve"> </w:t>
            </w:r>
            <w:proofErr w:type="spellStart"/>
            <w:r>
              <w:rPr>
                <w:sz w:val="15"/>
              </w:rPr>
              <w:t>dettagliate</w:t>
            </w:r>
            <w:proofErr w:type="spellEnd"/>
            <w:r>
              <w:rPr>
                <w:sz w:val="15"/>
              </w:rPr>
              <w:t>: [……]</w:t>
            </w:r>
          </w:p>
        </w:tc>
      </w:tr>
      <w:tr w:rsidR="006303A4">
        <w:trPr>
          <w:trHeight w:hRule="exact" w:val="1257"/>
        </w:trPr>
        <w:tc>
          <w:tcPr>
            <w:tcW w:w="6201"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89"/>
              <w:rPr>
                <w:lang w:val="it-IT"/>
              </w:rPr>
            </w:pPr>
            <w:r>
              <w:rPr>
                <w:color w:val="000009"/>
                <w:sz w:val="15"/>
                <w:lang w:val="it-IT"/>
              </w:rPr>
              <w:t>Se la documentazione pertinente relativa al pagamento di imposte o contributi previdenziali è disponibile elettronicamente, indicare:</w:t>
            </w:r>
          </w:p>
        </w:tc>
        <w:tc>
          <w:tcPr>
            <w:tcW w:w="3042"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firstLine="42"/>
              <w:rPr>
                <w:lang w:val="it-IT"/>
              </w:rPr>
            </w:pPr>
            <w:r>
              <w:rPr>
                <w:color w:val="000009"/>
                <w:sz w:val="15"/>
                <w:lang w:val="it-IT"/>
              </w:rPr>
              <w:t>(indirizzo web, autorità o organismo di emanazione, riferimento preciso della documentazione):</w:t>
            </w:r>
          </w:p>
          <w:p w:rsidR="006303A4" w:rsidRDefault="000E678C">
            <w:pPr>
              <w:pStyle w:val="TableParagraph"/>
              <w:spacing w:before="121"/>
              <w:ind w:left="0"/>
            </w:pPr>
            <w:r>
              <w:rPr>
                <w:sz w:val="15"/>
                <w:lang w:val="it-IT"/>
              </w:rPr>
              <w:t xml:space="preserve">    </w:t>
            </w:r>
            <w:r>
              <w:rPr>
                <w:sz w:val="15"/>
              </w:rPr>
              <w:t>…….…….…….…….…….…….…….…….</w:t>
            </w:r>
          </w:p>
          <w:p w:rsidR="006303A4" w:rsidRDefault="006303A4">
            <w:pPr>
              <w:pStyle w:val="TableParagraph"/>
              <w:spacing w:before="121"/>
              <w:ind w:left="0"/>
              <w:rPr>
                <w:color w:val="000009"/>
                <w:sz w:val="15"/>
              </w:rPr>
            </w:pPr>
          </w:p>
          <w:p w:rsidR="006303A4" w:rsidRDefault="006303A4">
            <w:pPr>
              <w:pStyle w:val="TableParagraph"/>
              <w:spacing w:before="121"/>
              <w:ind w:left="0"/>
              <w:rPr>
                <w:color w:val="000009"/>
                <w:sz w:val="15"/>
              </w:rPr>
            </w:pPr>
          </w:p>
          <w:p w:rsidR="006303A4" w:rsidRDefault="006303A4">
            <w:pPr>
              <w:pStyle w:val="TableParagraph"/>
              <w:spacing w:before="121"/>
              <w:ind w:left="0"/>
            </w:pPr>
          </w:p>
        </w:tc>
        <w:tc>
          <w:tcPr>
            <w:tcW w:w="57" w:type="dxa"/>
            <w:shd w:val="clear" w:color="auto" w:fill="auto"/>
            <w:tcMar>
              <w:top w:w="0" w:type="dxa"/>
              <w:left w:w="10" w:type="dxa"/>
              <w:bottom w:w="0" w:type="dxa"/>
              <w:right w:w="10" w:type="dxa"/>
            </w:tcMar>
          </w:tcPr>
          <w:p w:rsidR="006303A4" w:rsidRDefault="006303A4">
            <w:pPr>
              <w:pStyle w:val="TableParagraph"/>
              <w:spacing w:before="121"/>
              <w:ind w:left="0"/>
            </w:pPr>
          </w:p>
        </w:tc>
      </w:tr>
    </w:tbl>
    <w:p w:rsidR="006B4D43" w:rsidRDefault="006B4D43">
      <w:pPr>
        <w:sectPr w:rsidR="006B4D43">
          <w:footerReference w:type="default" r:id="rId8"/>
          <w:pgSz w:w="12240" w:h="15840"/>
          <w:pgMar w:top="1500" w:right="980" w:bottom="1280" w:left="1560" w:header="720" w:footer="1026" w:gutter="0"/>
          <w:cols w:space="720"/>
        </w:sectPr>
      </w:pPr>
    </w:p>
    <w:p w:rsidR="006303A4" w:rsidRPr="00565F65" w:rsidRDefault="000E678C">
      <w:pPr>
        <w:pStyle w:val="Textbody"/>
        <w:spacing w:before="61"/>
        <w:ind w:left="1592" w:right="355"/>
        <w:rPr>
          <w:lang w:val="it-IT"/>
        </w:rPr>
      </w:pPr>
      <w:r>
        <w:rPr>
          <w:color w:val="000009"/>
          <w:lang w:val="it-IT"/>
        </w:rPr>
        <w:lastRenderedPageBreak/>
        <w:t xml:space="preserve">C: MOTIVI LEGATI A INSOLVENZA, CONFLITTO </w:t>
      </w:r>
      <w:proofErr w:type="spellStart"/>
      <w:r>
        <w:rPr>
          <w:color w:val="000009"/>
          <w:lang w:val="it-IT"/>
        </w:rPr>
        <w:t>DI</w:t>
      </w:r>
      <w:proofErr w:type="spellEnd"/>
      <w:r>
        <w:rPr>
          <w:color w:val="000009"/>
          <w:lang w:val="it-IT"/>
        </w:rPr>
        <w:t xml:space="preserve"> INTERESSI O ILLECITI PROFESSIONALI</w:t>
      </w:r>
    </w:p>
    <w:p w:rsidR="006303A4" w:rsidRDefault="006303A4">
      <w:pPr>
        <w:pStyle w:val="Textbody"/>
        <w:rPr>
          <w:sz w:val="20"/>
          <w:lang w:val="it-IT"/>
        </w:rPr>
      </w:pPr>
    </w:p>
    <w:p w:rsidR="006303A4" w:rsidRDefault="006303A4">
      <w:pPr>
        <w:pStyle w:val="Textbody"/>
        <w:spacing w:before="3"/>
        <w:rPr>
          <w:sz w:val="11"/>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689"/>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79"/>
              <w:rPr>
                <w:lang w:val="it-IT"/>
              </w:rPr>
            </w:pPr>
            <w:r>
              <w:rPr>
                <w:b/>
                <w:color w:val="000009"/>
                <w:sz w:val="15"/>
                <w:lang w:val="it-IT"/>
              </w:rPr>
              <w:t>Informazioni su eventuali situazioni di insolvenza, conflitto di interessi o illeciti professionali</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proofErr w:type="spellStart"/>
            <w:r>
              <w:rPr>
                <w:b/>
                <w:color w:val="000009"/>
                <w:sz w:val="15"/>
              </w:rPr>
              <w:t>Risposta</w:t>
            </w:r>
            <w:proofErr w:type="spellEnd"/>
            <w:r>
              <w:rPr>
                <w:b/>
                <w:color w:val="000009"/>
                <w:sz w:val="15"/>
              </w:rPr>
              <w:t>:</w:t>
            </w:r>
          </w:p>
        </w:tc>
      </w:tr>
      <w:tr w:rsidR="006303A4">
        <w:trPr>
          <w:trHeight w:hRule="exact" w:val="422"/>
        </w:trPr>
        <w:tc>
          <w:tcPr>
            <w:tcW w:w="4643" w:type="dxa"/>
            <w:vMerge w:val="restart"/>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100"/>
              <w:jc w:val="both"/>
              <w:rPr>
                <w:lang w:val="it-IT"/>
              </w:rPr>
            </w:pPr>
            <w:r>
              <w:rPr>
                <w:sz w:val="15"/>
                <w:lang w:val="it-IT"/>
              </w:rPr>
              <w:t xml:space="preserve">L'operatore economico ha violato, </w:t>
            </w:r>
            <w:r>
              <w:rPr>
                <w:b/>
                <w:sz w:val="15"/>
                <w:lang w:val="it-IT"/>
              </w:rPr>
              <w:t>per quanto di sua conoscenza</w:t>
            </w:r>
            <w:r>
              <w:rPr>
                <w:sz w:val="15"/>
                <w:lang w:val="it-IT"/>
              </w:rPr>
              <w:t xml:space="preserve">, </w:t>
            </w:r>
            <w:r>
              <w:rPr>
                <w:b/>
                <w:sz w:val="15"/>
                <w:lang w:val="it-IT"/>
              </w:rPr>
              <w:t xml:space="preserve">obblighi </w:t>
            </w:r>
            <w:r>
              <w:rPr>
                <w:sz w:val="15"/>
                <w:lang w:val="it-IT"/>
              </w:rPr>
              <w:t xml:space="preserve">applicabili in materia di salute e sicurezza sul lavoro, di diritto ambientale, sociale e del lavoro, di cui all’articolo 80, comma 5, lett. </w:t>
            </w:r>
            <w:r>
              <w:rPr>
                <w:i/>
                <w:sz w:val="15"/>
                <w:lang w:val="it-IT"/>
              </w:rPr>
              <w:t>a)</w:t>
            </w:r>
            <w:r>
              <w:rPr>
                <w:sz w:val="15"/>
                <w:lang w:val="it-IT"/>
              </w:rPr>
              <w:t>, del</w:t>
            </w:r>
            <w:r>
              <w:rPr>
                <w:spacing w:val="-21"/>
                <w:sz w:val="15"/>
                <w:lang w:val="it-IT"/>
              </w:rPr>
              <w:t xml:space="preserve"> </w:t>
            </w:r>
            <w:r>
              <w:rPr>
                <w:sz w:val="15"/>
                <w:lang w:val="it-IT"/>
              </w:rPr>
              <w:t>Codice?</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91"/>
              <w:ind w:right="79"/>
              <w:rPr>
                <w:lang w:val="it-IT"/>
              </w:rPr>
            </w:pPr>
            <w:r>
              <w:rPr>
                <w:b/>
                <w:sz w:val="15"/>
                <w:lang w:val="it-IT"/>
              </w:rPr>
              <w:t>In caso affermativo</w:t>
            </w:r>
            <w:r>
              <w:rPr>
                <w:sz w:val="15"/>
                <w:lang w:val="it-IT"/>
              </w:rPr>
              <w:t>, l'operatore economico ha adottato misure sufficienti a dimostrare la sua affidabilità nonostante l'esistenza di un pertinente motivo di esclusione (autodisciplina</w:t>
            </w:r>
          </w:p>
          <w:p w:rsidR="006303A4" w:rsidRPr="00565F65" w:rsidRDefault="000E678C">
            <w:pPr>
              <w:pStyle w:val="TableParagraph"/>
              <w:spacing w:line="172" w:lineRule="exact"/>
              <w:ind w:right="79"/>
              <w:rPr>
                <w:lang w:val="it-IT"/>
              </w:rPr>
            </w:pPr>
            <w:r>
              <w:rPr>
                <w:sz w:val="15"/>
                <w:lang w:val="it-IT"/>
              </w:rPr>
              <w:t>o “</w:t>
            </w:r>
            <w:proofErr w:type="spellStart"/>
            <w:r>
              <w:rPr>
                <w:sz w:val="15"/>
                <w:lang w:val="it-IT"/>
              </w:rPr>
              <w:t>Self-Cleaning</w:t>
            </w:r>
            <w:proofErr w:type="spellEnd"/>
            <w:r>
              <w:rPr>
                <w:sz w:val="15"/>
                <w:lang w:val="it-IT"/>
              </w:rPr>
              <w:t>”, cfr. articolo 80, comma 7)?</w:t>
            </w:r>
          </w:p>
          <w:p w:rsidR="006303A4" w:rsidRDefault="006303A4">
            <w:pPr>
              <w:pStyle w:val="TableParagraph"/>
              <w:spacing w:before="1"/>
              <w:ind w:left="0"/>
              <w:rPr>
                <w:sz w:val="15"/>
                <w:lang w:val="it-IT"/>
              </w:rPr>
            </w:pPr>
          </w:p>
          <w:p w:rsidR="006303A4" w:rsidRPr="00565F65" w:rsidRDefault="000E678C">
            <w:pPr>
              <w:pStyle w:val="TableParagraph"/>
              <w:ind w:right="79"/>
              <w:rPr>
                <w:lang w:val="it-IT"/>
              </w:rPr>
            </w:pPr>
            <w:r>
              <w:rPr>
                <w:b/>
                <w:sz w:val="15"/>
                <w:lang w:val="it-IT"/>
              </w:rPr>
              <w:t>In caso affermativo</w:t>
            </w:r>
            <w:r>
              <w:rPr>
                <w:sz w:val="15"/>
                <w:lang w:val="it-IT"/>
              </w:rPr>
              <w:t>, indicare:</w:t>
            </w:r>
          </w:p>
          <w:p w:rsidR="006303A4" w:rsidRDefault="006303A4">
            <w:pPr>
              <w:pStyle w:val="TableParagraph"/>
              <w:spacing w:before="1"/>
              <w:ind w:left="0"/>
              <w:rPr>
                <w:sz w:val="15"/>
                <w:lang w:val="it-IT"/>
              </w:rPr>
            </w:pPr>
          </w:p>
          <w:p w:rsidR="006303A4" w:rsidRDefault="000E678C">
            <w:pPr>
              <w:pStyle w:val="TableParagraph"/>
              <w:ind w:right="79"/>
            </w:pPr>
            <w:r>
              <w:rPr>
                <w:sz w:val="15"/>
              </w:rPr>
              <w:t xml:space="preserve">1) </w:t>
            </w:r>
            <w:proofErr w:type="spellStart"/>
            <w:r>
              <w:rPr>
                <w:sz w:val="15"/>
              </w:rPr>
              <w:t>L’operatore</w:t>
            </w:r>
            <w:proofErr w:type="spellEnd"/>
            <w:r>
              <w:rPr>
                <w:sz w:val="15"/>
              </w:rPr>
              <w:t xml:space="preserve"> </w:t>
            </w:r>
            <w:proofErr w:type="spellStart"/>
            <w:r>
              <w:rPr>
                <w:sz w:val="15"/>
              </w:rPr>
              <w:t>economico</w:t>
            </w:r>
            <w:proofErr w:type="spellEnd"/>
          </w:p>
          <w:p w:rsidR="006303A4" w:rsidRPr="00565F65" w:rsidRDefault="000E678C">
            <w:pPr>
              <w:pStyle w:val="TableParagraph"/>
              <w:numPr>
                <w:ilvl w:val="0"/>
                <w:numId w:val="8"/>
              </w:numPr>
              <w:tabs>
                <w:tab w:val="left" w:pos="680"/>
              </w:tabs>
              <w:spacing w:before="1" w:line="172" w:lineRule="exact"/>
              <w:ind w:left="340" w:hanging="250"/>
              <w:rPr>
                <w:lang w:val="it-IT"/>
              </w:rPr>
            </w:pPr>
            <w:r>
              <w:rPr>
                <w:sz w:val="15"/>
                <w:lang w:val="it-IT"/>
              </w:rPr>
              <w:t>ha risarcito interamente il</w:t>
            </w:r>
            <w:r>
              <w:rPr>
                <w:spacing w:val="-18"/>
                <w:sz w:val="15"/>
                <w:lang w:val="it-IT"/>
              </w:rPr>
              <w:t xml:space="preserve"> </w:t>
            </w:r>
            <w:r>
              <w:rPr>
                <w:sz w:val="15"/>
                <w:lang w:val="it-IT"/>
              </w:rPr>
              <w:t>danno?</w:t>
            </w:r>
          </w:p>
          <w:p w:rsidR="006303A4" w:rsidRPr="00565F65" w:rsidRDefault="000E678C">
            <w:pPr>
              <w:pStyle w:val="TableParagraph"/>
              <w:numPr>
                <w:ilvl w:val="0"/>
                <w:numId w:val="8"/>
              </w:numPr>
              <w:tabs>
                <w:tab w:val="left" w:pos="680"/>
              </w:tabs>
              <w:spacing w:line="172" w:lineRule="exact"/>
              <w:ind w:left="340" w:hanging="250"/>
              <w:rPr>
                <w:lang w:val="it-IT"/>
              </w:rPr>
            </w:pPr>
            <w:r>
              <w:rPr>
                <w:sz w:val="15"/>
                <w:lang w:val="it-IT"/>
              </w:rPr>
              <w:t>si  è impegnato formalmente a risarcire il</w:t>
            </w:r>
            <w:r>
              <w:rPr>
                <w:spacing w:val="-23"/>
                <w:sz w:val="15"/>
                <w:lang w:val="it-IT"/>
              </w:rPr>
              <w:t xml:space="preserve"> </w:t>
            </w:r>
            <w:r>
              <w:rPr>
                <w:sz w:val="15"/>
                <w:lang w:val="it-IT"/>
              </w:rPr>
              <w:t>danno?</w:t>
            </w:r>
          </w:p>
          <w:p w:rsidR="006303A4" w:rsidRDefault="006303A4">
            <w:pPr>
              <w:pStyle w:val="TableParagraph"/>
              <w:spacing w:before="1"/>
              <w:ind w:left="0"/>
              <w:rPr>
                <w:sz w:val="15"/>
                <w:lang w:val="it-IT"/>
              </w:rPr>
            </w:pPr>
          </w:p>
          <w:p w:rsidR="006303A4" w:rsidRPr="00565F65" w:rsidRDefault="000E678C">
            <w:pPr>
              <w:pStyle w:val="TableParagraph"/>
              <w:ind w:right="174"/>
              <w:rPr>
                <w:lang w:val="it-IT"/>
              </w:rPr>
            </w:pPr>
            <w:r>
              <w:rPr>
                <w:sz w:val="15"/>
                <w:lang w:val="it-IT"/>
              </w:rPr>
              <w:t>2)  l’operatore economico ha adottato misure di carattere tecnico o organizzativo e relativi al personale idonei a prevenire ulteriori illeciti o reati</w:t>
            </w:r>
            <w:r>
              <w:rPr>
                <w:spacing w:val="-10"/>
                <w:sz w:val="15"/>
                <w:lang w:val="it-IT"/>
              </w:rPr>
              <w:t xml:space="preserve"> </w:t>
            </w:r>
            <w:r>
              <w:rPr>
                <w:sz w:val="15"/>
                <w:lang w:val="it-IT"/>
              </w:rPr>
              <w:t>?</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sz w:val="15"/>
              </w:rPr>
              <w:t xml:space="preserve">[ ] </w:t>
            </w:r>
            <w:proofErr w:type="spellStart"/>
            <w:r>
              <w:rPr>
                <w:sz w:val="15"/>
              </w:rPr>
              <w:t>Sì</w:t>
            </w:r>
            <w:proofErr w:type="spellEnd"/>
            <w:r>
              <w:rPr>
                <w:sz w:val="15"/>
              </w:rPr>
              <w:t xml:space="preserve"> [ ] No</w:t>
            </w:r>
          </w:p>
        </w:tc>
      </w:tr>
      <w:tr w:rsidR="006303A4">
        <w:trPr>
          <w:trHeight w:hRule="exact" w:val="4518"/>
        </w:trPr>
        <w:tc>
          <w:tcPr>
            <w:tcW w:w="4643" w:type="dxa"/>
            <w:vMerge/>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3"/>
              <w:ind w:left="0"/>
              <w:rPr>
                <w:sz w:val="14"/>
                <w:lang w:val="it-IT"/>
              </w:rPr>
            </w:pPr>
          </w:p>
          <w:p w:rsidR="006303A4" w:rsidRPr="00565F65" w:rsidRDefault="000E678C">
            <w:pPr>
              <w:pStyle w:val="TableParagraph"/>
              <w:jc w:val="both"/>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5"/>
              <w:ind w:left="0"/>
              <w:rPr>
                <w:sz w:val="20"/>
                <w:lang w:val="it-IT"/>
              </w:rPr>
            </w:pPr>
          </w:p>
          <w:p w:rsidR="006303A4" w:rsidRPr="00565F65" w:rsidRDefault="000E678C">
            <w:pPr>
              <w:pStyle w:val="TableParagraph"/>
              <w:jc w:val="both"/>
              <w:rPr>
                <w:lang w:val="it-IT"/>
              </w:rPr>
            </w:pPr>
            <w:r>
              <w:rPr>
                <w:sz w:val="15"/>
                <w:lang w:val="it-IT"/>
              </w:rPr>
              <w:t>[ ] Sì [ ] No</w:t>
            </w:r>
          </w:p>
          <w:p w:rsidR="006303A4" w:rsidRPr="00565F65" w:rsidRDefault="000E678C">
            <w:pPr>
              <w:pStyle w:val="TableParagraph"/>
              <w:spacing w:before="119"/>
              <w:jc w:val="both"/>
              <w:rPr>
                <w:lang w:val="it-IT"/>
              </w:rPr>
            </w:pPr>
            <w:r>
              <w:rPr>
                <w:sz w:val="15"/>
                <w:lang w:val="it-IT"/>
              </w:rPr>
              <w:t>[ ] Sì [ ] No</w:t>
            </w:r>
          </w:p>
          <w:p w:rsidR="006303A4" w:rsidRPr="00565F65" w:rsidRDefault="000E678C">
            <w:pPr>
              <w:pStyle w:val="TableParagraph"/>
              <w:spacing w:before="121"/>
              <w:jc w:val="both"/>
              <w:rPr>
                <w:lang w:val="it-IT"/>
              </w:rPr>
            </w:pPr>
            <w:r>
              <w:rPr>
                <w:sz w:val="15"/>
                <w:lang w:val="it-IT"/>
              </w:rPr>
              <w:t>[ ] Sì [ ] No</w:t>
            </w:r>
          </w:p>
          <w:p w:rsidR="006303A4" w:rsidRPr="00565F65" w:rsidRDefault="000E678C">
            <w:pPr>
              <w:pStyle w:val="TableParagraph"/>
              <w:spacing w:before="119"/>
              <w:ind w:right="107"/>
              <w:jc w:val="both"/>
              <w:rPr>
                <w:lang w:val="it-IT"/>
              </w:rPr>
            </w:pPr>
            <w:r>
              <w:rPr>
                <w:sz w:val="15"/>
                <w:lang w:val="it-IT"/>
              </w:rPr>
              <w:t>In caso affermativo elencare la documentazione pertinente [  ] e, se disponibile elettronicamente, indicare: (indirizzo web, autorità o organismo di emanazione, riferimento preciso della documentazione):</w:t>
            </w:r>
          </w:p>
          <w:p w:rsidR="006303A4" w:rsidRDefault="000E678C">
            <w:pPr>
              <w:pStyle w:val="TableParagraph"/>
              <w:spacing w:before="119"/>
              <w:jc w:val="both"/>
              <w:rPr>
                <w:sz w:val="15"/>
              </w:rPr>
            </w:pPr>
            <w:r>
              <w:rPr>
                <w:sz w:val="15"/>
              </w:rPr>
              <w:t>[……..………………………………………………………….……..…]</w:t>
            </w:r>
          </w:p>
          <w:p w:rsidR="006303A4" w:rsidRDefault="000E678C">
            <w:pPr>
              <w:pStyle w:val="TableParagraph"/>
              <w:spacing w:before="119"/>
              <w:jc w:val="both"/>
              <w:rPr>
                <w:sz w:val="15"/>
              </w:rPr>
            </w:pPr>
            <w:r>
              <w:rPr>
                <w:sz w:val="15"/>
              </w:rPr>
              <w:t>[……..………………………………………………………….……..…]</w:t>
            </w:r>
          </w:p>
          <w:p w:rsidR="006303A4" w:rsidRDefault="006303A4">
            <w:pPr>
              <w:pStyle w:val="TableParagraph"/>
              <w:spacing w:before="119"/>
              <w:jc w:val="both"/>
              <w:rPr>
                <w:sz w:val="15"/>
              </w:rPr>
            </w:pPr>
          </w:p>
          <w:p w:rsidR="006303A4" w:rsidRDefault="006303A4">
            <w:pPr>
              <w:pStyle w:val="TableParagraph"/>
              <w:spacing w:before="119"/>
              <w:jc w:val="both"/>
            </w:pPr>
          </w:p>
        </w:tc>
      </w:tr>
      <w:tr w:rsidR="006303A4" w:rsidRPr="00565F65">
        <w:trPr>
          <w:trHeight w:hRule="exact" w:val="582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104"/>
              <w:jc w:val="both"/>
              <w:rPr>
                <w:lang w:val="it-IT"/>
              </w:rPr>
            </w:pPr>
            <w:r>
              <w:rPr>
                <w:sz w:val="15"/>
                <w:lang w:val="it-IT"/>
              </w:rPr>
              <w:t>L'operatore economico si trova in una delle situazioni di cui all’art. 80 comma 5 lett. b) oppure è sottoposto a un procedimento per l’accertamento di una delle seguenti situazioni di cui al medesimo articolo del Codice:</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ind w:left="251" w:right="79"/>
              <w:rPr>
                <w:lang w:val="it-IT"/>
              </w:rPr>
            </w:pPr>
            <w:r>
              <w:rPr>
                <w:sz w:val="15"/>
                <w:lang w:val="it-IT"/>
              </w:rPr>
              <w:t>a) fallimento</w:t>
            </w:r>
          </w:p>
          <w:p w:rsidR="006303A4" w:rsidRDefault="006303A4">
            <w:pPr>
              <w:pStyle w:val="TableParagraph"/>
              <w:spacing w:before="1"/>
              <w:ind w:left="0"/>
              <w:rPr>
                <w:sz w:val="15"/>
                <w:lang w:val="it-IT"/>
              </w:rPr>
            </w:pPr>
          </w:p>
          <w:p w:rsidR="006303A4" w:rsidRPr="00565F65" w:rsidRDefault="000E678C">
            <w:pPr>
              <w:pStyle w:val="TableParagraph"/>
              <w:jc w:val="both"/>
              <w:rPr>
                <w:lang w:val="it-IT"/>
              </w:rPr>
            </w:pPr>
            <w:r>
              <w:rPr>
                <w:b/>
                <w:sz w:val="15"/>
                <w:lang w:val="it-IT"/>
              </w:rPr>
              <w:t>In caso affermativo:</w:t>
            </w:r>
          </w:p>
          <w:p w:rsidR="006303A4" w:rsidRPr="00565F65" w:rsidRDefault="000E678C">
            <w:pPr>
              <w:pStyle w:val="TableParagraph"/>
              <w:numPr>
                <w:ilvl w:val="0"/>
                <w:numId w:val="7"/>
              </w:numPr>
              <w:tabs>
                <w:tab w:val="left" w:pos="788"/>
              </w:tabs>
              <w:spacing w:before="1"/>
              <w:ind w:left="394" w:right="105" w:hanging="142"/>
              <w:jc w:val="both"/>
              <w:rPr>
                <w:lang w:val="it-IT"/>
              </w:rPr>
            </w:pPr>
            <w:r>
              <w:rPr>
                <w:sz w:val="15"/>
                <w:lang w:val="it-IT"/>
              </w:rPr>
              <w:t xml:space="preserve">il curatore del fallimento è stato autorizzato all’esercizio provvisorio ed è stato autorizzato dal giudice delegato a partecipare a procedure di affidamento di contratti pubblici (articolo </w:t>
            </w:r>
            <w:r>
              <w:rPr>
                <w:spacing w:val="-4"/>
                <w:sz w:val="15"/>
                <w:lang w:val="it-IT"/>
              </w:rPr>
              <w:t xml:space="preserve">110, </w:t>
            </w:r>
            <w:r>
              <w:rPr>
                <w:sz w:val="15"/>
                <w:lang w:val="it-IT"/>
              </w:rPr>
              <w:t xml:space="preserve">comma 3, lette. </w:t>
            </w:r>
            <w:r>
              <w:rPr>
                <w:i/>
                <w:sz w:val="15"/>
                <w:lang w:val="it-IT"/>
              </w:rPr>
              <w:t xml:space="preserve">a) </w:t>
            </w:r>
            <w:r>
              <w:rPr>
                <w:sz w:val="15"/>
                <w:lang w:val="it-IT"/>
              </w:rPr>
              <w:t>del Codice)</w:t>
            </w:r>
            <w:r>
              <w:rPr>
                <w:spacing w:val="-9"/>
                <w:sz w:val="15"/>
                <w:lang w:val="it-IT"/>
              </w:rPr>
              <w:t xml:space="preserve"> </w:t>
            </w:r>
            <w:r>
              <w:rPr>
                <w:sz w:val="15"/>
                <w:lang w:val="it-IT"/>
              </w:rPr>
              <w:t>?</w:t>
            </w:r>
          </w:p>
          <w:p w:rsidR="006303A4" w:rsidRDefault="006303A4">
            <w:pPr>
              <w:pStyle w:val="TableParagraph"/>
              <w:ind w:left="0"/>
              <w:rPr>
                <w:sz w:val="14"/>
                <w:lang w:val="it-IT"/>
              </w:rPr>
            </w:pPr>
          </w:p>
          <w:p w:rsidR="006303A4" w:rsidRDefault="006303A4">
            <w:pPr>
              <w:pStyle w:val="TableParagraph"/>
              <w:spacing w:before="2"/>
              <w:ind w:left="0"/>
              <w:rPr>
                <w:sz w:val="16"/>
                <w:lang w:val="it-IT"/>
              </w:rPr>
            </w:pPr>
          </w:p>
          <w:p w:rsidR="006303A4" w:rsidRPr="00565F65" w:rsidRDefault="000E678C">
            <w:pPr>
              <w:pStyle w:val="TableParagraph"/>
              <w:numPr>
                <w:ilvl w:val="0"/>
                <w:numId w:val="7"/>
              </w:numPr>
              <w:tabs>
                <w:tab w:val="left" w:pos="788"/>
              </w:tabs>
              <w:ind w:left="394" w:right="104" w:hanging="142"/>
              <w:jc w:val="both"/>
              <w:rPr>
                <w:lang w:val="it-IT"/>
              </w:rPr>
            </w:pPr>
            <w:r>
              <w:rPr>
                <w:sz w:val="15"/>
                <w:lang w:val="it-IT"/>
              </w:rPr>
              <w:t xml:space="preserve">la partecipazione alla procedura di affidamento è stata subordinata ai sensi dell’art. </w:t>
            </w:r>
            <w:r>
              <w:rPr>
                <w:spacing w:val="-4"/>
                <w:sz w:val="15"/>
                <w:lang w:val="it-IT"/>
              </w:rPr>
              <w:t xml:space="preserve">110, </w:t>
            </w:r>
            <w:r>
              <w:rPr>
                <w:sz w:val="15"/>
                <w:lang w:val="it-IT"/>
              </w:rPr>
              <w:t>comma 5, all’</w:t>
            </w:r>
            <w:proofErr w:type="spellStart"/>
            <w:r>
              <w:rPr>
                <w:sz w:val="15"/>
                <w:lang w:val="it-IT"/>
              </w:rPr>
              <w:t>avvalimento</w:t>
            </w:r>
            <w:proofErr w:type="spellEnd"/>
            <w:r>
              <w:rPr>
                <w:sz w:val="15"/>
                <w:lang w:val="it-IT"/>
              </w:rPr>
              <w:t xml:space="preserve"> di altro operatore</w:t>
            </w:r>
            <w:r>
              <w:rPr>
                <w:spacing w:val="-13"/>
                <w:sz w:val="15"/>
                <w:lang w:val="it-IT"/>
              </w:rPr>
              <w:t xml:space="preserve"> </w:t>
            </w:r>
            <w:r>
              <w:rPr>
                <w:sz w:val="15"/>
                <w:lang w:val="it-IT"/>
              </w:rPr>
              <w:t>economico?</w:t>
            </w:r>
          </w:p>
          <w:p w:rsidR="006303A4" w:rsidRDefault="006303A4">
            <w:pPr>
              <w:pStyle w:val="TableParagraph"/>
              <w:spacing w:before="1"/>
              <w:ind w:left="0"/>
              <w:rPr>
                <w:sz w:val="15"/>
                <w:lang w:val="it-IT"/>
              </w:rPr>
            </w:pPr>
          </w:p>
          <w:p w:rsidR="006303A4" w:rsidRDefault="000E678C">
            <w:pPr>
              <w:pStyle w:val="TableParagraph"/>
              <w:numPr>
                <w:ilvl w:val="0"/>
                <w:numId w:val="6"/>
              </w:numPr>
              <w:tabs>
                <w:tab w:val="left" w:pos="851"/>
              </w:tabs>
              <w:ind w:left="425" w:hanging="173"/>
            </w:pPr>
            <w:proofErr w:type="spellStart"/>
            <w:r>
              <w:rPr>
                <w:sz w:val="15"/>
              </w:rPr>
              <w:t>liquidazione</w:t>
            </w:r>
            <w:proofErr w:type="spellEnd"/>
            <w:r>
              <w:rPr>
                <w:spacing w:val="-10"/>
                <w:sz w:val="15"/>
              </w:rPr>
              <w:t xml:space="preserve"> </w:t>
            </w:r>
            <w:proofErr w:type="spellStart"/>
            <w:r>
              <w:rPr>
                <w:sz w:val="15"/>
              </w:rPr>
              <w:t>coatta</w:t>
            </w:r>
            <w:proofErr w:type="spellEnd"/>
          </w:p>
          <w:p w:rsidR="006303A4" w:rsidRDefault="006303A4">
            <w:pPr>
              <w:pStyle w:val="TableParagraph"/>
              <w:spacing w:before="1"/>
              <w:ind w:left="0"/>
              <w:rPr>
                <w:sz w:val="15"/>
              </w:rPr>
            </w:pPr>
          </w:p>
          <w:p w:rsidR="006303A4" w:rsidRDefault="000E678C">
            <w:pPr>
              <w:pStyle w:val="TableParagraph"/>
              <w:numPr>
                <w:ilvl w:val="0"/>
                <w:numId w:val="6"/>
              </w:numPr>
              <w:tabs>
                <w:tab w:val="left" w:pos="835"/>
              </w:tabs>
              <w:ind w:left="417" w:hanging="165"/>
            </w:pPr>
            <w:proofErr w:type="spellStart"/>
            <w:r>
              <w:rPr>
                <w:sz w:val="15"/>
              </w:rPr>
              <w:t>concordato</w:t>
            </w:r>
            <w:proofErr w:type="spellEnd"/>
            <w:r>
              <w:rPr>
                <w:spacing w:val="-12"/>
                <w:sz w:val="15"/>
              </w:rPr>
              <w:t xml:space="preserve"> </w:t>
            </w:r>
            <w:proofErr w:type="spellStart"/>
            <w:r>
              <w:rPr>
                <w:sz w:val="15"/>
              </w:rPr>
              <w:t>preventivo</w:t>
            </w:r>
            <w:proofErr w:type="spellEnd"/>
          </w:p>
          <w:p w:rsidR="006303A4" w:rsidRDefault="006303A4">
            <w:pPr>
              <w:pStyle w:val="TableParagraph"/>
              <w:spacing w:before="1"/>
              <w:ind w:left="0"/>
              <w:rPr>
                <w:sz w:val="15"/>
              </w:rPr>
            </w:pPr>
          </w:p>
          <w:p w:rsidR="006303A4" w:rsidRPr="00565F65" w:rsidRDefault="000E678C">
            <w:pPr>
              <w:pStyle w:val="TableParagraph"/>
              <w:numPr>
                <w:ilvl w:val="0"/>
                <w:numId w:val="6"/>
              </w:numPr>
              <w:tabs>
                <w:tab w:val="left" w:pos="935"/>
              </w:tabs>
              <w:ind w:left="467" w:hanging="173"/>
              <w:rPr>
                <w:lang w:val="it-IT"/>
              </w:rPr>
            </w:pPr>
            <w:r>
              <w:rPr>
                <w:sz w:val="15"/>
                <w:lang w:val="it-IT"/>
              </w:rPr>
              <w:t>è ammesso a concordato con continuità</w:t>
            </w:r>
            <w:r>
              <w:rPr>
                <w:spacing w:val="-25"/>
                <w:sz w:val="15"/>
                <w:lang w:val="it-IT"/>
              </w:rPr>
              <w:t xml:space="preserve"> </w:t>
            </w:r>
            <w:r>
              <w:rPr>
                <w:sz w:val="15"/>
                <w:lang w:val="it-IT"/>
              </w:rPr>
              <w:t>aziendale</w:t>
            </w:r>
          </w:p>
          <w:p w:rsidR="006303A4" w:rsidRDefault="006303A4">
            <w:pPr>
              <w:pStyle w:val="TableParagraph"/>
              <w:spacing w:before="1"/>
              <w:ind w:left="0"/>
              <w:rPr>
                <w:sz w:val="15"/>
                <w:lang w:val="it-IT"/>
              </w:rPr>
            </w:pPr>
          </w:p>
          <w:p w:rsidR="006303A4" w:rsidRPr="00565F65" w:rsidRDefault="000E678C">
            <w:pPr>
              <w:pStyle w:val="TableParagraph"/>
              <w:spacing w:line="172" w:lineRule="exact"/>
              <w:jc w:val="both"/>
              <w:rPr>
                <w:lang w:val="it-IT"/>
              </w:rPr>
            </w:pPr>
            <w:r>
              <w:rPr>
                <w:b/>
                <w:sz w:val="15"/>
                <w:lang w:val="it-IT"/>
              </w:rPr>
              <w:t>In caso di risposta affermativa alla lettera d):</w:t>
            </w:r>
          </w:p>
          <w:p w:rsidR="006303A4" w:rsidRPr="00565F65" w:rsidRDefault="000E678C">
            <w:pPr>
              <w:pStyle w:val="TableParagraph"/>
              <w:numPr>
                <w:ilvl w:val="0"/>
                <w:numId w:val="17"/>
              </w:numPr>
              <w:tabs>
                <w:tab w:val="left" w:pos="788"/>
              </w:tabs>
              <w:ind w:left="394" w:right="109" w:hanging="142"/>
              <w:jc w:val="both"/>
              <w:rPr>
                <w:lang w:val="it-IT"/>
              </w:rPr>
            </w:pPr>
            <w:r>
              <w:rPr>
                <w:sz w:val="15"/>
                <w:lang w:val="it-IT"/>
              </w:rPr>
              <w:t xml:space="preserve">è stato autorizzato dal giudice delegato ai sensi dell’ articolo </w:t>
            </w:r>
            <w:r>
              <w:rPr>
                <w:spacing w:val="-4"/>
                <w:sz w:val="15"/>
                <w:lang w:val="it-IT"/>
              </w:rPr>
              <w:t xml:space="preserve">110, </w:t>
            </w:r>
            <w:r>
              <w:rPr>
                <w:sz w:val="15"/>
                <w:lang w:val="it-IT"/>
              </w:rPr>
              <w:t xml:space="preserve">comma 3, lett. </w:t>
            </w:r>
            <w:r>
              <w:rPr>
                <w:i/>
                <w:sz w:val="15"/>
                <w:lang w:val="it-IT"/>
              </w:rPr>
              <w:t>a</w:t>
            </w:r>
            <w:r>
              <w:rPr>
                <w:sz w:val="15"/>
                <w:lang w:val="it-IT"/>
              </w:rPr>
              <w:t>) del</w:t>
            </w:r>
            <w:r>
              <w:rPr>
                <w:spacing w:val="-6"/>
                <w:sz w:val="15"/>
                <w:lang w:val="it-IT"/>
              </w:rPr>
              <w:t xml:space="preserve"> </w:t>
            </w:r>
            <w:r>
              <w:rPr>
                <w:sz w:val="15"/>
                <w:lang w:val="it-IT"/>
              </w:rPr>
              <w:t>Codice?</w:t>
            </w:r>
          </w:p>
          <w:p w:rsidR="006303A4" w:rsidRDefault="006303A4">
            <w:pPr>
              <w:pStyle w:val="TableParagraph"/>
              <w:spacing w:before="1"/>
              <w:ind w:left="0"/>
              <w:rPr>
                <w:sz w:val="15"/>
                <w:lang w:val="it-IT"/>
              </w:rPr>
            </w:pPr>
          </w:p>
          <w:p w:rsidR="006303A4" w:rsidRPr="00565F65" w:rsidRDefault="000E678C">
            <w:pPr>
              <w:pStyle w:val="TableParagraph"/>
              <w:numPr>
                <w:ilvl w:val="0"/>
                <w:numId w:val="5"/>
              </w:numPr>
              <w:tabs>
                <w:tab w:val="left" w:pos="788"/>
              </w:tabs>
              <w:ind w:left="394" w:right="104" w:hanging="142"/>
              <w:jc w:val="both"/>
              <w:rPr>
                <w:lang w:val="it-IT"/>
              </w:rPr>
            </w:pPr>
            <w:r>
              <w:rPr>
                <w:sz w:val="15"/>
                <w:lang w:val="it-IT"/>
              </w:rPr>
              <w:t xml:space="preserve">la partecipazione alla procedura di affidamento è stata subordinata ai sensi dell’art. </w:t>
            </w:r>
            <w:r>
              <w:rPr>
                <w:spacing w:val="-4"/>
                <w:sz w:val="15"/>
                <w:lang w:val="it-IT"/>
              </w:rPr>
              <w:t xml:space="preserve">110, </w:t>
            </w:r>
            <w:r>
              <w:rPr>
                <w:sz w:val="15"/>
                <w:lang w:val="it-IT"/>
              </w:rPr>
              <w:t>comma 5, all’</w:t>
            </w:r>
            <w:proofErr w:type="spellStart"/>
            <w:r>
              <w:rPr>
                <w:sz w:val="15"/>
                <w:lang w:val="it-IT"/>
              </w:rPr>
              <w:t>avvalimento</w:t>
            </w:r>
            <w:proofErr w:type="spellEnd"/>
            <w:r>
              <w:rPr>
                <w:sz w:val="15"/>
                <w:lang w:val="it-IT"/>
              </w:rPr>
              <w:t xml:space="preserve"> di altro operatore</w:t>
            </w:r>
            <w:r>
              <w:rPr>
                <w:spacing w:val="-13"/>
                <w:sz w:val="15"/>
                <w:lang w:val="it-IT"/>
              </w:rPr>
              <w:t xml:space="preserve"> </w:t>
            </w:r>
            <w:r>
              <w:rPr>
                <w:sz w:val="15"/>
                <w:lang w:val="it-IT"/>
              </w:rPr>
              <w:t>economico?</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11"/>
              <w:ind w:left="0"/>
              <w:rPr>
                <w:sz w:val="16"/>
                <w:lang w:val="it-IT"/>
              </w:rPr>
            </w:pPr>
          </w:p>
          <w:p w:rsidR="006303A4" w:rsidRPr="00565F65" w:rsidRDefault="000E678C">
            <w:pPr>
              <w:pStyle w:val="TableParagraph"/>
              <w:ind w:right="689"/>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spacing w:before="2"/>
              <w:ind w:left="0"/>
              <w:rPr>
                <w:sz w:val="16"/>
                <w:lang w:val="it-IT"/>
              </w:rPr>
            </w:pPr>
          </w:p>
          <w:p w:rsidR="006303A4" w:rsidRPr="00565F65" w:rsidRDefault="000E678C">
            <w:pPr>
              <w:pStyle w:val="TableParagraph"/>
              <w:ind w:right="689"/>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6"/>
                <w:lang w:val="it-IT"/>
              </w:rPr>
            </w:pPr>
          </w:p>
          <w:p w:rsidR="006303A4" w:rsidRPr="00565F65" w:rsidRDefault="000E678C">
            <w:pPr>
              <w:pStyle w:val="TableParagraph"/>
              <w:ind w:right="689"/>
              <w:rPr>
                <w:lang w:val="it-IT"/>
              </w:rPr>
            </w:pPr>
            <w:r>
              <w:rPr>
                <w:sz w:val="15"/>
                <w:lang w:val="it-IT"/>
              </w:rPr>
              <w:t>In caso affermativo indicare gli estremi dei provvedimenti [</w:t>
            </w:r>
            <w:proofErr w:type="spellStart"/>
            <w:r>
              <w:rPr>
                <w:sz w:val="15"/>
                <w:lang w:val="it-IT"/>
              </w:rPr>
              <w:t>………</w:t>
            </w:r>
            <w:proofErr w:type="spellEnd"/>
            <w:r>
              <w:rPr>
                <w:sz w:val="15"/>
                <w:lang w:val="it-IT"/>
              </w:rPr>
              <w:t>..…] [</w:t>
            </w:r>
            <w:proofErr w:type="spellStart"/>
            <w:r>
              <w:rPr>
                <w:sz w:val="15"/>
                <w:lang w:val="it-IT"/>
              </w:rPr>
              <w:t>………</w:t>
            </w:r>
            <w:proofErr w:type="spellEnd"/>
            <w:r>
              <w:rPr>
                <w:sz w:val="15"/>
                <w:lang w:val="it-IT"/>
              </w:rPr>
              <w:t>..…]</w:t>
            </w:r>
          </w:p>
          <w:p w:rsidR="006303A4" w:rsidRDefault="006303A4">
            <w:pPr>
              <w:pStyle w:val="TableParagraph"/>
              <w:spacing w:before="1"/>
              <w:ind w:left="0"/>
              <w:rPr>
                <w:sz w:val="15"/>
                <w:lang w:val="it-IT"/>
              </w:rPr>
            </w:pPr>
          </w:p>
          <w:p w:rsidR="006303A4" w:rsidRPr="00565F65" w:rsidRDefault="000E678C">
            <w:pPr>
              <w:pStyle w:val="TableParagraph"/>
              <w:ind w:right="689"/>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6"/>
                <w:lang w:val="it-IT"/>
              </w:rPr>
            </w:pPr>
          </w:p>
          <w:p w:rsidR="006303A4" w:rsidRPr="00565F65" w:rsidRDefault="000E678C">
            <w:pPr>
              <w:pStyle w:val="TableParagraph"/>
              <w:ind w:right="689"/>
              <w:rPr>
                <w:lang w:val="it-IT"/>
              </w:rPr>
            </w:pPr>
            <w:r>
              <w:rPr>
                <w:sz w:val="15"/>
                <w:lang w:val="it-IT"/>
              </w:rPr>
              <w:t>In caso affermativo indicare l’Impresa ausiliaria [</w:t>
            </w:r>
            <w:proofErr w:type="spellStart"/>
            <w:r>
              <w:rPr>
                <w:sz w:val="15"/>
                <w:lang w:val="it-IT"/>
              </w:rPr>
              <w:t>………</w:t>
            </w:r>
            <w:proofErr w:type="spellEnd"/>
            <w:r>
              <w:rPr>
                <w:sz w:val="15"/>
                <w:lang w:val="it-IT"/>
              </w:rPr>
              <w:t>..…]</w:t>
            </w:r>
          </w:p>
          <w:p w:rsidR="006303A4" w:rsidRDefault="006303A4">
            <w:pPr>
              <w:pStyle w:val="TableParagraph"/>
              <w:ind w:left="0"/>
              <w:rPr>
                <w:sz w:val="14"/>
                <w:lang w:val="it-IT"/>
              </w:rPr>
            </w:pPr>
          </w:p>
          <w:p w:rsidR="006303A4" w:rsidRDefault="006303A4">
            <w:pPr>
              <w:pStyle w:val="TableParagraph"/>
              <w:ind w:left="0"/>
              <w:rPr>
                <w:sz w:val="16"/>
                <w:lang w:val="it-IT"/>
              </w:rPr>
            </w:pPr>
          </w:p>
          <w:p w:rsidR="006303A4" w:rsidRPr="00565F65" w:rsidRDefault="000E678C">
            <w:pPr>
              <w:pStyle w:val="TableParagraph"/>
              <w:ind w:right="689"/>
              <w:rPr>
                <w:lang w:val="it-IT"/>
              </w:rPr>
            </w:pPr>
            <w:r>
              <w:rPr>
                <w:sz w:val="15"/>
                <w:lang w:val="it-IT"/>
              </w:rPr>
              <w:t>[ ] Sì [ ] No</w:t>
            </w:r>
          </w:p>
          <w:p w:rsidR="006303A4" w:rsidRDefault="006303A4">
            <w:pPr>
              <w:pStyle w:val="TableParagraph"/>
              <w:spacing w:before="1"/>
              <w:ind w:left="0"/>
              <w:rPr>
                <w:sz w:val="15"/>
                <w:lang w:val="it-IT"/>
              </w:rPr>
            </w:pPr>
          </w:p>
          <w:p w:rsidR="006303A4" w:rsidRPr="00565F65" w:rsidRDefault="000E678C">
            <w:pPr>
              <w:pStyle w:val="TableParagraph"/>
              <w:ind w:right="689"/>
              <w:rPr>
                <w:lang w:val="it-IT"/>
              </w:rPr>
            </w:pPr>
            <w:r>
              <w:rPr>
                <w:sz w:val="15"/>
                <w:lang w:val="it-IT"/>
              </w:rPr>
              <w:t>[ ] Sì [ ] No</w:t>
            </w:r>
          </w:p>
          <w:p w:rsidR="006303A4" w:rsidRPr="00565F65" w:rsidRDefault="000E678C">
            <w:pPr>
              <w:pStyle w:val="TableParagraph"/>
              <w:spacing w:before="121"/>
              <w:ind w:right="689"/>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91"/>
              <w:ind w:right="689"/>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Pr="00565F65" w:rsidRDefault="000E678C">
            <w:pPr>
              <w:pStyle w:val="TableParagraph"/>
              <w:spacing w:before="91"/>
              <w:ind w:right="689"/>
              <w:rPr>
                <w:lang w:val="it-IT"/>
              </w:rPr>
            </w:pPr>
            <w:r>
              <w:rPr>
                <w:sz w:val="15"/>
                <w:lang w:val="it-IT"/>
              </w:rPr>
              <w:t>[ ] Sì [ ] No</w:t>
            </w:r>
          </w:p>
          <w:p w:rsidR="006303A4" w:rsidRPr="00565F65" w:rsidRDefault="000E678C">
            <w:pPr>
              <w:pStyle w:val="TableParagraph"/>
              <w:spacing w:before="119"/>
              <w:ind w:right="689"/>
              <w:rPr>
                <w:lang w:val="it-IT"/>
              </w:rPr>
            </w:pPr>
            <w:r>
              <w:rPr>
                <w:sz w:val="15"/>
                <w:lang w:val="it-IT"/>
              </w:rPr>
              <w:t>In caso affermativo indicare l’Impresa ausiliaria [</w:t>
            </w:r>
            <w:proofErr w:type="spellStart"/>
            <w:r>
              <w:rPr>
                <w:sz w:val="15"/>
                <w:lang w:val="it-IT"/>
              </w:rPr>
              <w:t>………</w:t>
            </w:r>
            <w:proofErr w:type="spellEnd"/>
            <w:r>
              <w:rPr>
                <w:sz w:val="15"/>
                <w:lang w:val="it-IT"/>
              </w:rPr>
              <w:t>..…]</w:t>
            </w:r>
          </w:p>
        </w:tc>
      </w:tr>
      <w:tr w:rsidR="006303A4">
        <w:trPr>
          <w:trHeight w:hRule="exact" w:val="87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605"/>
              <w:rPr>
                <w:lang w:val="it-IT"/>
              </w:rPr>
            </w:pPr>
            <w:r>
              <w:rPr>
                <w:sz w:val="15"/>
                <w:lang w:val="it-IT"/>
              </w:rPr>
              <w:t xml:space="preserve">L'operatore economico si è reso colpevole di </w:t>
            </w:r>
            <w:r>
              <w:rPr>
                <w:b/>
                <w:sz w:val="15"/>
                <w:lang w:val="it-IT"/>
              </w:rPr>
              <w:t xml:space="preserve">gravi illeciti professionali </w:t>
            </w:r>
            <w:r>
              <w:rPr>
                <w:sz w:val="15"/>
                <w:lang w:val="it-IT"/>
              </w:rPr>
              <w:t xml:space="preserve">di cui all’art. 80 comma 5 lett. </w:t>
            </w:r>
            <w:r>
              <w:rPr>
                <w:i/>
                <w:sz w:val="15"/>
                <w:lang w:val="it-IT"/>
              </w:rPr>
              <w:t xml:space="preserve">c) </w:t>
            </w:r>
            <w:r>
              <w:rPr>
                <w:sz w:val="15"/>
                <w:lang w:val="it-IT"/>
              </w:rPr>
              <w:t>del Codice?</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r>
              <w:rPr>
                <w:sz w:val="15"/>
              </w:rPr>
              <w:t xml:space="preserve">[ ] </w:t>
            </w:r>
            <w:proofErr w:type="spellStart"/>
            <w:r>
              <w:rPr>
                <w:sz w:val="15"/>
              </w:rPr>
              <w:t>Sì</w:t>
            </w:r>
            <w:proofErr w:type="spellEnd"/>
            <w:r>
              <w:rPr>
                <w:sz w:val="15"/>
              </w:rPr>
              <w:t xml:space="preserve"> [ ] No</w:t>
            </w:r>
          </w:p>
        </w:tc>
      </w:tr>
    </w:tbl>
    <w:p w:rsidR="006303A4" w:rsidRDefault="006303A4">
      <w:pPr>
        <w:rPr>
          <w:vanish/>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59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b/>
                <w:sz w:val="15"/>
                <w:lang w:val="it-IT"/>
              </w:rPr>
              <w:lastRenderedPageBreak/>
              <w:t xml:space="preserve">In caso affermativo, </w:t>
            </w:r>
            <w:r>
              <w:rPr>
                <w:sz w:val="15"/>
                <w:lang w:val="it-IT"/>
              </w:rPr>
              <w:t>fornire informazioni dettagliate, specificando la tipologia di illecito:</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r>
              <w:rPr>
                <w:sz w:val="15"/>
              </w:rPr>
              <w:t>[………………]</w:t>
            </w:r>
          </w:p>
        </w:tc>
      </w:tr>
      <w:tr w:rsidR="006303A4">
        <w:trPr>
          <w:trHeight w:hRule="exact" w:val="328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b/>
                <w:sz w:val="15"/>
                <w:lang w:val="it-IT"/>
              </w:rPr>
              <w:t>In caso affermativo</w:t>
            </w:r>
            <w:r>
              <w:rPr>
                <w:sz w:val="15"/>
                <w:lang w:val="it-IT"/>
              </w:rPr>
              <w:t>, l'operatore economico ha adottato misure di autodisciplina?</w:t>
            </w:r>
          </w:p>
          <w:p w:rsidR="006303A4" w:rsidRDefault="006303A4">
            <w:pPr>
              <w:pStyle w:val="TableParagraph"/>
              <w:ind w:left="0"/>
              <w:rPr>
                <w:sz w:val="14"/>
                <w:lang w:val="it-IT"/>
              </w:rPr>
            </w:pPr>
          </w:p>
          <w:p w:rsidR="006303A4" w:rsidRDefault="006303A4">
            <w:pPr>
              <w:pStyle w:val="TableParagraph"/>
              <w:spacing w:before="6"/>
              <w:ind w:left="0"/>
              <w:rPr>
                <w:sz w:val="20"/>
                <w:lang w:val="it-IT"/>
              </w:rPr>
            </w:pPr>
          </w:p>
          <w:p w:rsidR="006303A4" w:rsidRPr="00565F65" w:rsidRDefault="000E678C">
            <w:pPr>
              <w:pStyle w:val="TableParagraph"/>
              <w:ind w:right="79"/>
              <w:rPr>
                <w:lang w:val="it-IT"/>
              </w:rPr>
            </w:pPr>
            <w:r>
              <w:rPr>
                <w:b/>
                <w:sz w:val="15"/>
                <w:lang w:val="it-IT"/>
              </w:rPr>
              <w:t>In caso affermativo</w:t>
            </w:r>
            <w:r>
              <w:rPr>
                <w:sz w:val="15"/>
                <w:lang w:val="it-IT"/>
              </w:rPr>
              <w:t>, indicare:</w:t>
            </w:r>
          </w:p>
          <w:p w:rsidR="006303A4" w:rsidRPr="00565F65" w:rsidRDefault="000E678C">
            <w:pPr>
              <w:pStyle w:val="TableParagraph"/>
              <w:spacing w:before="119"/>
              <w:ind w:right="79"/>
              <w:rPr>
                <w:lang w:val="it-IT"/>
              </w:rPr>
            </w:pPr>
            <w:r>
              <w:rPr>
                <w:sz w:val="15"/>
                <w:lang w:val="it-IT"/>
              </w:rPr>
              <w:t>1) L’operatore economico:</w:t>
            </w:r>
          </w:p>
          <w:p w:rsidR="006303A4" w:rsidRPr="00565F65" w:rsidRDefault="000E678C">
            <w:pPr>
              <w:pStyle w:val="TableParagraph"/>
              <w:numPr>
                <w:ilvl w:val="0"/>
                <w:numId w:val="4"/>
              </w:numPr>
              <w:tabs>
                <w:tab w:val="left" w:pos="488"/>
              </w:tabs>
              <w:spacing w:before="1" w:line="172" w:lineRule="exact"/>
              <w:ind w:left="244" w:hanging="154"/>
              <w:rPr>
                <w:lang w:val="it-IT"/>
              </w:rPr>
            </w:pPr>
            <w:r>
              <w:rPr>
                <w:sz w:val="15"/>
                <w:lang w:val="it-IT"/>
              </w:rPr>
              <w:t>ha risarcito interamente il</w:t>
            </w:r>
            <w:r>
              <w:rPr>
                <w:spacing w:val="-18"/>
                <w:sz w:val="15"/>
                <w:lang w:val="it-IT"/>
              </w:rPr>
              <w:t xml:space="preserve"> </w:t>
            </w:r>
            <w:r>
              <w:rPr>
                <w:sz w:val="15"/>
                <w:lang w:val="it-IT"/>
              </w:rPr>
              <w:t>danno?</w:t>
            </w:r>
          </w:p>
          <w:p w:rsidR="006303A4" w:rsidRPr="00565F65" w:rsidRDefault="000E678C">
            <w:pPr>
              <w:pStyle w:val="TableParagraph"/>
              <w:numPr>
                <w:ilvl w:val="0"/>
                <w:numId w:val="4"/>
              </w:numPr>
              <w:tabs>
                <w:tab w:val="left" w:pos="488"/>
              </w:tabs>
              <w:spacing w:line="172" w:lineRule="exact"/>
              <w:ind w:left="244" w:hanging="154"/>
              <w:rPr>
                <w:lang w:val="it-IT"/>
              </w:rPr>
            </w:pPr>
            <w:r>
              <w:rPr>
                <w:sz w:val="15"/>
                <w:lang w:val="it-IT"/>
              </w:rPr>
              <w:t>si  è impegnato formalmente a risarcire il</w:t>
            </w:r>
            <w:r>
              <w:rPr>
                <w:spacing w:val="-23"/>
                <w:sz w:val="15"/>
                <w:lang w:val="it-IT"/>
              </w:rPr>
              <w:t xml:space="preserve"> </w:t>
            </w:r>
            <w:r>
              <w:rPr>
                <w:sz w:val="15"/>
                <w:lang w:val="it-IT"/>
              </w:rPr>
              <w:t>danno?</w:t>
            </w:r>
          </w:p>
          <w:p w:rsidR="006303A4" w:rsidRDefault="006303A4">
            <w:pPr>
              <w:pStyle w:val="TableParagraph"/>
              <w:spacing w:before="1"/>
              <w:ind w:left="0"/>
              <w:rPr>
                <w:sz w:val="15"/>
                <w:lang w:val="it-IT"/>
              </w:rPr>
            </w:pPr>
          </w:p>
          <w:p w:rsidR="006303A4" w:rsidRPr="00565F65" w:rsidRDefault="000E678C">
            <w:pPr>
              <w:pStyle w:val="TableParagraph"/>
              <w:ind w:right="89"/>
              <w:rPr>
                <w:lang w:val="it-IT"/>
              </w:rPr>
            </w:pPr>
            <w:r>
              <w:rPr>
                <w:sz w:val="15"/>
                <w:lang w:val="it-IT"/>
              </w:rPr>
              <w:t>2) l’operatore economico ha adottato misure di carattere tecnico o organizzativo e relativi al personale idonei a prevenire ulteriori illeciti o reati ?</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jc w:val="both"/>
              <w:rPr>
                <w:lang w:val="it-IT"/>
              </w:rPr>
            </w:pPr>
            <w:r>
              <w:rPr>
                <w:sz w:val="15"/>
                <w:lang w:val="it-IT"/>
              </w:rPr>
              <w:t>[ ] Sì [ ] No</w:t>
            </w: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6303A4">
            <w:pPr>
              <w:pStyle w:val="TableParagraph"/>
              <w:spacing w:before="10"/>
              <w:ind w:left="0"/>
              <w:rPr>
                <w:sz w:val="16"/>
                <w:lang w:val="it-IT"/>
              </w:rPr>
            </w:pPr>
          </w:p>
          <w:p w:rsidR="006303A4" w:rsidRPr="00565F65" w:rsidRDefault="000E678C">
            <w:pPr>
              <w:pStyle w:val="TableParagraph"/>
              <w:jc w:val="both"/>
              <w:rPr>
                <w:lang w:val="it-IT"/>
              </w:rPr>
            </w:pPr>
            <w:r>
              <w:rPr>
                <w:sz w:val="15"/>
                <w:lang w:val="it-IT"/>
              </w:rPr>
              <w:t>[ ] Sì [ ] No</w:t>
            </w:r>
          </w:p>
          <w:p w:rsidR="006303A4" w:rsidRPr="00565F65" w:rsidRDefault="000E678C">
            <w:pPr>
              <w:pStyle w:val="TableParagraph"/>
              <w:spacing w:before="119"/>
              <w:jc w:val="both"/>
              <w:rPr>
                <w:lang w:val="it-IT"/>
              </w:rPr>
            </w:pPr>
            <w:r>
              <w:rPr>
                <w:sz w:val="15"/>
                <w:lang w:val="it-IT"/>
              </w:rPr>
              <w:t>[ ] Sì [ ] No</w:t>
            </w:r>
          </w:p>
          <w:p w:rsidR="006303A4" w:rsidRPr="00565F65" w:rsidRDefault="000E678C">
            <w:pPr>
              <w:pStyle w:val="TableParagraph"/>
              <w:spacing w:before="121"/>
              <w:jc w:val="both"/>
              <w:rPr>
                <w:lang w:val="it-IT"/>
              </w:rPr>
            </w:pPr>
            <w:r>
              <w:rPr>
                <w:sz w:val="15"/>
                <w:lang w:val="it-IT"/>
              </w:rPr>
              <w:t>[ ] Sì [ ] No</w:t>
            </w:r>
          </w:p>
          <w:p w:rsidR="006303A4" w:rsidRPr="00565F65" w:rsidRDefault="000E678C">
            <w:pPr>
              <w:pStyle w:val="TableParagraph"/>
              <w:spacing w:before="119"/>
              <w:ind w:right="107"/>
              <w:jc w:val="both"/>
              <w:rPr>
                <w:lang w:val="it-IT"/>
              </w:rPr>
            </w:pPr>
            <w:r>
              <w:rPr>
                <w:sz w:val="15"/>
                <w:lang w:val="it-IT"/>
              </w:rPr>
              <w:t>In caso affermativo elencare la documentazione pertinente [  ] e, se disponibile elettronicamente, indicare: (indirizzo web, autorità o organismo di emanazione, riferimento preciso della documentazione):</w:t>
            </w:r>
          </w:p>
          <w:p w:rsidR="006303A4" w:rsidRDefault="000E678C">
            <w:pPr>
              <w:pStyle w:val="TableParagraph"/>
              <w:spacing w:before="119"/>
              <w:jc w:val="both"/>
            </w:pPr>
            <w:r>
              <w:rPr>
                <w:sz w:val="15"/>
              </w:rPr>
              <w:t>[……..…][…….…][……..…][……..…]</w:t>
            </w:r>
          </w:p>
        </w:tc>
      </w:tr>
      <w:tr w:rsidR="006303A4">
        <w:trPr>
          <w:trHeight w:hRule="exact" w:val="151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99"/>
              <w:jc w:val="both"/>
              <w:rPr>
                <w:lang w:val="it-IT"/>
              </w:rPr>
            </w:pPr>
            <w:r>
              <w:rPr>
                <w:b/>
                <w:color w:val="000009"/>
                <w:sz w:val="15"/>
                <w:lang w:val="it-IT"/>
              </w:rPr>
              <w:t xml:space="preserve">L'operatore economico è a conoscenza di qualsiasi conflitto  di interessi </w:t>
            </w:r>
            <w:r>
              <w:rPr>
                <w:color w:val="000009"/>
                <w:sz w:val="15"/>
                <w:lang w:val="it-IT"/>
              </w:rPr>
              <w:t xml:space="preserve">legato alla sua partecipazione alla procedura di appalto    </w:t>
            </w:r>
            <w:r>
              <w:rPr>
                <w:sz w:val="15"/>
                <w:lang w:val="it-IT"/>
              </w:rPr>
              <w:t xml:space="preserve">(articolo    80,    comma    5,    lett.    </w:t>
            </w:r>
            <w:r>
              <w:rPr>
                <w:i/>
                <w:sz w:val="15"/>
                <w:lang w:val="it-IT"/>
              </w:rPr>
              <w:t xml:space="preserve">d)    </w:t>
            </w:r>
            <w:r>
              <w:rPr>
                <w:sz w:val="15"/>
                <w:lang w:val="it-IT"/>
              </w:rPr>
              <w:t xml:space="preserve">del    </w:t>
            </w:r>
            <w:r>
              <w:rPr>
                <w:spacing w:val="18"/>
                <w:sz w:val="15"/>
                <w:lang w:val="it-IT"/>
              </w:rPr>
              <w:t xml:space="preserve"> </w:t>
            </w:r>
            <w:r>
              <w:rPr>
                <w:sz w:val="15"/>
                <w:lang w:val="it-IT"/>
              </w:rPr>
              <w:t>Codice)?</w:t>
            </w:r>
          </w:p>
          <w:p w:rsidR="006303A4" w:rsidRDefault="006303A4">
            <w:pPr>
              <w:pStyle w:val="TableParagraph"/>
              <w:ind w:left="0"/>
              <w:rPr>
                <w:sz w:val="14"/>
                <w:lang w:val="it-IT"/>
              </w:rPr>
            </w:pPr>
          </w:p>
          <w:p w:rsidR="006303A4" w:rsidRDefault="006303A4">
            <w:pPr>
              <w:pStyle w:val="TableParagraph"/>
              <w:spacing w:before="4"/>
              <w:ind w:left="0"/>
              <w:rPr>
                <w:sz w:val="20"/>
                <w:lang w:val="it-IT"/>
              </w:rPr>
            </w:pPr>
          </w:p>
          <w:p w:rsidR="006303A4" w:rsidRPr="00565F65" w:rsidRDefault="000E678C">
            <w:pPr>
              <w:pStyle w:val="TableParagraph"/>
              <w:ind w:right="105"/>
              <w:jc w:val="both"/>
              <w:rPr>
                <w:lang w:val="it-IT"/>
              </w:rPr>
            </w:pPr>
            <w:r>
              <w:rPr>
                <w:b/>
                <w:color w:val="000009"/>
                <w:sz w:val="15"/>
                <w:lang w:val="it-IT"/>
              </w:rPr>
              <w:t>In caso affermativo</w:t>
            </w:r>
            <w:r>
              <w:rPr>
                <w:color w:val="000009"/>
                <w:sz w:val="15"/>
                <w:lang w:val="it-IT"/>
              </w:rPr>
              <w:t>, fornire informazioni dettagliate sulle modalità con cui è stato risolto il conflitto di interessi:</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r>
              <w:rPr>
                <w:color w:val="000009"/>
                <w:sz w:val="15"/>
              </w:rPr>
              <w:t xml:space="preserve">[ ] </w:t>
            </w:r>
            <w:proofErr w:type="spellStart"/>
            <w:r>
              <w:rPr>
                <w:color w:val="000009"/>
                <w:sz w:val="15"/>
              </w:rPr>
              <w:t>Sì</w:t>
            </w:r>
            <w:proofErr w:type="spellEnd"/>
            <w:r>
              <w:rPr>
                <w:color w:val="000009"/>
                <w:sz w:val="15"/>
              </w:rPr>
              <w:t xml:space="preserve"> [ ] No</w:t>
            </w: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spacing w:before="7"/>
              <w:ind w:left="0"/>
              <w:rPr>
                <w:sz w:val="13"/>
              </w:rPr>
            </w:pPr>
          </w:p>
          <w:p w:rsidR="006303A4" w:rsidRDefault="000E678C">
            <w:pPr>
              <w:pStyle w:val="TableParagraph"/>
              <w:ind w:right="689"/>
            </w:pPr>
            <w:r>
              <w:rPr>
                <w:color w:val="000009"/>
                <w:sz w:val="15"/>
              </w:rPr>
              <w:t>[………….]</w:t>
            </w:r>
          </w:p>
        </w:tc>
      </w:tr>
      <w:tr w:rsidR="006303A4">
        <w:trPr>
          <w:trHeight w:hRule="exact" w:val="185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100"/>
              <w:jc w:val="both"/>
              <w:rPr>
                <w:lang w:val="it-IT"/>
              </w:rPr>
            </w:pPr>
            <w:r>
              <w:rPr>
                <w:b/>
                <w:color w:val="000009"/>
                <w:sz w:val="15"/>
                <w:lang w:val="it-IT"/>
              </w:rPr>
              <w:t xml:space="preserve">L'operatore economico o </w:t>
            </w:r>
            <w:r>
              <w:rPr>
                <w:color w:val="000009"/>
                <w:sz w:val="15"/>
                <w:lang w:val="it-IT"/>
              </w:rPr>
              <w:t xml:space="preserve">un'impresa a lui collegata </w:t>
            </w:r>
            <w:r>
              <w:rPr>
                <w:b/>
                <w:color w:val="000009"/>
                <w:sz w:val="15"/>
                <w:lang w:val="it-IT"/>
              </w:rPr>
              <w:t xml:space="preserve">ha fornito consulenza </w:t>
            </w:r>
            <w:r>
              <w:rPr>
                <w:color w:val="000009"/>
                <w:sz w:val="15"/>
                <w:lang w:val="it-IT"/>
              </w:rPr>
              <w:t xml:space="preserve">all'amministrazione aggiudicatrice o all'ente aggiudicatore o ha </w:t>
            </w:r>
            <w:r>
              <w:rPr>
                <w:sz w:val="15"/>
                <w:lang w:val="it-IT"/>
              </w:rPr>
              <w:t xml:space="preserve">altrimenti </w:t>
            </w:r>
            <w:r>
              <w:rPr>
                <w:b/>
                <w:sz w:val="15"/>
                <w:lang w:val="it-IT"/>
              </w:rPr>
              <w:t xml:space="preserve">partecipato alla preparazione </w:t>
            </w:r>
            <w:r>
              <w:rPr>
                <w:sz w:val="15"/>
                <w:lang w:val="it-IT"/>
              </w:rPr>
              <w:t xml:space="preserve">della procedura d'aggiudicazione (articolo 80, comma 5, lett. </w:t>
            </w:r>
            <w:r>
              <w:rPr>
                <w:i/>
                <w:sz w:val="15"/>
                <w:lang w:val="it-IT"/>
              </w:rPr>
              <w:t>e</w:t>
            </w:r>
            <w:r>
              <w:rPr>
                <w:sz w:val="15"/>
                <w:lang w:val="it-IT"/>
              </w:rPr>
              <w:t>) del Codice?</w:t>
            </w:r>
          </w:p>
          <w:p w:rsidR="006303A4" w:rsidRDefault="006303A4">
            <w:pPr>
              <w:pStyle w:val="TableParagraph"/>
              <w:ind w:left="0"/>
              <w:rPr>
                <w:sz w:val="14"/>
                <w:lang w:val="it-IT"/>
              </w:rPr>
            </w:pPr>
          </w:p>
          <w:p w:rsidR="006303A4" w:rsidRDefault="006303A4">
            <w:pPr>
              <w:pStyle w:val="TableParagraph"/>
              <w:spacing w:before="6"/>
              <w:ind w:left="0"/>
              <w:rPr>
                <w:sz w:val="20"/>
                <w:lang w:val="it-IT"/>
              </w:rPr>
            </w:pPr>
          </w:p>
          <w:p w:rsidR="006303A4" w:rsidRPr="00565F65" w:rsidRDefault="000E678C">
            <w:pPr>
              <w:pStyle w:val="TableParagraph"/>
              <w:ind w:right="103"/>
              <w:jc w:val="both"/>
              <w:rPr>
                <w:lang w:val="it-IT"/>
              </w:rPr>
            </w:pPr>
            <w:r>
              <w:rPr>
                <w:b/>
                <w:sz w:val="15"/>
                <w:lang w:val="it-IT"/>
              </w:rPr>
              <w:t>In caso affermativo</w:t>
            </w:r>
            <w:r>
              <w:rPr>
                <w:sz w:val="15"/>
                <w:lang w:val="it-IT"/>
              </w:rPr>
              <w:t>, fornire informazioni dettagliate sulle misure adottate per prevenire le possibili distorsioni della concorrenza:</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color w:val="000009"/>
                <w:sz w:val="15"/>
              </w:rPr>
              <w:t xml:space="preserve">[ ] </w:t>
            </w:r>
            <w:proofErr w:type="spellStart"/>
            <w:r>
              <w:rPr>
                <w:color w:val="000009"/>
                <w:sz w:val="15"/>
              </w:rPr>
              <w:t>Sì</w:t>
            </w:r>
            <w:proofErr w:type="spellEnd"/>
            <w:r>
              <w:rPr>
                <w:color w:val="000009"/>
                <w:sz w:val="15"/>
              </w:rPr>
              <w:t xml:space="preserve"> [ ] No</w:t>
            </w: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ind w:left="0"/>
              <w:rPr>
                <w:sz w:val="14"/>
              </w:rPr>
            </w:pPr>
          </w:p>
          <w:p w:rsidR="006303A4" w:rsidRDefault="006303A4">
            <w:pPr>
              <w:pStyle w:val="TableParagraph"/>
              <w:spacing w:before="1"/>
              <w:ind w:left="0"/>
              <w:rPr>
                <w:sz w:val="12"/>
              </w:rPr>
            </w:pPr>
          </w:p>
          <w:p w:rsidR="006303A4" w:rsidRDefault="000E678C">
            <w:pPr>
              <w:pStyle w:val="TableParagraph"/>
              <w:ind w:left="131" w:right="689"/>
            </w:pPr>
            <w:r>
              <w:rPr>
                <w:color w:val="000009"/>
                <w:sz w:val="15"/>
              </w:rPr>
              <w:t>[…………………]</w:t>
            </w:r>
          </w:p>
        </w:tc>
      </w:tr>
      <w:tr w:rsidR="006303A4">
        <w:trPr>
          <w:trHeight w:hRule="exact" w:val="170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sz w:val="15"/>
                <w:lang w:val="it-IT"/>
              </w:rPr>
              <w:t>L'operatore economico può confermare di:</w:t>
            </w:r>
          </w:p>
          <w:p w:rsidR="006303A4" w:rsidRPr="00565F65" w:rsidRDefault="000E678C">
            <w:pPr>
              <w:pStyle w:val="TableParagraph"/>
              <w:numPr>
                <w:ilvl w:val="0"/>
                <w:numId w:val="3"/>
              </w:numPr>
              <w:tabs>
                <w:tab w:val="left" w:pos="788"/>
              </w:tabs>
              <w:spacing w:before="119"/>
              <w:ind w:left="394" w:right="100" w:hanging="284"/>
              <w:jc w:val="both"/>
              <w:rPr>
                <w:lang w:val="it-IT"/>
              </w:rPr>
            </w:pPr>
            <w:r>
              <w:rPr>
                <w:b/>
                <w:sz w:val="15"/>
                <w:lang w:val="it-IT"/>
              </w:rPr>
              <w:t xml:space="preserve">non essersi reso </w:t>
            </w:r>
            <w:r>
              <w:rPr>
                <w:sz w:val="15"/>
                <w:lang w:val="it-IT"/>
              </w:rPr>
              <w:t xml:space="preserve">gravemente colpevole di </w:t>
            </w:r>
            <w:r>
              <w:rPr>
                <w:b/>
                <w:sz w:val="15"/>
                <w:lang w:val="it-IT"/>
              </w:rPr>
              <w:t xml:space="preserve">false dichiarazioni </w:t>
            </w:r>
            <w:r>
              <w:rPr>
                <w:sz w:val="15"/>
                <w:lang w:val="it-IT"/>
              </w:rPr>
              <w:t>nel fornire le informazioni richieste per  verificare l'assenza di motivi di esclusione o il rispetto dei criteri di</w:t>
            </w:r>
            <w:r>
              <w:rPr>
                <w:spacing w:val="-12"/>
                <w:sz w:val="15"/>
                <w:lang w:val="it-IT"/>
              </w:rPr>
              <w:t xml:space="preserve"> </w:t>
            </w:r>
            <w:r>
              <w:rPr>
                <w:sz w:val="15"/>
                <w:lang w:val="it-IT"/>
              </w:rPr>
              <w:t>selezione,</w:t>
            </w:r>
          </w:p>
          <w:p w:rsidR="006303A4" w:rsidRDefault="006303A4">
            <w:pPr>
              <w:pStyle w:val="TableParagraph"/>
              <w:ind w:left="0"/>
              <w:rPr>
                <w:sz w:val="14"/>
                <w:lang w:val="it-IT"/>
              </w:rPr>
            </w:pPr>
          </w:p>
          <w:p w:rsidR="006303A4" w:rsidRDefault="006303A4">
            <w:pPr>
              <w:pStyle w:val="TableParagraph"/>
              <w:spacing w:before="6"/>
              <w:ind w:left="0"/>
              <w:rPr>
                <w:sz w:val="11"/>
                <w:lang w:val="it-IT"/>
              </w:rPr>
            </w:pPr>
          </w:p>
          <w:p w:rsidR="006303A4" w:rsidRPr="00565F65" w:rsidRDefault="000E678C">
            <w:pPr>
              <w:pStyle w:val="TableParagraph"/>
              <w:numPr>
                <w:ilvl w:val="0"/>
                <w:numId w:val="3"/>
              </w:numPr>
              <w:tabs>
                <w:tab w:val="left" w:pos="780"/>
              </w:tabs>
              <w:ind w:left="390" w:hanging="300"/>
              <w:rPr>
                <w:lang w:val="it-IT"/>
              </w:rPr>
            </w:pPr>
            <w:r>
              <w:rPr>
                <w:b/>
                <w:sz w:val="15"/>
                <w:lang w:val="it-IT"/>
              </w:rPr>
              <w:t xml:space="preserve">non avere occultato </w:t>
            </w:r>
            <w:r>
              <w:rPr>
                <w:sz w:val="15"/>
                <w:lang w:val="it-IT"/>
              </w:rPr>
              <w:t>tali</w:t>
            </w:r>
            <w:r>
              <w:rPr>
                <w:spacing w:val="-15"/>
                <w:sz w:val="15"/>
                <w:lang w:val="it-IT"/>
              </w:rPr>
              <w:t xml:space="preserve"> </w:t>
            </w:r>
            <w:r>
              <w:rPr>
                <w:sz w:val="15"/>
                <w:lang w:val="it-IT"/>
              </w:rPr>
              <w:t>informazioni?</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6303A4">
            <w:pPr>
              <w:pStyle w:val="TableParagraph"/>
              <w:ind w:left="0"/>
              <w:rPr>
                <w:sz w:val="14"/>
                <w:lang w:val="it-IT"/>
              </w:rPr>
            </w:pPr>
          </w:p>
          <w:p w:rsidR="006303A4" w:rsidRDefault="000E678C">
            <w:pPr>
              <w:pStyle w:val="TableParagraph"/>
              <w:spacing w:before="89"/>
              <w:ind w:right="689"/>
            </w:pPr>
            <w:r>
              <w:rPr>
                <w:sz w:val="15"/>
              </w:rPr>
              <w:t xml:space="preserve">[ ] </w:t>
            </w:r>
            <w:proofErr w:type="spellStart"/>
            <w:r>
              <w:rPr>
                <w:sz w:val="15"/>
              </w:rPr>
              <w:t>Sì</w:t>
            </w:r>
            <w:proofErr w:type="spellEnd"/>
            <w:r>
              <w:rPr>
                <w:sz w:val="15"/>
              </w:rPr>
              <w:t xml:space="preserve"> [ ] No</w:t>
            </w:r>
          </w:p>
          <w:p w:rsidR="006303A4" w:rsidRDefault="006303A4">
            <w:pPr>
              <w:pStyle w:val="TableParagraph"/>
              <w:ind w:left="0"/>
              <w:rPr>
                <w:sz w:val="14"/>
              </w:rPr>
            </w:pPr>
          </w:p>
          <w:p w:rsidR="006303A4" w:rsidRDefault="006303A4">
            <w:pPr>
              <w:pStyle w:val="TableParagraph"/>
              <w:ind w:left="0"/>
              <w:rPr>
                <w:sz w:val="14"/>
              </w:rPr>
            </w:pPr>
          </w:p>
          <w:p w:rsidR="006303A4" w:rsidRDefault="000E678C">
            <w:pPr>
              <w:pStyle w:val="TableParagraph"/>
              <w:spacing w:before="91"/>
              <w:ind w:right="689"/>
            </w:pPr>
            <w:r>
              <w:rPr>
                <w:sz w:val="15"/>
              </w:rPr>
              <w:t xml:space="preserve">[ ] </w:t>
            </w:r>
            <w:proofErr w:type="spellStart"/>
            <w:r>
              <w:rPr>
                <w:sz w:val="15"/>
              </w:rPr>
              <w:t>Sì</w:t>
            </w:r>
            <w:proofErr w:type="spellEnd"/>
            <w:r>
              <w:rPr>
                <w:sz w:val="15"/>
              </w:rPr>
              <w:t xml:space="preserve"> [ ] No</w:t>
            </w:r>
          </w:p>
        </w:tc>
      </w:tr>
    </w:tbl>
    <w:p w:rsidR="006303A4" w:rsidRDefault="006303A4">
      <w:pPr>
        <w:pStyle w:val="Textbody"/>
        <w:rPr>
          <w:sz w:val="20"/>
        </w:rPr>
      </w:pPr>
    </w:p>
    <w:p w:rsidR="006303A4" w:rsidRDefault="006303A4">
      <w:pPr>
        <w:pStyle w:val="Textbody"/>
        <w:spacing w:before="7"/>
        <w:rPr>
          <w:sz w:val="29"/>
        </w:rPr>
      </w:pPr>
    </w:p>
    <w:p w:rsidR="006303A4" w:rsidRPr="00565F65" w:rsidRDefault="000E678C">
      <w:pPr>
        <w:pStyle w:val="Textbody"/>
        <w:spacing w:before="81"/>
        <w:ind w:left="2100" w:right="460" w:hanging="1666"/>
        <w:rPr>
          <w:lang w:val="it-IT"/>
        </w:rPr>
      </w:pPr>
      <w:r>
        <w:rPr>
          <w:color w:val="000009"/>
          <w:lang w:val="it-IT"/>
        </w:rPr>
        <w:t xml:space="preserve">D: ALTRI MOTIVI </w:t>
      </w:r>
      <w:proofErr w:type="spellStart"/>
      <w:r>
        <w:rPr>
          <w:color w:val="000009"/>
          <w:lang w:val="it-IT"/>
        </w:rPr>
        <w:t>DI</w:t>
      </w:r>
      <w:proofErr w:type="spellEnd"/>
      <w:r>
        <w:rPr>
          <w:color w:val="000009"/>
          <w:lang w:val="it-IT"/>
        </w:rPr>
        <w:t xml:space="preserve"> ESCLUSIONE EVENTUALMENTE PREVISTI DALLA LEGISLAZIONE NAZIONALE DELLO STATO MEMBRO DELL'AMMINISTRAZIONE AGGIUDICATRICE O DELL'ENTE AGGIUDICATORE</w:t>
      </w:r>
    </w:p>
    <w:p w:rsidR="006303A4" w:rsidRDefault="006303A4">
      <w:pPr>
        <w:pStyle w:val="Textbody"/>
        <w:rPr>
          <w:sz w:val="20"/>
          <w:lang w:val="it-IT"/>
        </w:rPr>
      </w:pPr>
    </w:p>
    <w:p w:rsidR="006303A4" w:rsidRDefault="006303A4">
      <w:pPr>
        <w:pStyle w:val="Textbody"/>
        <w:spacing w:before="3"/>
        <w:rPr>
          <w:sz w:val="11"/>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770"/>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89"/>
              <w:rPr>
                <w:lang w:val="it-IT"/>
              </w:rPr>
            </w:pPr>
            <w:r>
              <w:rPr>
                <w:b/>
                <w:sz w:val="15"/>
                <w:lang w:val="it-IT"/>
              </w:rPr>
              <w:t xml:space="preserve">Motivi di esclusione previsti esclusivamente dalla legislazione nazionale </w:t>
            </w:r>
            <w:r>
              <w:rPr>
                <w:sz w:val="15"/>
                <w:lang w:val="it-IT"/>
              </w:rPr>
              <w:t xml:space="preserve">(articolo 80, comma 2 e comma 5, lett. </w:t>
            </w:r>
            <w:r>
              <w:rPr>
                <w:i/>
                <w:sz w:val="15"/>
                <w:lang w:val="it-IT"/>
              </w:rPr>
              <w:t>f), g), h), i), l),</w:t>
            </w:r>
          </w:p>
          <w:p w:rsidR="006303A4" w:rsidRPr="00565F65" w:rsidRDefault="000E678C">
            <w:pPr>
              <w:pStyle w:val="TableParagraph"/>
              <w:spacing w:before="1"/>
              <w:ind w:right="79"/>
              <w:rPr>
                <w:lang w:val="it-IT"/>
              </w:rPr>
            </w:pPr>
            <w:r>
              <w:rPr>
                <w:i/>
                <w:sz w:val="15"/>
                <w:lang w:val="it-IT"/>
              </w:rPr>
              <w:t xml:space="preserve">m) </w:t>
            </w:r>
            <w:r>
              <w:rPr>
                <w:sz w:val="15"/>
                <w:lang w:val="it-IT"/>
              </w:rPr>
              <w:t xml:space="preserve">del Codice e art. 53 comma 16-ter del D. </w:t>
            </w:r>
            <w:proofErr w:type="spellStart"/>
            <w:r>
              <w:rPr>
                <w:sz w:val="15"/>
                <w:lang w:val="it-IT"/>
              </w:rPr>
              <w:t>Lgs</w:t>
            </w:r>
            <w:proofErr w:type="spellEnd"/>
            <w:r>
              <w:rPr>
                <w:sz w:val="15"/>
                <w:lang w:val="it-IT"/>
              </w:rPr>
              <w:t>. 165/2001</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proofErr w:type="spellStart"/>
            <w:r>
              <w:rPr>
                <w:b/>
                <w:color w:val="000009"/>
                <w:sz w:val="15"/>
              </w:rPr>
              <w:t>Risposta</w:t>
            </w:r>
            <w:proofErr w:type="spellEnd"/>
            <w:r>
              <w:rPr>
                <w:b/>
                <w:color w:val="000009"/>
                <w:sz w:val="15"/>
              </w:rPr>
              <w:t>:</w:t>
            </w:r>
          </w:p>
        </w:tc>
      </w:tr>
      <w:tr w:rsidR="006303A4">
        <w:trPr>
          <w:trHeight w:hRule="exact" w:val="151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100"/>
              <w:jc w:val="both"/>
              <w:rPr>
                <w:lang w:val="it-IT"/>
              </w:rPr>
            </w:pPr>
            <w:r>
              <w:rPr>
                <w:sz w:val="15"/>
                <w:lang w:val="it-IT"/>
              </w:rPr>
              <w:t xml:space="preserve">Sussistono, per quanto di propria conoscenza a carico dell’operatore economico o di uno dei soggetti di cui all’art. 85 del </w:t>
            </w:r>
            <w:proofErr w:type="spellStart"/>
            <w:r>
              <w:rPr>
                <w:sz w:val="15"/>
                <w:lang w:val="it-IT"/>
              </w:rPr>
              <w:t>D.Lgs.</w:t>
            </w:r>
            <w:proofErr w:type="spellEnd"/>
            <w:r>
              <w:rPr>
                <w:sz w:val="15"/>
                <w:lang w:val="it-IT"/>
              </w:rPr>
              <w:t xml:space="preserve"> n. 159/2011 cause di decadenza, di sospensione o di divieto previste dall'</w:t>
            </w:r>
            <w:hyperlink r:id="rId9" w:anchor="067" w:history="1">
              <w:r>
                <w:rPr>
                  <w:sz w:val="15"/>
                  <w:lang w:val="it-IT"/>
                </w:rPr>
                <w:t>articolo 67 del decreto legislativo 6 settembre</w:t>
              </w:r>
            </w:hyperlink>
            <w:r>
              <w:rPr>
                <w:sz w:val="15"/>
                <w:lang w:val="it-IT"/>
              </w:rPr>
              <w:t xml:space="preserve"> </w:t>
            </w:r>
            <w:hyperlink r:id="rId10" w:anchor="067" w:history="1">
              <w:r>
                <w:rPr>
                  <w:sz w:val="15"/>
                  <w:lang w:val="it-IT"/>
                </w:rPr>
                <w:t>2011, n. 159</w:t>
              </w:r>
            </w:hyperlink>
            <w:r>
              <w:rPr>
                <w:sz w:val="15"/>
                <w:lang w:val="it-IT"/>
              </w:rPr>
              <w:t xml:space="preserve"> o di un tentativo di infiltrazione mafiosa di cui all'</w:t>
            </w:r>
            <w:hyperlink r:id="rId11" w:anchor="084" w:history="1">
              <w:r>
                <w:rPr>
                  <w:sz w:val="15"/>
                  <w:lang w:val="it-IT"/>
                </w:rPr>
                <w:t>articolo 84, comma 4, del medesimo decreto</w:t>
              </w:r>
            </w:hyperlink>
            <w:r>
              <w:rPr>
                <w:sz w:val="15"/>
                <w:lang w:val="it-IT"/>
              </w:rPr>
              <w:t xml:space="preserve">, fermo restando quanto previsto dagli </w:t>
            </w:r>
            <w:hyperlink r:id="rId12" w:anchor="088" w:history="1">
              <w:r>
                <w:rPr>
                  <w:sz w:val="15"/>
                  <w:lang w:val="it-IT"/>
                </w:rPr>
                <w:t>articoli 88, comma 4-bis</w:t>
              </w:r>
            </w:hyperlink>
            <w:r>
              <w:rPr>
                <w:sz w:val="15"/>
                <w:lang w:val="it-IT"/>
              </w:rPr>
              <w:t xml:space="preserve">, e </w:t>
            </w:r>
            <w:hyperlink r:id="rId13" w:anchor="092" w:history="1">
              <w:r>
                <w:rPr>
                  <w:sz w:val="15"/>
                  <w:lang w:val="it-IT"/>
                </w:rPr>
                <w:t>92, commi 2 e 3,</w:t>
              </w:r>
            </w:hyperlink>
            <w:r>
              <w:rPr>
                <w:sz w:val="15"/>
                <w:lang w:val="it-IT"/>
              </w:rPr>
              <w:t xml:space="preserve"> </w:t>
            </w:r>
            <w:hyperlink r:id="rId14" w:anchor="092" w:history="1">
              <w:r>
                <w:rPr>
                  <w:sz w:val="15"/>
                  <w:lang w:val="it-IT"/>
                </w:rPr>
                <w:t>del decreto legislativo 6 settembre 2011,  n. 159</w:t>
              </w:r>
            </w:hyperlink>
            <w:r>
              <w:rPr>
                <w:sz w:val="15"/>
                <w:lang w:val="it-IT"/>
              </w:rPr>
              <w:t>, con    riferimento</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689"/>
              <w:rPr>
                <w:lang w:val="it-IT"/>
              </w:rPr>
            </w:pPr>
            <w:r>
              <w:rPr>
                <w:color w:val="000009"/>
                <w:sz w:val="15"/>
                <w:lang w:val="it-IT"/>
              </w:rPr>
              <w:t>[ ] Sì [ ] No</w:t>
            </w:r>
          </w:p>
          <w:p w:rsidR="006303A4" w:rsidRPr="00565F65" w:rsidRDefault="000E678C">
            <w:pPr>
              <w:pStyle w:val="TableParagraph"/>
              <w:spacing w:before="121"/>
              <w:rPr>
                <w:lang w:val="it-IT"/>
              </w:rPr>
            </w:pPr>
            <w:r>
              <w:rPr>
                <w:color w:val="000009"/>
                <w:sz w:val="15"/>
                <w:lang w:val="it-IT"/>
              </w:rPr>
              <w:t>Se la documentazione pertinente è disponibile elettronicamente, indicare: (indirizzo web, autorità o organismo di emanazione, riferimento preciso della documentazione):</w:t>
            </w:r>
          </w:p>
          <w:p w:rsidR="006303A4" w:rsidRDefault="000E678C">
            <w:pPr>
              <w:pStyle w:val="TableParagraph"/>
              <w:spacing w:before="119"/>
              <w:ind w:right="689"/>
            </w:pPr>
            <w:r>
              <w:rPr>
                <w:color w:val="000009"/>
                <w:sz w:val="15"/>
              </w:rPr>
              <w:t>[…………….…][………………][……..………][…..……..…]</w:t>
            </w:r>
          </w:p>
        </w:tc>
      </w:tr>
    </w:tbl>
    <w:p w:rsidR="006303A4" w:rsidRDefault="006303A4">
      <w:pPr>
        <w:rPr>
          <w:vanish/>
        </w:rPr>
      </w:pPr>
    </w:p>
    <w:tbl>
      <w:tblPr>
        <w:tblW w:w="9298" w:type="dxa"/>
        <w:tblInd w:w="118" w:type="dxa"/>
        <w:tblLayout w:type="fixed"/>
        <w:tblCellMar>
          <w:left w:w="10" w:type="dxa"/>
          <w:right w:w="10" w:type="dxa"/>
        </w:tblCellMar>
        <w:tblLook w:val="0000"/>
      </w:tblPr>
      <w:tblGrid>
        <w:gridCol w:w="4643"/>
        <w:gridCol w:w="4655"/>
      </w:tblGrid>
      <w:tr w:rsidR="006303A4" w:rsidRPr="00565F65">
        <w:trPr>
          <w:trHeight w:hRule="exact" w:val="59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sz w:val="15"/>
                <w:lang w:val="it-IT"/>
              </w:rPr>
              <w:lastRenderedPageBreak/>
              <w:t>rispettivamente alle comunicazioni antimafia e alle informazioni antimafia (Articolo 80, comma 2, del Codice)?</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rsidRPr="00565F65">
        <w:trPr>
          <w:trHeight w:hRule="exact" w:val="365"/>
        </w:trPr>
        <w:tc>
          <w:tcPr>
            <w:tcW w:w="4643" w:type="dxa"/>
            <w:tcBorders>
              <w:top w:val="single" w:sz="4" w:space="0" w:color="000009"/>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right="79"/>
              <w:rPr>
                <w:lang w:val="it-IT"/>
              </w:rPr>
            </w:pPr>
            <w:r>
              <w:rPr>
                <w:sz w:val="15"/>
                <w:lang w:val="it-IT"/>
              </w:rPr>
              <w:t>L’operatore economico si trova in una delle seguenti situazioni?</w:t>
            </w:r>
          </w:p>
        </w:tc>
        <w:tc>
          <w:tcPr>
            <w:tcW w:w="4655" w:type="dxa"/>
            <w:tcBorders>
              <w:top w:val="single" w:sz="4" w:space="0" w:color="000009"/>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52"/>
              <w:ind w:right="79"/>
              <w:rPr>
                <w:lang w:val="it-IT"/>
              </w:rPr>
            </w:pPr>
            <w:r>
              <w:rPr>
                <w:sz w:val="15"/>
                <w:lang w:val="it-IT"/>
              </w:rPr>
              <w:t xml:space="preserve">1.    è stato soggetto alla sanzione </w:t>
            </w:r>
            <w:proofErr w:type="spellStart"/>
            <w:r>
              <w:rPr>
                <w:sz w:val="15"/>
                <w:lang w:val="it-IT"/>
              </w:rPr>
              <w:t>interdittiva</w:t>
            </w:r>
            <w:proofErr w:type="spellEnd"/>
            <w:r>
              <w:rPr>
                <w:sz w:val="15"/>
                <w:lang w:val="it-IT"/>
              </w:rPr>
              <w:t xml:space="preserve"> di cui all'</w:t>
            </w:r>
            <w:hyperlink r:id="rId15" w:anchor="09" w:history="1">
              <w:r>
                <w:rPr>
                  <w:sz w:val="15"/>
                  <w:lang w:val="it-IT"/>
                </w:rPr>
                <w:t>articolo    9,</w:t>
              </w:r>
            </w:hyperlink>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2"/>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692"/>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DE7ECD">
            <w:pPr>
              <w:pStyle w:val="TableParagraph"/>
              <w:ind w:left="373" w:right="106"/>
              <w:jc w:val="both"/>
              <w:rPr>
                <w:lang w:val="it-IT"/>
              </w:rPr>
            </w:pPr>
            <w:hyperlink r:id="rId16" w:anchor="09" w:history="1">
              <w:r w:rsidR="000E678C">
                <w:rPr>
                  <w:sz w:val="15"/>
                  <w:lang w:val="it-IT"/>
                </w:rPr>
                <w:t>comma 2, lettera c) del decreto legislativo 8 giugno 2001, n.</w:t>
              </w:r>
            </w:hyperlink>
            <w:r w:rsidR="000E678C">
              <w:rPr>
                <w:sz w:val="15"/>
                <w:lang w:val="it-IT"/>
              </w:rPr>
              <w:t xml:space="preserve"> </w:t>
            </w:r>
            <w:hyperlink r:id="rId17" w:anchor="09" w:history="1">
              <w:r w:rsidR="000E678C">
                <w:rPr>
                  <w:sz w:val="15"/>
                  <w:lang w:val="it-IT"/>
                </w:rPr>
                <w:t>231</w:t>
              </w:r>
            </w:hyperlink>
            <w:r w:rsidR="000E678C">
              <w:rPr>
                <w:sz w:val="15"/>
                <w:lang w:val="it-IT"/>
              </w:rPr>
              <w:t xml:space="preserve"> o ad altra sanzione che comporta il divieto di contrarre con la pubblica amministrazione, compresi i provvedimenti </w:t>
            </w:r>
            <w:proofErr w:type="spellStart"/>
            <w:r w:rsidR="000E678C">
              <w:rPr>
                <w:sz w:val="15"/>
                <w:lang w:val="it-IT"/>
              </w:rPr>
              <w:t>interdittivi</w:t>
            </w:r>
            <w:proofErr w:type="spellEnd"/>
            <w:r w:rsidR="000E678C">
              <w:rPr>
                <w:spacing w:val="18"/>
                <w:sz w:val="15"/>
                <w:lang w:val="it-IT"/>
              </w:rPr>
              <w:t xml:space="preserve"> </w:t>
            </w:r>
            <w:r w:rsidR="000E678C">
              <w:rPr>
                <w:sz w:val="15"/>
                <w:lang w:val="it-IT"/>
              </w:rPr>
              <w:t>di</w:t>
            </w:r>
            <w:r w:rsidR="000E678C">
              <w:rPr>
                <w:spacing w:val="18"/>
                <w:sz w:val="15"/>
                <w:lang w:val="it-IT"/>
              </w:rPr>
              <w:t xml:space="preserve"> </w:t>
            </w:r>
            <w:r w:rsidR="000E678C">
              <w:rPr>
                <w:sz w:val="15"/>
                <w:lang w:val="it-IT"/>
              </w:rPr>
              <w:t>cui</w:t>
            </w:r>
            <w:r w:rsidR="000E678C">
              <w:rPr>
                <w:spacing w:val="18"/>
                <w:sz w:val="15"/>
                <w:lang w:val="it-IT"/>
              </w:rPr>
              <w:t xml:space="preserve"> </w:t>
            </w:r>
            <w:r w:rsidR="000E678C">
              <w:rPr>
                <w:sz w:val="15"/>
                <w:lang w:val="it-IT"/>
              </w:rPr>
              <w:t>all'</w:t>
            </w:r>
            <w:hyperlink r:id="rId18" w:anchor="014" w:history="1">
              <w:r w:rsidR="000E678C">
                <w:rPr>
                  <w:sz w:val="15"/>
                  <w:lang w:val="it-IT"/>
                </w:rPr>
                <w:t>articolo</w:t>
              </w:r>
            </w:hyperlink>
            <w:hyperlink r:id="rId19" w:anchor="014" w:history="1">
              <w:r w:rsidR="000E678C">
                <w:rPr>
                  <w:spacing w:val="18"/>
                  <w:sz w:val="15"/>
                  <w:lang w:val="it-IT"/>
                </w:rPr>
                <w:t xml:space="preserve"> </w:t>
              </w:r>
            </w:hyperlink>
            <w:hyperlink r:id="rId20" w:anchor="014" w:history="1">
              <w:r w:rsidR="000E678C">
                <w:rPr>
                  <w:sz w:val="15"/>
                  <w:lang w:val="it-IT"/>
                </w:rPr>
                <w:t>14</w:t>
              </w:r>
            </w:hyperlink>
            <w:hyperlink r:id="rId21" w:anchor="014" w:history="1">
              <w:r w:rsidR="000E678C">
                <w:rPr>
                  <w:spacing w:val="17"/>
                  <w:sz w:val="15"/>
                  <w:lang w:val="it-IT"/>
                </w:rPr>
                <w:t xml:space="preserve"> </w:t>
              </w:r>
            </w:hyperlink>
            <w:hyperlink r:id="rId22" w:anchor="014" w:history="1">
              <w:r w:rsidR="000E678C">
                <w:rPr>
                  <w:sz w:val="15"/>
                  <w:lang w:val="it-IT"/>
                </w:rPr>
                <w:t>del</w:t>
              </w:r>
            </w:hyperlink>
            <w:hyperlink r:id="rId23" w:anchor="014" w:history="1">
              <w:r w:rsidR="000E678C">
                <w:rPr>
                  <w:spacing w:val="17"/>
                  <w:sz w:val="15"/>
                  <w:lang w:val="it-IT"/>
                </w:rPr>
                <w:t xml:space="preserve"> </w:t>
              </w:r>
            </w:hyperlink>
            <w:hyperlink r:id="rId24" w:anchor="014" w:history="1">
              <w:r w:rsidR="000E678C">
                <w:rPr>
                  <w:sz w:val="15"/>
                  <w:lang w:val="it-IT"/>
                </w:rPr>
                <w:t>decreto</w:t>
              </w:r>
            </w:hyperlink>
            <w:hyperlink r:id="rId25" w:anchor="014" w:history="1">
              <w:r w:rsidR="000E678C">
                <w:rPr>
                  <w:spacing w:val="18"/>
                  <w:sz w:val="15"/>
                  <w:lang w:val="it-IT"/>
                </w:rPr>
                <w:t xml:space="preserve"> </w:t>
              </w:r>
            </w:hyperlink>
            <w:hyperlink r:id="rId26" w:anchor="014" w:history="1">
              <w:r w:rsidR="000E678C">
                <w:rPr>
                  <w:sz w:val="15"/>
                  <w:lang w:val="it-IT"/>
                </w:rPr>
                <w:t>legislativo</w:t>
              </w:r>
            </w:hyperlink>
            <w:hyperlink r:id="rId27" w:anchor="014" w:history="1">
              <w:r w:rsidR="000E678C">
                <w:rPr>
                  <w:spacing w:val="18"/>
                  <w:sz w:val="15"/>
                  <w:lang w:val="it-IT"/>
                </w:rPr>
                <w:t xml:space="preserve"> </w:t>
              </w:r>
            </w:hyperlink>
            <w:hyperlink r:id="rId28" w:anchor="014" w:history="1">
              <w:r w:rsidR="000E678C">
                <w:rPr>
                  <w:sz w:val="15"/>
                  <w:lang w:val="it-IT"/>
                </w:rPr>
                <w:t>9</w:t>
              </w:r>
            </w:hyperlink>
            <w:hyperlink r:id="rId29" w:anchor="014" w:history="1">
              <w:r w:rsidR="000E678C">
                <w:rPr>
                  <w:spacing w:val="17"/>
                  <w:sz w:val="15"/>
                  <w:lang w:val="it-IT"/>
                </w:rPr>
                <w:t xml:space="preserve"> </w:t>
              </w:r>
            </w:hyperlink>
            <w:hyperlink r:id="rId30" w:anchor="014" w:history="1">
              <w:r w:rsidR="000E678C">
                <w:rPr>
                  <w:sz w:val="15"/>
                  <w:lang w:val="it-IT"/>
                </w:rPr>
                <w:t>aprile</w:t>
              </w:r>
            </w:hyperlink>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3"/>
              <w:ind w:right="108"/>
              <w:jc w:val="both"/>
              <w:rPr>
                <w:lang w:val="it-IT"/>
              </w:rPr>
            </w:pPr>
            <w:r>
              <w:rPr>
                <w:sz w:val="15"/>
                <w:lang w:val="it-IT"/>
              </w:rPr>
              <w:t>Se la documentazione pertinente è disponibile elettronicamente, indicare: indirizzo web, autorità o organismo di emanazione, riferimento preciso della documentazione):</w:t>
            </w:r>
          </w:p>
        </w:tc>
      </w:tr>
      <w:tr w:rsidR="006303A4">
        <w:trPr>
          <w:trHeight w:hRule="exact" w:val="379"/>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DE7ECD">
            <w:pPr>
              <w:pStyle w:val="TableParagraph"/>
              <w:spacing w:line="165" w:lineRule="exact"/>
              <w:ind w:left="373" w:right="79"/>
              <w:rPr>
                <w:lang w:val="it-IT"/>
              </w:rPr>
            </w:pPr>
            <w:hyperlink r:id="rId31" w:anchor="014" w:history="1">
              <w:r w:rsidR="000E678C">
                <w:rPr>
                  <w:sz w:val="15"/>
                  <w:lang w:val="it-IT"/>
                </w:rPr>
                <w:t>2008, n. 81</w:t>
              </w:r>
            </w:hyperlink>
            <w:r w:rsidR="000E678C">
              <w:rPr>
                <w:sz w:val="15"/>
                <w:lang w:val="it-IT"/>
              </w:rPr>
              <w:t xml:space="preserve"> (Articolo 80, comma 5, lettera </w:t>
            </w:r>
            <w:r w:rsidR="000E678C">
              <w:rPr>
                <w:i/>
                <w:sz w:val="15"/>
                <w:lang w:val="it-IT"/>
              </w:rPr>
              <w:t>f)</w:t>
            </w:r>
            <w:r w:rsidR="000E678C">
              <w:rPr>
                <w:sz w:val="15"/>
                <w:lang w:val="it-IT"/>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9"/>
              <w:ind w:right="689"/>
            </w:pPr>
            <w:r>
              <w:rPr>
                <w:sz w:val="15"/>
              </w:rPr>
              <w:t>[………..…][……….…][……….…]</w:t>
            </w:r>
          </w:p>
        </w:tc>
      </w:tr>
      <w:tr w:rsidR="006303A4">
        <w:trPr>
          <w:trHeight w:hRule="exact" w:val="486"/>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5"/>
              <w:ind w:left="0"/>
              <w:rPr>
                <w:sz w:val="11"/>
                <w:lang w:val="it-IT"/>
              </w:rPr>
            </w:pPr>
          </w:p>
          <w:p w:rsidR="006303A4" w:rsidRPr="00565F65" w:rsidRDefault="000E678C">
            <w:pPr>
              <w:pStyle w:val="TableParagraph"/>
              <w:ind w:left="373" w:right="79" w:hanging="284"/>
              <w:rPr>
                <w:lang w:val="it-IT"/>
              </w:rPr>
            </w:pPr>
            <w:r>
              <w:rPr>
                <w:sz w:val="15"/>
                <w:lang w:val="it-IT"/>
              </w:rPr>
              <w:t>2. è iscritto nel casellario informatico tenuto dall'Osservatorio dell'ANAC  per  aver  presentato  false  dichiarazioni  o    falsa</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Default="000E678C">
            <w:pPr>
              <w:pStyle w:val="TableParagraph"/>
              <w:spacing w:before="105"/>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660"/>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ind w:left="373" w:right="104"/>
              <w:jc w:val="both"/>
              <w:rPr>
                <w:lang w:val="it-IT"/>
              </w:rPr>
            </w:pPr>
            <w:r>
              <w:rPr>
                <w:sz w:val="15"/>
                <w:lang w:val="it-IT"/>
              </w:rPr>
              <w:t xml:space="preserve">documentazione ai fini del rilascio dell'attestazione di qualificazione, per il periodo durante il quale perdura l'iscrizione (Articolo 80, comma 5, lettera </w:t>
            </w:r>
            <w:r>
              <w:rPr>
                <w:i/>
                <w:sz w:val="15"/>
                <w:lang w:val="it-IT"/>
              </w:rPr>
              <w:t>g</w:t>
            </w:r>
            <w:r>
              <w:rPr>
                <w:sz w:val="15"/>
                <w:lang w:val="it-IT"/>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74"/>
              <w:ind w:right="108"/>
              <w:jc w:val="both"/>
              <w:rPr>
                <w:lang w:val="it-IT"/>
              </w:rPr>
            </w:pPr>
            <w:r>
              <w:rPr>
                <w:sz w:val="15"/>
                <w:lang w:val="it-IT"/>
              </w:rPr>
              <w:t>Se la documentazione pertinente è disponibile elettronicamente, indicare: indirizzo web, autorità o organismo di emanazione, riferimento preciso della documentazione):</w:t>
            </w:r>
          </w:p>
        </w:tc>
      </w:tr>
      <w:tr w:rsidR="006303A4">
        <w:trPr>
          <w:trHeight w:hRule="exact" w:val="305"/>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2"/>
              <w:ind w:right="689"/>
            </w:pPr>
            <w:r>
              <w:rPr>
                <w:sz w:val="15"/>
              </w:rPr>
              <w:t>[………..…][……….…][……….…]</w:t>
            </w:r>
          </w:p>
        </w:tc>
      </w:tr>
      <w:tr w:rsidR="006303A4" w:rsidRPr="00565F65">
        <w:trPr>
          <w:trHeight w:hRule="exact" w:val="246"/>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65"/>
              <w:ind w:right="79"/>
              <w:rPr>
                <w:lang w:val="it-IT"/>
              </w:rPr>
            </w:pPr>
            <w:r>
              <w:rPr>
                <w:sz w:val="15"/>
                <w:lang w:val="it-IT"/>
              </w:rPr>
              <w:t>3.    ha violato il divieto di intestazione fiduciaria di cui    all'articolo</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432"/>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ind w:left="373" w:right="79"/>
              <w:rPr>
                <w:lang w:val="it-IT"/>
              </w:rPr>
            </w:pPr>
            <w:r>
              <w:rPr>
                <w:sz w:val="15"/>
                <w:lang w:val="it-IT"/>
              </w:rPr>
              <w:t xml:space="preserve">17 della legge 19 marzo 1990, n. 55 (Articolo 80, comma 5, lettera </w:t>
            </w:r>
            <w:r>
              <w:rPr>
                <w:i/>
                <w:sz w:val="15"/>
                <w:lang w:val="it-IT"/>
              </w:rPr>
              <w:t>h</w:t>
            </w:r>
            <w:r>
              <w:rPr>
                <w:sz w:val="15"/>
                <w:lang w:val="it-IT"/>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87"/>
              <w:ind w:right="689"/>
            </w:pPr>
            <w:r>
              <w:rPr>
                <w:sz w:val="15"/>
              </w:rPr>
              <w:t xml:space="preserve">[ ] </w:t>
            </w:r>
            <w:proofErr w:type="spellStart"/>
            <w:r>
              <w:rPr>
                <w:sz w:val="15"/>
              </w:rPr>
              <w:t>Sì</w:t>
            </w:r>
            <w:proofErr w:type="spellEnd"/>
            <w:r>
              <w:rPr>
                <w:sz w:val="15"/>
              </w:rPr>
              <w:t xml:space="preserve"> [ ] No</w:t>
            </w:r>
          </w:p>
        </w:tc>
      </w:tr>
      <w:tr w:rsidR="006303A4">
        <w:trPr>
          <w:trHeight w:hRule="exact" w:val="260"/>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79"/>
              <w:ind w:right="79"/>
            </w:pPr>
            <w:r>
              <w:rPr>
                <w:sz w:val="15"/>
              </w:rPr>
              <w:t xml:space="preserve">In </w:t>
            </w:r>
            <w:proofErr w:type="spellStart"/>
            <w:r>
              <w:rPr>
                <w:sz w:val="15"/>
              </w:rPr>
              <w:t>caso</w:t>
            </w:r>
            <w:proofErr w:type="spellEnd"/>
            <w:r>
              <w:rPr>
                <w:sz w:val="15"/>
              </w:rPr>
              <w:t xml:space="preserve"> </w:t>
            </w:r>
            <w:proofErr w:type="spellStart"/>
            <w:r>
              <w:rPr>
                <w:sz w:val="15"/>
              </w:rPr>
              <w:t>affermativo</w:t>
            </w:r>
            <w:proofErr w:type="spellEnd"/>
            <w:r>
              <w:rPr>
                <w:sz w:val="15"/>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r>
      <w:tr w:rsidR="006303A4">
        <w:trPr>
          <w:trHeight w:hRule="exact" w:val="432"/>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ind w:left="373" w:right="79" w:hanging="284"/>
              <w:rPr>
                <w:lang w:val="it-IT"/>
              </w:rPr>
            </w:pPr>
            <w:r>
              <w:rPr>
                <w:sz w:val="15"/>
                <w:lang w:val="it-IT"/>
              </w:rPr>
              <w:t>- indicare la data dell’accertamento definitivo e l’autorità o organismo di emanazione:</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35"/>
              <w:ind w:right="689"/>
            </w:pPr>
            <w:r>
              <w:rPr>
                <w:sz w:val="15"/>
              </w:rPr>
              <w:t>[………..…][……….…][……….…]</w:t>
            </w:r>
          </w:p>
        </w:tc>
      </w:tr>
      <w:tr w:rsidR="006303A4">
        <w:trPr>
          <w:trHeight w:hRule="exact" w:val="429"/>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79"/>
              <w:ind w:right="79"/>
              <w:rPr>
                <w:lang w:val="it-IT"/>
              </w:rPr>
            </w:pPr>
            <w:r>
              <w:rPr>
                <w:sz w:val="15"/>
                <w:lang w:val="it-IT"/>
              </w:rPr>
              <w:t>- la violazione è stata rimossa?</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4"/>
              <w:ind w:left="0"/>
              <w:rPr>
                <w:sz w:val="16"/>
                <w:lang w:val="it-IT"/>
              </w:rPr>
            </w:pPr>
          </w:p>
          <w:p w:rsidR="006303A4" w:rsidRDefault="000E678C">
            <w:pPr>
              <w:pStyle w:val="TableParagraph"/>
              <w:spacing w:before="1"/>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52"/>
              <w:rPr>
                <w:lang w:val="it-IT"/>
              </w:rPr>
            </w:pPr>
            <w:r>
              <w:rPr>
                <w:sz w:val="15"/>
                <w:lang w:val="it-IT"/>
              </w:rPr>
              <w:t>Se la  documentazione  pertinente è disponibile  elettronicamente,</w:t>
            </w:r>
          </w:p>
        </w:tc>
      </w:tr>
      <w:tr w:rsidR="006303A4" w:rsidRPr="00565F65">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5" w:lineRule="exact"/>
              <w:rPr>
                <w:lang w:val="it-IT"/>
              </w:rPr>
            </w:pPr>
            <w:r>
              <w:rPr>
                <w:sz w:val="15"/>
                <w:lang w:val="it-IT"/>
              </w:rPr>
              <w:t>indicare:  indirizzo  web,  autorità  o  organismo  di     emanazione,</w:t>
            </w:r>
          </w:p>
        </w:tc>
      </w:tr>
      <w:tr w:rsidR="006303A4">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4" w:lineRule="exact"/>
              <w:ind w:right="689"/>
            </w:pPr>
            <w:proofErr w:type="spellStart"/>
            <w:r>
              <w:rPr>
                <w:sz w:val="15"/>
              </w:rPr>
              <w:t>riferimento</w:t>
            </w:r>
            <w:proofErr w:type="spellEnd"/>
            <w:r>
              <w:rPr>
                <w:sz w:val="15"/>
              </w:rPr>
              <w:t xml:space="preserve"> </w:t>
            </w:r>
            <w:proofErr w:type="spellStart"/>
            <w:r>
              <w:rPr>
                <w:sz w:val="15"/>
              </w:rPr>
              <w:t>preciso</w:t>
            </w:r>
            <w:proofErr w:type="spellEnd"/>
            <w:r>
              <w:rPr>
                <w:sz w:val="15"/>
              </w:rPr>
              <w:t xml:space="preserve"> </w:t>
            </w:r>
            <w:proofErr w:type="spellStart"/>
            <w:r>
              <w:rPr>
                <w:sz w:val="15"/>
              </w:rPr>
              <w:t>della</w:t>
            </w:r>
            <w:proofErr w:type="spellEnd"/>
            <w:r>
              <w:rPr>
                <w:sz w:val="15"/>
              </w:rPr>
              <w:t xml:space="preserve"> </w:t>
            </w:r>
            <w:proofErr w:type="spellStart"/>
            <w:r>
              <w:rPr>
                <w:sz w:val="15"/>
              </w:rPr>
              <w:t>documentazione</w:t>
            </w:r>
            <w:proofErr w:type="spellEnd"/>
            <w:r>
              <w:rPr>
                <w:sz w:val="15"/>
              </w:rPr>
              <w:t>):</w:t>
            </w:r>
          </w:p>
        </w:tc>
      </w:tr>
      <w:tr w:rsidR="006303A4">
        <w:trPr>
          <w:trHeight w:hRule="exact" w:val="405"/>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3"/>
              <w:ind w:right="689"/>
            </w:pPr>
            <w:r>
              <w:rPr>
                <w:sz w:val="15"/>
              </w:rPr>
              <w:t>[………..…][……….…][……….…]</w:t>
            </w:r>
          </w:p>
        </w:tc>
      </w:tr>
      <w:tr w:rsidR="006303A4" w:rsidRPr="00565F65">
        <w:trPr>
          <w:trHeight w:hRule="exact" w:val="760"/>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2"/>
              <w:ind w:left="0"/>
              <w:rPr>
                <w:sz w:val="14"/>
                <w:lang w:val="it-IT"/>
              </w:rPr>
            </w:pPr>
          </w:p>
          <w:p w:rsidR="006303A4" w:rsidRPr="00565F65" w:rsidRDefault="000E678C">
            <w:pPr>
              <w:pStyle w:val="TableParagraph"/>
              <w:spacing w:before="1"/>
              <w:ind w:left="373" w:right="79" w:hanging="284"/>
              <w:rPr>
                <w:lang w:val="it-IT"/>
              </w:rPr>
            </w:pPr>
            <w:r>
              <w:rPr>
                <w:sz w:val="15"/>
                <w:lang w:val="it-IT"/>
              </w:rPr>
              <w:t>4. è in regola con le norme che disciplinano il diritto al lavoro dei disabili di cui all</w:t>
            </w:r>
            <w:hyperlink r:id="rId32" w:anchor="17" w:history="1">
              <w:r>
                <w:rPr>
                  <w:sz w:val="15"/>
                  <w:lang w:val="it-IT"/>
                </w:rPr>
                <w:t>a legge 12 marzo 1999, n. 68</w:t>
              </w:r>
            </w:hyperlink>
          </w:p>
          <w:p w:rsidR="006303A4" w:rsidRDefault="000E678C">
            <w:pPr>
              <w:pStyle w:val="TableParagraph"/>
              <w:spacing w:before="1"/>
              <w:ind w:left="373" w:right="79"/>
            </w:pPr>
            <w:r>
              <w:rPr>
                <w:sz w:val="15"/>
              </w:rPr>
              <w:t>(</w:t>
            </w:r>
            <w:proofErr w:type="spellStart"/>
            <w:r>
              <w:rPr>
                <w:sz w:val="15"/>
              </w:rPr>
              <w:t>Articolo</w:t>
            </w:r>
            <w:proofErr w:type="spellEnd"/>
            <w:r>
              <w:rPr>
                <w:sz w:val="15"/>
              </w:rPr>
              <w:t xml:space="preserve"> 80, comma 5, </w:t>
            </w:r>
            <w:proofErr w:type="spellStart"/>
            <w:r>
              <w:rPr>
                <w:sz w:val="15"/>
              </w:rPr>
              <w:t>lettera</w:t>
            </w:r>
            <w:proofErr w:type="spellEnd"/>
            <w:r>
              <w:rPr>
                <w:sz w:val="15"/>
              </w:rPr>
              <w:t xml:space="preserve"> </w:t>
            </w:r>
            <w:proofErr w:type="spellStart"/>
            <w:r>
              <w:rPr>
                <w:i/>
                <w:sz w:val="15"/>
              </w:rPr>
              <w:t>i</w:t>
            </w:r>
            <w:proofErr w:type="spellEnd"/>
            <w:r>
              <w:rPr>
                <w:sz w:val="15"/>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3"/>
              <w:ind w:left="0"/>
              <w:rPr>
                <w:sz w:val="20"/>
                <w:lang w:val="it-IT"/>
              </w:rPr>
            </w:pPr>
          </w:p>
          <w:p w:rsidR="006303A4" w:rsidRPr="00565F65" w:rsidRDefault="000E678C">
            <w:pPr>
              <w:pStyle w:val="TableParagraph"/>
              <w:spacing w:before="1" w:line="172" w:lineRule="exact"/>
              <w:ind w:right="689"/>
              <w:rPr>
                <w:lang w:val="it-IT"/>
              </w:rPr>
            </w:pPr>
            <w:r>
              <w:rPr>
                <w:sz w:val="15"/>
                <w:lang w:val="it-IT"/>
              </w:rPr>
              <w:t>[ ] Sì [ ] No   [ ] Non è tenuto alla disciplina legge 68/1999</w:t>
            </w:r>
          </w:p>
          <w:p w:rsidR="006303A4" w:rsidRPr="00565F65" w:rsidRDefault="000E678C">
            <w:pPr>
              <w:pStyle w:val="TableParagraph"/>
              <w:rPr>
                <w:lang w:val="it-IT"/>
              </w:rPr>
            </w:pPr>
            <w:r>
              <w:rPr>
                <w:sz w:val="15"/>
                <w:lang w:val="it-IT"/>
              </w:rPr>
              <w:t>Se la documentazione pertinente è disponibile elettronicamente, indicare: indirizzo web, autorità o organismo di emanazione,</w:t>
            </w:r>
          </w:p>
        </w:tc>
      </w:tr>
      <w:tr w:rsidR="006303A4">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4" w:lineRule="exact"/>
              <w:ind w:right="689"/>
            </w:pPr>
            <w:proofErr w:type="spellStart"/>
            <w:r>
              <w:rPr>
                <w:sz w:val="15"/>
              </w:rPr>
              <w:t>riferimento</w:t>
            </w:r>
            <w:proofErr w:type="spellEnd"/>
            <w:r>
              <w:rPr>
                <w:sz w:val="15"/>
              </w:rPr>
              <w:t xml:space="preserve"> </w:t>
            </w:r>
            <w:proofErr w:type="spellStart"/>
            <w:r>
              <w:rPr>
                <w:sz w:val="15"/>
              </w:rPr>
              <w:t>preciso</w:t>
            </w:r>
            <w:proofErr w:type="spellEnd"/>
            <w:r>
              <w:rPr>
                <w:sz w:val="15"/>
              </w:rPr>
              <w:t xml:space="preserve"> </w:t>
            </w:r>
            <w:proofErr w:type="spellStart"/>
            <w:r>
              <w:rPr>
                <w:sz w:val="15"/>
              </w:rPr>
              <w:t>della</w:t>
            </w:r>
            <w:proofErr w:type="spellEnd"/>
            <w:r>
              <w:rPr>
                <w:sz w:val="15"/>
              </w:rPr>
              <w:t xml:space="preserve"> </w:t>
            </w:r>
            <w:proofErr w:type="spellStart"/>
            <w:r>
              <w:rPr>
                <w:sz w:val="15"/>
              </w:rPr>
              <w:t>documentazione</w:t>
            </w:r>
            <w:proofErr w:type="spellEnd"/>
            <w:r>
              <w:rPr>
                <w:sz w:val="15"/>
              </w:rPr>
              <w:t>):</w:t>
            </w:r>
          </w:p>
        </w:tc>
      </w:tr>
      <w:tr w:rsidR="006303A4">
        <w:trPr>
          <w:trHeight w:hRule="exact" w:val="29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3"/>
              <w:ind w:right="689"/>
            </w:pPr>
            <w:r>
              <w:rPr>
                <w:sz w:val="15"/>
              </w:rPr>
              <w:t>[………..…][……….…][……….…]</w:t>
            </w:r>
          </w:p>
        </w:tc>
      </w:tr>
      <w:tr w:rsidR="006303A4" w:rsidRPr="00565F65">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52"/>
              <w:rPr>
                <w:lang w:val="it-IT"/>
              </w:rPr>
            </w:pPr>
            <w:r>
              <w:rPr>
                <w:sz w:val="15"/>
                <w:lang w:val="it-IT"/>
              </w:rPr>
              <w:t>Nel caso in cui l’operatore non è tenuto alla disciplina legge</w:t>
            </w:r>
          </w:p>
        </w:tc>
      </w:tr>
      <w:tr w:rsidR="006303A4">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5" w:lineRule="exact"/>
              <w:ind w:right="689"/>
            </w:pPr>
            <w:r>
              <w:rPr>
                <w:sz w:val="15"/>
              </w:rPr>
              <w:t xml:space="preserve">68/1999 </w:t>
            </w:r>
            <w:proofErr w:type="spellStart"/>
            <w:r>
              <w:rPr>
                <w:sz w:val="15"/>
              </w:rPr>
              <w:t>indicare</w:t>
            </w:r>
            <w:proofErr w:type="spellEnd"/>
            <w:r>
              <w:rPr>
                <w:sz w:val="15"/>
              </w:rPr>
              <w:t xml:space="preserve"> le </w:t>
            </w:r>
            <w:proofErr w:type="spellStart"/>
            <w:r>
              <w:rPr>
                <w:sz w:val="15"/>
              </w:rPr>
              <w:t>motivazioni</w:t>
            </w:r>
            <w:proofErr w:type="spellEnd"/>
            <w:r>
              <w:rPr>
                <w:sz w:val="15"/>
              </w:rPr>
              <w:t>:</w:t>
            </w:r>
          </w:p>
        </w:tc>
      </w:tr>
      <w:tr w:rsidR="006303A4" w:rsidRPr="00565F65">
        <w:trPr>
          <w:trHeight w:hRule="exact" w:val="364"/>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52"/>
              <w:rPr>
                <w:lang w:val="it-IT"/>
              </w:rPr>
            </w:pPr>
            <w:r>
              <w:rPr>
                <w:sz w:val="15"/>
                <w:lang w:val="it-IT"/>
              </w:rPr>
              <w:t>(numero dipendenti e/o altro) [</w:t>
            </w:r>
            <w:proofErr w:type="spellStart"/>
            <w:r>
              <w:rPr>
                <w:sz w:val="15"/>
                <w:lang w:val="it-IT"/>
              </w:rPr>
              <w:t>………</w:t>
            </w:r>
            <w:proofErr w:type="spellEnd"/>
            <w:r>
              <w:rPr>
                <w:sz w:val="15"/>
                <w:lang w:val="it-IT"/>
              </w:rPr>
              <w:t>..…][</w:t>
            </w:r>
            <w:proofErr w:type="spellStart"/>
            <w:r>
              <w:rPr>
                <w:sz w:val="15"/>
                <w:lang w:val="it-IT"/>
              </w:rPr>
              <w:t>……….…</w:t>
            </w:r>
            <w:proofErr w:type="spellEnd"/>
            <w:r>
              <w:rPr>
                <w:sz w:val="15"/>
                <w:lang w:val="it-IT"/>
              </w:rPr>
              <w:t>][</w:t>
            </w:r>
            <w:proofErr w:type="spellStart"/>
            <w:r>
              <w:rPr>
                <w:sz w:val="15"/>
                <w:lang w:val="it-IT"/>
              </w:rPr>
              <w:t>……….…</w:t>
            </w:r>
            <w:proofErr w:type="spellEnd"/>
            <w:r>
              <w:rPr>
                <w:sz w:val="15"/>
                <w:lang w:val="it-IT"/>
              </w:rPr>
              <w:t>]</w:t>
            </w:r>
          </w:p>
        </w:tc>
      </w:tr>
      <w:tr w:rsidR="006303A4" w:rsidRPr="00565F65">
        <w:trPr>
          <w:trHeight w:hRule="exact" w:val="29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24"/>
              <w:ind w:right="79"/>
              <w:rPr>
                <w:lang w:val="it-IT"/>
              </w:rPr>
            </w:pPr>
            <w:r>
              <w:rPr>
                <w:sz w:val="15"/>
                <w:lang w:val="it-IT"/>
              </w:rPr>
              <w:t xml:space="preserve">5.    è stato vittima dei reati previsti e puniti dagli </w:t>
            </w:r>
            <w:hyperlink r:id="rId33" w:anchor="317" w:history="1">
              <w:r>
                <w:rPr>
                  <w:sz w:val="15"/>
                  <w:lang w:val="it-IT"/>
                </w:rPr>
                <w:t>articoli 317</w:t>
              </w:r>
            </w:hyperlink>
            <w:r>
              <w:rPr>
                <w:sz w:val="15"/>
                <w:lang w:val="it-IT"/>
              </w:rPr>
              <w:t xml:space="preserve"> e </w:t>
            </w:r>
            <w:hyperlink r:id="rId34" w:anchor="629" w:history="1">
              <w:r>
                <w:rPr>
                  <w:sz w:val="15"/>
                  <w:lang w:val="it-IT"/>
                </w:rPr>
                <w:t>629</w:t>
              </w:r>
            </w:hyperlink>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184"/>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DE7ECD">
            <w:pPr>
              <w:pStyle w:val="TableParagraph"/>
              <w:spacing w:before="3"/>
              <w:ind w:left="0" w:right="108"/>
              <w:jc w:val="right"/>
              <w:rPr>
                <w:lang w:val="it-IT"/>
              </w:rPr>
            </w:pPr>
            <w:hyperlink r:id="rId35" w:anchor="629" w:history="1">
              <w:r w:rsidR="000E678C">
                <w:rPr>
                  <w:sz w:val="15"/>
                  <w:lang w:val="it-IT"/>
                </w:rPr>
                <w:t>del codice penale</w:t>
              </w:r>
            </w:hyperlink>
            <w:r w:rsidR="000E678C">
              <w:rPr>
                <w:sz w:val="15"/>
                <w:lang w:val="it-IT"/>
              </w:rPr>
              <w:t xml:space="preserve"> aggravati ai sensi dell'articolo 7 del decreto-</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53" w:lineRule="exact"/>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5" w:lineRule="exact"/>
              <w:ind w:left="0" w:right="112"/>
              <w:jc w:val="right"/>
              <w:rPr>
                <w:lang w:val="it-IT"/>
              </w:rPr>
            </w:pPr>
            <w:r>
              <w:rPr>
                <w:sz w:val="15"/>
                <w:lang w:val="it-IT"/>
              </w:rPr>
              <w:t>legge 13 maggio 1991, n. 152, convertito, con   modificazioni,</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259"/>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4" w:lineRule="exact"/>
              <w:ind w:left="393" w:right="79"/>
            </w:pPr>
            <w:proofErr w:type="spellStart"/>
            <w:r>
              <w:rPr>
                <w:sz w:val="15"/>
              </w:rPr>
              <w:t>dalla</w:t>
            </w:r>
            <w:proofErr w:type="spellEnd"/>
            <w:r>
              <w:rPr>
                <w:sz w:val="15"/>
              </w:rPr>
              <w:t xml:space="preserve"> </w:t>
            </w:r>
            <w:proofErr w:type="spellStart"/>
            <w:r>
              <w:rPr>
                <w:sz w:val="15"/>
              </w:rPr>
              <w:t>legge</w:t>
            </w:r>
            <w:proofErr w:type="spellEnd"/>
            <w:r>
              <w:rPr>
                <w:sz w:val="15"/>
              </w:rPr>
              <w:t xml:space="preserve"> 12 </w:t>
            </w:r>
            <w:proofErr w:type="spellStart"/>
            <w:r>
              <w:rPr>
                <w:sz w:val="15"/>
              </w:rPr>
              <w:t>luglio</w:t>
            </w:r>
            <w:proofErr w:type="spellEnd"/>
            <w:r>
              <w:rPr>
                <w:sz w:val="15"/>
              </w:rPr>
              <w:t xml:space="preserve"> 1991, n. 203?</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r>
      <w:tr w:rsidR="006303A4">
        <w:trPr>
          <w:trHeight w:hRule="exact" w:val="256"/>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79"/>
              <w:ind w:right="79"/>
            </w:pPr>
            <w:r>
              <w:rPr>
                <w:sz w:val="15"/>
              </w:rPr>
              <w:t xml:space="preserve">In </w:t>
            </w:r>
            <w:proofErr w:type="spellStart"/>
            <w:r>
              <w:rPr>
                <w:sz w:val="15"/>
              </w:rPr>
              <w:t>caso</w:t>
            </w:r>
            <w:proofErr w:type="spellEnd"/>
            <w:r>
              <w:rPr>
                <w:sz w:val="15"/>
              </w:rPr>
              <w:t xml:space="preserve"> </w:t>
            </w:r>
            <w:proofErr w:type="spellStart"/>
            <w:r>
              <w:rPr>
                <w:sz w:val="15"/>
              </w:rPr>
              <w:t>affermativo</w:t>
            </w:r>
            <w:proofErr w:type="spellEnd"/>
            <w:r>
              <w:rPr>
                <w:sz w:val="15"/>
              </w:rPr>
              <w:t>:</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r>
      <w:tr w:rsidR="006303A4">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1" w:lineRule="exact"/>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8" w:lineRule="exact"/>
              <w:ind w:right="79"/>
              <w:rPr>
                <w:lang w:val="it-IT"/>
              </w:rPr>
            </w:pPr>
            <w:r>
              <w:rPr>
                <w:sz w:val="15"/>
                <w:lang w:val="it-IT"/>
              </w:rPr>
              <w:t>- ha denunciato i fatti all’autorità giudiziaria?</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290"/>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09"/>
              <w:ind w:right="79"/>
              <w:rPr>
                <w:lang w:val="it-IT"/>
              </w:rPr>
            </w:pPr>
            <w:r>
              <w:rPr>
                <w:sz w:val="15"/>
                <w:lang w:val="it-IT"/>
              </w:rPr>
              <w:t>- ricorrono i casi previsti all’articolo 4, primo comma, della    Legge</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49"/>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232"/>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5" w:lineRule="exact"/>
              <w:ind w:left="373" w:right="79"/>
              <w:rPr>
                <w:lang w:val="it-IT"/>
              </w:rPr>
            </w:pPr>
            <w:r>
              <w:rPr>
                <w:sz w:val="15"/>
                <w:lang w:val="it-IT"/>
              </w:rPr>
              <w:t>24 novembre 1981, n. 689 (articolo 80, comma 5, lettera l)?</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51"/>
              <w:rPr>
                <w:lang w:val="it-IT"/>
              </w:rPr>
            </w:pPr>
            <w:r>
              <w:rPr>
                <w:sz w:val="15"/>
                <w:lang w:val="it-IT"/>
              </w:rPr>
              <w:t>Se la  documentazione  pertinente è disponibile  elettronicamente,</w:t>
            </w:r>
          </w:p>
        </w:tc>
      </w:tr>
      <w:tr w:rsidR="006303A4" w:rsidRPr="00565F65">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5" w:lineRule="exact"/>
              <w:rPr>
                <w:lang w:val="it-IT"/>
              </w:rPr>
            </w:pPr>
            <w:r>
              <w:rPr>
                <w:sz w:val="15"/>
                <w:lang w:val="it-IT"/>
              </w:rPr>
              <w:t>indicare:  indirizzo  web,  autorità  o  organismo  di     emanazione,</w:t>
            </w:r>
          </w:p>
        </w:tc>
      </w:tr>
      <w:tr w:rsidR="006303A4">
        <w:trPr>
          <w:trHeight w:hRule="exact" w:val="23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line="164" w:lineRule="exact"/>
              <w:ind w:right="689"/>
            </w:pPr>
            <w:proofErr w:type="spellStart"/>
            <w:r>
              <w:rPr>
                <w:sz w:val="15"/>
              </w:rPr>
              <w:t>riferimento</w:t>
            </w:r>
            <w:proofErr w:type="spellEnd"/>
            <w:r>
              <w:rPr>
                <w:sz w:val="15"/>
              </w:rPr>
              <w:t xml:space="preserve"> </w:t>
            </w:r>
            <w:proofErr w:type="spellStart"/>
            <w:r>
              <w:rPr>
                <w:sz w:val="15"/>
              </w:rPr>
              <w:t>preciso</w:t>
            </w:r>
            <w:proofErr w:type="spellEnd"/>
            <w:r>
              <w:rPr>
                <w:sz w:val="15"/>
              </w:rPr>
              <w:t xml:space="preserve"> </w:t>
            </w:r>
            <w:proofErr w:type="spellStart"/>
            <w:r>
              <w:rPr>
                <w:sz w:val="15"/>
              </w:rPr>
              <w:t>della</w:t>
            </w:r>
            <w:proofErr w:type="spellEnd"/>
            <w:r>
              <w:rPr>
                <w:sz w:val="15"/>
              </w:rPr>
              <w:t xml:space="preserve"> </w:t>
            </w:r>
            <w:proofErr w:type="spellStart"/>
            <w:r>
              <w:rPr>
                <w:sz w:val="15"/>
              </w:rPr>
              <w:t>documentazione</w:t>
            </w:r>
            <w:proofErr w:type="spellEnd"/>
            <w:r>
              <w:rPr>
                <w:sz w:val="15"/>
              </w:rPr>
              <w:t>):</w:t>
            </w:r>
          </w:p>
        </w:tc>
      </w:tr>
      <w:tr w:rsidR="006303A4">
        <w:trPr>
          <w:trHeight w:hRule="exact" w:val="40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pP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53"/>
              <w:ind w:right="689"/>
            </w:pPr>
            <w:r>
              <w:rPr>
                <w:sz w:val="15"/>
              </w:rPr>
              <w:t>[………..…][……….…][……….…]</w:t>
            </w:r>
          </w:p>
        </w:tc>
      </w:tr>
      <w:tr w:rsidR="006303A4">
        <w:trPr>
          <w:trHeight w:hRule="exact" w:val="516"/>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ind w:left="0"/>
              <w:rPr>
                <w:sz w:val="14"/>
                <w:lang w:val="it-IT"/>
              </w:rPr>
            </w:pPr>
          </w:p>
          <w:p w:rsidR="006303A4" w:rsidRPr="00565F65" w:rsidRDefault="000E678C">
            <w:pPr>
              <w:pStyle w:val="TableParagraph"/>
              <w:spacing w:before="1"/>
              <w:ind w:left="393" w:right="79" w:hanging="304"/>
              <w:rPr>
                <w:lang w:val="it-IT"/>
              </w:rPr>
            </w:pPr>
            <w:r>
              <w:rPr>
                <w:sz w:val="15"/>
                <w:lang w:val="it-IT"/>
              </w:rPr>
              <w:t>6. si trova rispetto ad un altro partecipante alla medesima procedura di affidamento, in una situazione di controllo di  cui</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TableParagraph"/>
              <w:spacing w:before="5"/>
              <w:ind w:left="0"/>
              <w:rPr>
                <w:sz w:val="20"/>
                <w:lang w:val="it-IT"/>
              </w:rPr>
            </w:pPr>
          </w:p>
          <w:p w:rsidR="006303A4" w:rsidRDefault="000E678C">
            <w:pPr>
              <w:pStyle w:val="TableParagraph"/>
              <w:spacing w:before="1"/>
              <w:ind w:right="689"/>
            </w:pPr>
            <w:r>
              <w:rPr>
                <w:sz w:val="15"/>
              </w:rPr>
              <w:t xml:space="preserve">[ ] </w:t>
            </w:r>
            <w:proofErr w:type="spellStart"/>
            <w:r>
              <w:rPr>
                <w:sz w:val="15"/>
              </w:rPr>
              <w:t>Sì</w:t>
            </w:r>
            <w:proofErr w:type="spellEnd"/>
            <w:r>
              <w:rPr>
                <w:sz w:val="15"/>
              </w:rPr>
              <w:t xml:space="preserve"> [ ] No</w:t>
            </w:r>
          </w:p>
        </w:tc>
      </w:tr>
      <w:tr w:rsidR="006303A4" w:rsidRPr="00565F65">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4" w:lineRule="exact"/>
              <w:ind w:left="0" w:right="105"/>
              <w:jc w:val="right"/>
              <w:rPr>
                <w:lang w:val="it-IT"/>
              </w:rPr>
            </w:pPr>
            <w:r>
              <w:rPr>
                <w:sz w:val="15"/>
                <w:lang w:val="it-IT"/>
              </w:rPr>
              <w:t>all'</w:t>
            </w:r>
            <w:hyperlink r:id="rId36" w:anchor="2359" w:history="1">
              <w:r>
                <w:rPr>
                  <w:sz w:val="15"/>
                  <w:lang w:val="it-IT"/>
                </w:rPr>
                <w:t>articolo 2359 del codice civile</w:t>
              </w:r>
            </w:hyperlink>
            <w:r>
              <w:rPr>
                <w:sz w:val="15"/>
                <w:lang w:val="it-IT"/>
              </w:rPr>
              <w:t xml:space="preserve"> o in una qualsiasi  relazione,</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rsidRPr="00565F65">
        <w:trPr>
          <w:trHeight w:hRule="exact" w:val="173"/>
        </w:trPr>
        <w:tc>
          <w:tcPr>
            <w:tcW w:w="4643" w:type="dxa"/>
            <w:tcBorders>
              <w:left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5" w:lineRule="exact"/>
              <w:ind w:left="0" w:right="115"/>
              <w:jc w:val="right"/>
              <w:rPr>
                <w:lang w:val="it-IT"/>
              </w:rPr>
            </w:pPr>
            <w:r>
              <w:rPr>
                <w:sz w:val="15"/>
                <w:lang w:val="it-IT"/>
              </w:rPr>
              <w:t>anche  di  fatto,  se  la  situazione  di  controllo  o  la relazione</w:t>
            </w:r>
          </w:p>
        </w:tc>
        <w:tc>
          <w:tcPr>
            <w:tcW w:w="4655" w:type="dxa"/>
            <w:tcBorders>
              <w:left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rsidRPr="00565F65">
        <w:trPr>
          <w:trHeight w:hRule="exact" w:val="171"/>
        </w:trPr>
        <w:tc>
          <w:tcPr>
            <w:tcW w:w="4643" w:type="dxa"/>
            <w:tcBorders>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64" w:lineRule="exact"/>
              <w:ind w:left="0" w:right="110"/>
              <w:jc w:val="right"/>
              <w:rPr>
                <w:lang w:val="it-IT"/>
              </w:rPr>
            </w:pPr>
            <w:r>
              <w:rPr>
                <w:sz w:val="15"/>
                <w:lang w:val="it-IT"/>
              </w:rPr>
              <w:t>comporti che le offerte  sono  imputabili ad un  unico     centro</w:t>
            </w:r>
          </w:p>
        </w:tc>
        <w:tc>
          <w:tcPr>
            <w:tcW w:w="4655" w:type="dxa"/>
            <w:tcBorders>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bl>
    <w:p w:rsidR="006303A4" w:rsidRDefault="006303A4">
      <w:pPr>
        <w:rPr>
          <w:rFonts w:ascii="Arial" w:eastAsia="Arial" w:hAnsi="Arial" w:cs="Arial"/>
          <w:vanish/>
        </w:rPr>
      </w:pPr>
    </w:p>
    <w:tbl>
      <w:tblPr>
        <w:tblW w:w="9298" w:type="dxa"/>
        <w:tblInd w:w="118" w:type="dxa"/>
        <w:tblLayout w:type="fixed"/>
        <w:tblCellMar>
          <w:left w:w="10" w:type="dxa"/>
          <w:right w:w="10" w:type="dxa"/>
        </w:tblCellMar>
        <w:tblLook w:val="0000"/>
      </w:tblPr>
      <w:tblGrid>
        <w:gridCol w:w="4643"/>
        <w:gridCol w:w="4655"/>
      </w:tblGrid>
      <w:tr w:rsidR="006303A4" w:rsidRPr="00565F65">
        <w:trPr>
          <w:trHeight w:hRule="exact" w:val="18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line="172" w:lineRule="exact"/>
              <w:ind w:left="393" w:right="79"/>
              <w:rPr>
                <w:lang w:val="it-IT"/>
              </w:rPr>
            </w:pPr>
            <w:r>
              <w:rPr>
                <w:sz w:val="15"/>
                <w:lang w:val="it-IT"/>
              </w:rPr>
              <w:t>decisionale (articolo 80, comma 5, lettera m)?</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6303A4">
            <w:pPr>
              <w:pStyle w:val="Standard"/>
              <w:rPr>
                <w:lang w:val="it-IT"/>
              </w:rPr>
            </w:pPr>
          </w:p>
        </w:tc>
      </w:tr>
      <w:tr w:rsidR="006303A4">
        <w:trPr>
          <w:trHeight w:hRule="exact" w:val="2849"/>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tabs>
                <w:tab w:val="left" w:pos="899"/>
              </w:tabs>
              <w:spacing w:before="117"/>
              <w:ind w:left="450" w:right="115" w:hanging="360"/>
              <w:rPr>
                <w:lang w:val="it-IT"/>
              </w:rPr>
            </w:pPr>
            <w:r>
              <w:rPr>
                <w:sz w:val="15"/>
                <w:lang w:val="it-IT"/>
              </w:rPr>
              <w:lastRenderedPageBreak/>
              <w:t>7.</w:t>
            </w:r>
            <w:r>
              <w:rPr>
                <w:sz w:val="15"/>
                <w:lang w:val="it-IT"/>
              </w:rPr>
              <w:tab/>
              <w:t>L’operatore</w:t>
            </w:r>
            <w:r>
              <w:rPr>
                <w:spacing w:val="-7"/>
                <w:sz w:val="15"/>
                <w:lang w:val="it-IT"/>
              </w:rPr>
              <w:t xml:space="preserve"> </w:t>
            </w:r>
            <w:r>
              <w:rPr>
                <w:sz w:val="15"/>
                <w:lang w:val="it-IT"/>
              </w:rPr>
              <w:t>economico</w:t>
            </w:r>
            <w:r>
              <w:rPr>
                <w:spacing w:val="-7"/>
                <w:sz w:val="15"/>
                <w:lang w:val="it-IT"/>
              </w:rPr>
              <w:t xml:space="preserve"> </w:t>
            </w:r>
            <w:r>
              <w:rPr>
                <w:sz w:val="15"/>
                <w:lang w:val="it-IT"/>
              </w:rPr>
              <w:t>si</w:t>
            </w:r>
            <w:r>
              <w:rPr>
                <w:spacing w:val="-7"/>
                <w:sz w:val="15"/>
                <w:lang w:val="it-IT"/>
              </w:rPr>
              <w:t xml:space="preserve"> </w:t>
            </w:r>
            <w:r>
              <w:rPr>
                <w:sz w:val="15"/>
                <w:lang w:val="it-IT"/>
              </w:rPr>
              <w:t>trova</w:t>
            </w:r>
            <w:r>
              <w:rPr>
                <w:spacing w:val="-7"/>
                <w:sz w:val="15"/>
                <w:lang w:val="it-IT"/>
              </w:rPr>
              <w:t xml:space="preserve"> </w:t>
            </w:r>
            <w:r>
              <w:rPr>
                <w:sz w:val="15"/>
                <w:lang w:val="it-IT"/>
              </w:rPr>
              <w:t>nella</w:t>
            </w:r>
            <w:r>
              <w:rPr>
                <w:spacing w:val="-7"/>
                <w:sz w:val="15"/>
                <w:lang w:val="it-IT"/>
              </w:rPr>
              <w:t xml:space="preserve"> </w:t>
            </w:r>
            <w:r>
              <w:rPr>
                <w:sz w:val="15"/>
                <w:lang w:val="it-IT"/>
              </w:rPr>
              <w:t>condizione</w:t>
            </w:r>
            <w:r>
              <w:rPr>
                <w:spacing w:val="-7"/>
                <w:sz w:val="15"/>
                <w:lang w:val="it-IT"/>
              </w:rPr>
              <w:t xml:space="preserve"> </w:t>
            </w:r>
            <w:r>
              <w:rPr>
                <w:sz w:val="15"/>
                <w:lang w:val="it-IT"/>
              </w:rPr>
              <w:t xml:space="preserve">prevista dall’art. 53 comma 16-ter del </w:t>
            </w:r>
            <w:proofErr w:type="spellStart"/>
            <w:r>
              <w:rPr>
                <w:sz w:val="15"/>
                <w:lang w:val="it-IT"/>
              </w:rPr>
              <w:t>D.Lgs.</w:t>
            </w:r>
            <w:proofErr w:type="spellEnd"/>
            <w:r>
              <w:rPr>
                <w:sz w:val="15"/>
                <w:lang w:val="it-IT"/>
              </w:rPr>
              <w:t xml:space="preserve"> 165/2001 (</w:t>
            </w:r>
            <w:proofErr w:type="spellStart"/>
            <w:r>
              <w:rPr>
                <w:sz w:val="15"/>
                <w:lang w:val="it-IT"/>
              </w:rPr>
              <w:t>pantouflage</w:t>
            </w:r>
            <w:proofErr w:type="spellEnd"/>
            <w:r>
              <w:rPr>
                <w:sz w:val="15"/>
                <w:lang w:val="it-IT"/>
              </w:rPr>
              <w:t xml:space="preserve"> o </w:t>
            </w:r>
            <w:proofErr w:type="spellStart"/>
            <w:r>
              <w:rPr>
                <w:sz w:val="15"/>
                <w:lang w:val="it-IT"/>
              </w:rPr>
              <w:t>revolving</w:t>
            </w:r>
            <w:proofErr w:type="spellEnd"/>
            <w:r>
              <w:rPr>
                <w:sz w:val="15"/>
                <w:lang w:val="it-IT"/>
              </w:rPr>
              <w:t xml:space="preserve"> </w:t>
            </w:r>
            <w:proofErr w:type="spellStart"/>
            <w:r>
              <w:rPr>
                <w:sz w:val="15"/>
                <w:lang w:val="it-IT"/>
              </w:rPr>
              <w:t>door</w:t>
            </w:r>
            <w:proofErr w:type="spellEnd"/>
            <w:r>
              <w:rPr>
                <w:sz w:val="15"/>
                <w:lang w:val="it-IT"/>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sz w:val="15"/>
                <w:lang w:val="it-IT"/>
              </w:rPr>
              <w:t>autoritativi</w:t>
            </w:r>
            <w:proofErr w:type="spellEnd"/>
            <w:r>
              <w:rPr>
                <w:sz w:val="15"/>
                <w:lang w:val="it-IT"/>
              </w:rPr>
              <w:t xml:space="preserve"> o negoziali per conto della stessa stazione appaltante nei confronti del medesimo operatore</w:t>
            </w:r>
            <w:r>
              <w:rPr>
                <w:spacing w:val="-29"/>
                <w:sz w:val="15"/>
                <w:lang w:val="it-IT"/>
              </w:rPr>
              <w:t xml:space="preserve"> </w:t>
            </w:r>
            <w:r>
              <w:rPr>
                <w:sz w:val="15"/>
                <w:lang w:val="it-IT"/>
              </w:rPr>
              <w:t xml:space="preserve">economico?             </w:t>
            </w:r>
          </w:p>
          <w:p w:rsidR="006303A4" w:rsidRPr="00565F65" w:rsidRDefault="000E678C">
            <w:pPr>
              <w:pStyle w:val="TableParagraph"/>
              <w:tabs>
                <w:tab w:val="left" w:pos="899"/>
              </w:tabs>
              <w:spacing w:before="117"/>
              <w:ind w:left="450" w:right="115" w:hanging="360"/>
              <w:rPr>
                <w:lang w:val="it-IT"/>
              </w:rPr>
            </w:pPr>
            <w:r>
              <w:rPr>
                <w:sz w:val="15"/>
                <w:lang w:val="it-IT"/>
              </w:rPr>
              <w:t>8</w:t>
            </w:r>
            <w:r>
              <w:rPr>
                <w:color w:val="000009"/>
                <w:sz w:val="15"/>
                <w:szCs w:val="15"/>
                <w:lang w:val="it-IT"/>
              </w:rPr>
              <w:t>.      Di impegnarsi, in caso di aggiudicazione, ad osservare e a farlo osservare ai propri dipendenti e collaboratori il codice di comportamento adottato dalla Città Metropolitana di Venezia pena la risoluzione del contratto</w:t>
            </w:r>
          </w:p>
          <w:p w:rsidR="006303A4" w:rsidRDefault="006303A4">
            <w:pPr>
              <w:pStyle w:val="TableParagraph"/>
              <w:tabs>
                <w:tab w:val="left" w:pos="899"/>
              </w:tabs>
              <w:spacing w:before="117"/>
              <w:ind w:left="454" w:right="115"/>
              <w:jc w:val="both"/>
              <w:rPr>
                <w:sz w:val="15"/>
                <w:lang w:val="it-IT"/>
              </w:rPr>
            </w:pPr>
          </w:p>
          <w:p w:rsidR="006303A4" w:rsidRDefault="006303A4">
            <w:pPr>
              <w:pStyle w:val="TableParagraph"/>
              <w:tabs>
                <w:tab w:val="left" w:pos="899"/>
              </w:tabs>
              <w:spacing w:before="117"/>
              <w:ind w:left="450" w:right="115" w:hanging="360"/>
              <w:rPr>
                <w:sz w:val="15"/>
                <w:lang w:val="it-IT"/>
              </w:rPr>
            </w:pPr>
          </w:p>
          <w:p w:rsidR="006303A4" w:rsidRDefault="006303A4">
            <w:pPr>
              <w:pStyle w:val="TableParagraph"/>
              <w:tabs>
                <w:tab w:val="left" w:pos="899"/>
              </w:tabs>
              <w:spacing w:before="117"/>
              <w:ind w:left="450" w:right="115" w:hanging="360"/>
              <w:rPr>
                <w:sz w:val="15"/>
                <w:lang w:val="it-IT"/>
              </w:rPr>
            </w:pPr>
          </w:p>
          <w:p w:rsidR="006303A4" w:rsidRDefault="006303A4">
            <w:pPr>
              <w:pStyle w:val="TableParagraph"/>
              <w:tabs>
                <w:tab w:val="left" w:pos="899"/>
              </w:tabs>
              <w:spacing w:before="117"/>
              <w:ind w:left="450" w:right="115" w:hanging="360"/>
              <w:rPr>
                <w:sz w:val="15"/>
                <w:lang w:val="it-IT"/>
              </w:rPr>
            </w:pPr>
          </w:p>
          <w:p w:rsidR="006303A4" w:rsidRDefault="006303A4">
            <w:pPr>
              <w:pStyle w:val="TableParagraph"/>
              <w:tabs>
                <w:tab w:val="left" w:pos="899"/>
              </w:tabs>
              <w:spacing w:before="117"/>
              <w:ind w:left="450" w:right="115" w:hanging="360"/>
              <w:rPr>
                <w:lang w:val="it-IT"/>
              </w:rPr>
            </w:pP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r>
              <w:rPr>
                <w:sz w:val="15"/>
                <w:lang w:val="it-IT"/>
              </w:rPr>
              <w:t>[ ] Sì [ ] No</w:t>
            </w:r>
          </w:p>
        </w:tc>
      </w:tr>
    </w:tbl>
    <w:p w:rsidR="006303A4" w:rsidRDefault="006303A4">
      <w:pPr>
        <w:rPr>
          <w:lang w:val="it-IT"/>
        </w:rPr>
      </w:pPr>
    </w:p>
    <w:p w:rsidR="006303A4" w:rsidRDefault="000E678C">
      <w:pPr>
        <w:pStyle w:val="Titolo1"/>
        <w:spacing w:before="61"/>
        <w:ind w:right="2418"/>
      </w:pPr>
      <w:r>
        <w:rPr>
          <w:color w:val="000009"/>
          <w:lang w:val="it-IT"/>
        </w:rPr>
        <w:t>Parte IV: Criteri di selezione</w:t>
      </w:r>
    </w:p>
    <w:p w:rsidR="006303A4" w:rsidRDefault="006303A4">
      <w:pPr>
        <w:pStyle w:val="Textbody"/>
        <w:spacing w:before="4"/>
        <w:rPr>
          <w:b/>
          <w:sz w:val="25"/>
          <w:lang w:val="it-IT"/>
        </w:rPr>
      </w:pPr>
    </w:p>
    <w:tbl>
      <w:tblPr>
        <w:tblW w:w="9338" w:type="dxa"/>
        <w:tblInd w:w="118" w:type="dxa"/>
        <w:tblLayout w:type="fixed"/>
        <w:tblCellMar>
          <w:left w:w="10" w:type="dxa"/>
          <w:right w:w="10" w:type="dxa"/>
        </w:tblCellMar>
        <w:tblLook w:val="0000"/>
      </w:tblPr>
      <w:tblGrid>
        <w:gridCol w:w="4605"/>
        <w:gridCol w:w="4733"/>
      </w:tblGrid>
      <w:tr w:rsidR="006303A4">
        <w:trPr>
          <w:trHeight w:hRule="exact" w:val="424"/>
        </w:trPr>
        <w:tc>
          <w:tcPr>
            <w:tcW w:w="460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rPr>
                <w:lang w:val="it-IT"/>
              </w:rPr>
            </w:pPr>
            <w:r>
              <w:rPr>
                <w:b/>
                <w:color w:val="000009"/>
                <w:sz w:val="15"/>
                <w:lang w:val="it-IT"/>
              </w:rPr>
              <w:t>Rispetto di tutti i criteri di selezione richiesti</w:t>
            </w:r>
          </w:p>
        </w:tc>
        <w:tc>
          <w:tcPr>
            <w:tcW w:w="473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pPr>
            <w:proofErr w:type="spellStart"/>
            <w:r>
              <w:rPr>
                <w:b/>
                <w:color w:val="000009"/>
                <w:sz w:val="15"/>
              </w:rPr>
              <w:t>Risposta</w:t>
            </w:r>
            <w:proofErr w:type="spellEnd"/>
          </w:p>
        </w:tc>
      </w:tr>
      <w:tr w:rsidR="006303A4">
        <w:trPr>
          <w:trHeight w:hRule="exact" w:val="422"/>
        </w:trPr>
        <w:tc>
          <w:tcPr>
            <w:tcW w:w="460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rPr>
                <w:lang w:val="it-IT"/>
              </w:rPr>
            </w:pPr>
            <w:r>
              <w:rPr>
                <w:color w:val="000009"/>
                <w:sz w:val="15"/>
                <w:lang w:val="it-IT"/>
              </w:rPr>
              <w:t>Soddisfa i criteri di selezione richiesti:</w:t>
            </w:r>
          </w:p>
        </w:tc>
        <w:tc>
          <w:tcPr>
            <w:tcW w:w="473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pPr>
            <w:r>
              <w:rPr>
                <w:color w:val="000009"/>
                <w:sz w:val="15"/>
              </w:rPr>
              <w:t xml:space="preserve">[ ] </w:t>
            </w:r>
            <w:proofErr w:type="spellStart"/>
            <w:r>
              <w:rPr>
                <w:color w:val="000009"/>
                <w:sz w:val="15"/>
              </w:rPr>
              <w:t>Sì</w:t>
            </w:r>
            <w:proofErr w:type="spellEnd"/>
            <w:r>
              <w:rPr>
                <w:color w:val="000009"/>
                <w:sz w:val="15"/>
              </w:rPr>
              <w:t xml:space="preserve"> [ ] No</w:t>
            </w:r>
          </w:p>
        </w:tc>
      </w:tr>
    </w:tbl>
    <w:p w:rsidR="006303A4" w:rsidRDefault="006303A4">
      <w:pPr>
        <w:pStyle w:val="Textbody"/>
        <w:spacing w:before="8"/>
        <w:rPr>
          <w:b/>
          <w:sz w:val="28"/>
        </w:rPr>
      </w:pPr>
    </w:p>
    <w:p w:rsidR="006303A4" w:rsidRPr="00565F65" w:rsidRDefault="000E678C">
      <w:pPr>
        <w:pStyle w:val="Textbody"/>
        <w:spacing w:before="81"/>
        <w:ind w:left="241" w:right="355"/>
        <w:rPr>
          <w:lang w:val="it-IT"/>
        </w:rPr>
      </w:pPr>
      <w:r>
        <w:rPr>
          <w:lang w:val="it-IT"/>
        </w:rPr>
        <w:t xml:space="preserve">A: IDONEITÀ (Articolo 83, comma 1, lettera </w:t>
      </w:r>
      <w:r>
        <w:rPr>
          <w:i/>
          <w:lang w:val="it-IT"/>
        </w:rPr>
        <w:t>a)</w:t>
      </w:r>
      <w:r>
        <w:rPr>
          <w:lang w:val="it-IT"/>
        </w:rPr>
        <w:t>, del Codice)</w:t>
      </w:r>
    </w:p>
    <w:p w:rsidR="006303A4" w:rsidRDefault="006303A4">
      <w:pPr>
        <w:pStyle w:val="Textbody"/>
        <w:rPr>
          <w:sz w:val="20"/>
          <w:lang w:val="it-IT"/>
        </w:rPr>
      </w:pPr>
    </w:p>
    <w:p w:rsidR="006303A4" w:rsidRDefault="006303A4">
      <w:pPr>
        <w:pStyle w:val="Textbody"/>
        <w:spacing w:before="3"/>
        <w:rPr>
          <w:sz w:val="11"/>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42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79"/>
            </w:pPr>
            <w:proofErr w:type="spellStart"/>
            <w:r>
              <w:rPr>
                <w:b/>
                <w:color w:val="000009"/>
                <w:sz w:val="15"/>
              </w:rPr>
              <w:t>Idoneità</w:t>
            </w:r>
            <w:proofErr w:type="spellEnd"/>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proofErr w:type="spellStart"/>
            <w:r>
              <w:rPr>
                <w:b/>
                <w:color w:val="000009"/>
                <w:sz w:val="15"/>
              </w:rPr>
              <w:t>Risposta</w:t>
            </w:r>
            <w:proofErr w:type="spellEnd"/>
          </w:p>
        </w:tc>
      </w:tr>
      <w:tr w:rsidR="006303A4">
        <w:trPr>
          <w:trHeight w:hRule="exact" w:val="1408"/>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numPr>
                <w:ilvl w:val="0"/>
                <w:numId w:val="2"/>
              </w:numPr>
              <w:tabs>
                <w:tab w:val="left" w:pos="1620"/>
              </w:tabs>
              <w:spacing w:before="117"/>
              <w:ind w:left="810" w:right="103" w:hanging="360"/>
              <w:jc w:val="both"/>
              <w:rPr>
                <w:lang w:val="it-IT"/>
              </w:rPr>
            </w:pPr>
            <w:r>
              <w:rPr>
                <w:color w:val="000009"/>
                <w:sz w:val="15"/>
                <w:lang w:val="it-IT"/>
              </w:rPr>
              <w:t>iscrizione presso il Registro Imprese della C.C.I.A.A. o altro registro ufficiale per i concorrenti stabiliti in altri Stati membri della UE per una categoria di attività compatibile con l’oggetto</w:t>
            </w:r>
            <w:r>
              <w:rPr>
                <w:color w:val="000009"/>
                <w:spacing w:val="-21"/>
                <w:sz w:val="15"/>
                <w:lang w:val="it-IT"/>
              </w:rPr>
              <w:t xml:space="preserve"> </w:t>
            </w:r>
            <w:r>
              <w:rPr>
                <w:color w:val="000009"/>
                <w:sz w:val="15"/>
                <w:lang w:val="it-IT"/>
              </w:rPr>
              <w:t>dell’appalto</w:t>
            </w:r>
          </w:p>
          <w:p w:rsidR="006303A4" w:rsidRPr="00565F65" w:rsidRDefault="000E678C">
            <w:pPr>
              <w:pStyle w:val="TableParagraph"/>
              <w:numPr>
                <w:ilvl w:val="0"/>
                <w:numId w:val="2"/>
              </w:numPr>
              <w:tabs>
                <w:tab w:val="left" w:pos="1620"/>
              </w:tabs>
              <w:ind w:left="810" w:right="107" w:hanging="360"/>
              <w:jc w:val="both"/>
              <w:rPr>
                <w:lang w:val="it-IT"/>
              </w:rPr>
            </w:pPr>
            <w:r>
              <w:rPr>
                <w:color w:val="000009"/>
                <w:sz w:val="15"/>
                <w:lang w:val="it-IT"/>
              </w:rPr>
              <w:t>se la documentazione pertinente è disponibile elettronicamente,</w:t>
            </w:r>
            <w:r>
              <w:rPr>
                <w:color w:val="000009"/>
                <w:spacing w:val="-13"/>
                <w:sz w:val="15"/>
                <w:lang w:val="it-IT"/>
              </w:rPr>
              <w:t xml:space="preserve"> </w:t>
            </w:r>
            <w:r>
              <w:rPr>
                <w:color w:val="000009"/>
                <w:sz w:val="15"/>
                <w:lang w:val="it-IT"/>
              </w:rPr>
              <w:t>indicare:</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7"/>
              <w:ind w:right="689"/>
              <w:rPr>
                <w:lang w:val="it-IT"/>
              </w:rPr>
            </w:pPr>
            <w:r>
              <w:rPr>
                <w:color w:val="000009"/>
                <w:sz w:val="15"/>
                <w:lang w:val="it-IT"/>
              </w:rPr>
              <w:t>[</w:t>
            </w:r>
            <w:proofErr w:type="spellStart"/>
            <w:r>
              <w:rPr>
                <w:color w:val="000009"/>
                <w:sz w:val="15"/>
                <w:lang w:val="it-IT"/>
              </w:rPr>
              <w:t>………….…</w:t>
            </w:r>
            <w:proofErr w:type="spellEnd"/>
            <w:r>
              <w:rPr>
                <w:color w:val="000009"/>
                <w:sz w:val="15"/>
                <w:lang w:val="it-IT"/>
              </w:rPr>
              <w:t>]</w:t>
            </w:r>
          </w:p>
          <w:p w:rsidR="006303A4" w:rsidRDefault="006303A4">
            <w:pPr>
              <w:pStyle w:val="TableParagraph"/>
              <w:ind w:left="0"/>
              <w:rPr>
                <w:sz w:val="14"/>
                <w:lang w:val="it-IT"/>
              </w:rPr>
            </w:pPr>
          </w:p>
          <w:p w:rsidR="006303A4" w:rsidRDefault="006303A4">
            <w:pPr>
              <w:pStyle w:val="TableParagraph"/>
              <w:spacing w:before="2"/>
              <w:ind w:left="0"/>
              <w:rPr>
                <w:sz w:val="16"/>
                <w:lang w:val="it-IT"/>
              </w:rPr>
            </w:pPr>
          </w:p>
          <w:p w:rsidR="006303A4" w:rsidRPr="00565F65" w:rsidRDefault="000E678C">
            <w:pPr>
              <w:pStyle w:val="TableParagraph"/>
              <w:rPr>
                <w:lang w:val="it-IT"/>
              </w:rPr>
            </w:pPr>
            <w:r>
              <w:rPr>
                <w:color w:val="000009"/>
                <w:sz w:val="15"/>
                <w:lang w:val="it-IT"/>
              </w:rPr>
              <w:t>(indirizzo web, autorità o organismo di emanazione, riferimento preciso della documentazione):</w:t>
            </w:r>
          </w:p>
          <w:p w:rsidR="006303A4" w:rsidRDefault="000E678C">
            <w:pPr>
              <w:pStyle w:val="TableParagraph"/>
              <w:spacing w:before="121"/>
              <w:ind w:right="689"/>
            </w:pPr>
            <w:r>
              <w:rPr>
                <w:color w:val="000009"/>
                <w:sz w:val="15"/>
              </w:rPr>
              <w:t>[…………][……..…][…………]</w:t>
            </w:r>
          </w:p>
        </w:tc>
      </w:tr>
    </w:tbl>
    <w:p w:rsidR="006303A4" w:rsidRDefault="006303A4">
      <w:pPr>
        <w:pStyle w:val="Textbody"/>
        <w:spacing w:before="8"/>
        <w:rPr>
          <w:sz w:val="28"/>
        </w:rPr>
      </w:pPr>
    </w:p>
    <w:p w:rsidR="006303A4" w:rsidRPr="00565F65" w:rsidRDefault="000E678C">
      <w:pPr>
        <w:pStyle w:val="Textbody"/>
        <w:tabs>
          <w:tab w:val="left" w:pos="2380"/>
        </w:tabs>
        <w:spacing w:before="81"/>
        <w:ind w:left="241" w:right="355"/>
        <w:rPr>
          <w:lang w:val="it-IT"/>
        </w:rPr>
      </w:pPr>
      <w:r>
        <w:rPr>
          <w:color w:val="000009"/>
          <w:lang w:val="it-IT"/>
        </w:rPr>
        <w:t xml:space="preserve">B: </w:t>
      </w:r>
      <w:r>
        <w:rPr>
          <w:lang w:val="it-IT"/>
        </w:rPr>
        <w:t xml:space="preserve">CAPACITÀ ECONOMICA E FINANZIARIA (Articolo 83, comma 1, lettera </w:t>
      </w:r>
      <w:r>
        <w:rPr>
          <w:i/>
          <w:lang w:val="it-IT"/>
        </w:rPr>
        <w:t>b)</w:t>
      </w:r>
      <w:r>
        <w:rPr>
          <w:lang w:val="it-IT"/>
        </w:rPr>
        <w:t>, del Codice)</w:t>
      </w:r>
    </w:p>
    <w:p w:rsidR="006303A4" w:rsidRDefault="006303A4">
      <w:pPr>
        <w:pStyle w:val="Textbody"/>
        <w:spacing w:before="11"/>
        <w:rPr>
          <w:sz w:val="14"/>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42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79"/>
            </w:pPr>
            <w:proofErr w:type="spellStart"/>
            <w:r>
              <w:rPr>
                <w:b/>
                <w:color w:val="000009"/>
                <w:sz w:val="15"/>
              </w:rPr>
              <w:t>Capacità</w:t>
            </w:r>
            <w:proofErr w:type="spellEnd"/>
            <w:r>
              <w:rPr>
                <w:b/>
                <w:color w:val="000009"/>
                <w:sz w:val="15"/>
              </w:rPr>
              <w:t xml:space="preserve"> </w:t>
            </w:r>
            <w:proofErr w:type="spellStart"/>
            <w:r>
              <w:rPr>
                <w:b/>
                <w:color w:val="000009"/>
                <w:sz w:val="15"/>
              </w:rPr>
              <w:t>economica</w:t>
            </w:r>
            <w:proofErr w:type="spellEnd"/>
            <w:r>
              <w:rPr>
                <w:b/>
                <w:color w:val="000009"/>
                <w:sz w:val="15"/>
              </w:rPr>
              <w:t xml:space="preserve"> e </w:t>
            </w:r>
            <w:proofErr w:type="spellStart"/>
            <w:r>
              <w:rPr>
                <w:b/>
                <w:color w:val="000009"/>
                <w:sz w:val="15"/>
              </w:rPr>
              <w:t>finanziaria</w:t>
            </w:r>
            <w:proofErr w:type="spellEnd"/>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689"/>
            </w:pPr>
            <w:proofErr w:type="spellStart"/>
            <w:r>
              <w:rPr>
                <w:b/>
                <w:color w:val="000009"/>
                <w:sz w:val="15"/>
              </w:rPr>
              <w:t>Risposta</w:t>
            </w:r>
            <w:proofErr w:type="spellEnd"/>
            <w:r>
              <w:rPr>
                <w:b/>
                <w:i/>
                <w:color w:val="000009"/>
                <w:sz w:val="15"/>
              </w:rPr>
              <w:t>:</w:t>
            </w:r>
          </w:p>
        </w:tc>
      </w:tr>
      <w:tr w:rsidR="006303A4" w:rsidRPr="006F13CC">
        <w:trPr>
          <w:trHeight w:hRule="exact" w:val="1234"/>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6F13CC" w:rsidRDefault="000E678C">
            <w:pPr>
              <w:pStyle w:val="TableParagraph"/>
              <w:spacing w:before="117"/>
              <w:ind w:left="373" w:right="110" w:hanging="284"/>
              <w:jc w:val="both"/>
              <w:rPr>
                <w:lang w:val="it-IT"/>
              </w:rPr>
            </w:pPr>
            <w:r w:rsidRPr="006F13CC">
              <w:rPr>
                <w:b/>
                <w:color w:val="000009"/>
                <w:sz w:val="15"/>
                <w:lang w:val="it-IT"/>
              </w:rPr>
              <w:t xml:space="preserve">B1) </w:t>
            </w:r>
            <w:r w:rsidRPr="006F13CC">
              <w:rPr>
                <w:color w:val="000009"/>
                <w:sz w:val="15"/>
                <w:lang w:val="it-IT"/>
              </w:rPr>
              <w:t xml:space="preserve">possedere un fatturato globale annuo relativo ai tre esercizi antecedenti alla pubblicazione del bando di gara pari ad </w:t>
            </w:r>
            <w:r w:rsidRPr="006F13CC">
              <w:rPr>
                <w:sz w:val="15"/>
                <w:szCs w:val="15"/>
                <w:lang w:val="it-IT"/>
              </w:rPr>
              <w:t>almeno Euro […] IVA esclusa</w:t>
            </w:r>
          </w:p>
          <w:p w:rsidR="006303A4" w:rsidRPr="006F13CC" w:rsidRDefault="000E678C">
            <w:pPr>
              <w:pStyle w:val="TableParagraph"/>
              <w:spacing w:before="121"/>
              <w:ind w:right="79"/>
              <w:rPr>
                <w:lang w:val="it-IT"/>
              </w:rPr>
            </w:pPr>
            <w:r w:rsidRPr="006F13CC">
              <w:rPr>
                <w:color w:val="000009"/>
                <w:sz w:val="15"/>
                <w:lang w:val="it-IT"/>
              </w:rPr>
              <w:t>Se la documentazione pertinente è disponibile elettronicamente, indicare:</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6F13CC" w:rsidRDefault="000E678C">
            <w:pPr>
              <w:pStyle w:val="TableParagraph"/>
              <w:spacing w:before="117"/>
              <w:ind w:right="2486"/>
              <w:jc w:val="both"/>
              <w:rPr>
                <w:lang w:val="it-IT"/>
              </w:rPr>
            </w:pPr>
            <w:r w:rsidRPr="006F13CC">
              <w:rPr>
                <w:color w:val="000009"/>
                <w:sz w:val="15"/>
                <w:lang w:val="it-IT"/>
              </w:rPr>
              <w:t>esercizio: 2016 fatturato: [</w:t>
            </w:r>
            <w:proofErr w:type="spellStart"/>
            <w:r w:rsidRPr="006F13CC">
              <w:rPr>
                <w:color w:val="000009"/>
                <w:sz w:val="15"/>
                <w:lang w:val="it-IT"/>
              </w:rPr>
              <w:t>……</w:t>
            </w:r>
            <w:proofErr w:type="spellEnd"/>
            <w:r w:rsidRPr="006F13CC">
              <w:rPr>
                <w:color w:val="000009"/>
                <w:sz w:val="15"/>
                <w:lang w:val="it-IT"/>
              </w:rPr>
              <w:t>] esercizio: 2015 fatturato: [</w:t>
            </w:r>
            <w:proofErr w:type="spellStart"/>
            <w:r w:rsidRPr="006F13CC">
              <w:rPr>
                <w:color w:val="000009"/>
                <w:sz w:val="15"/>
                <w:lang w:val="it-IT"/>
              </w:rPr>
              <w:t>……</w:t>
            </w:r>
            <w:proofErr w:type="spellEnd"/>
            <w:r w:rsidRPr="006F13CC">
              <w:rPr>
                <w:color w:val="000009"/>
                <w:sz w:val="15"/>
                <w:lang w:val="it-IT"/>
              </w:rPr>
              <w:t>] esercizio: 2014 fatturato: [</w:t>
            </w:r>
            <w:proofErr w:type="spellStart"/>
            <w:r w:rsidRPr="006F13CC">
              <w:rPr>
                <w:color w:val="000009"/>
                <w:sz w:val="15"/>
                <w:lang w:val="it-IT"/>
              </w:rPr>
              <w:t>……</w:t>
            </w:r>
            <w:proofErr w:type="spellEnd"/>
            <w:r w:rsidRPr="006F13CC">
              <w:rPr>
                <w:color w:val="000009"/>
                <w:sz w:val="15"/>
                <w:lang w:val="it-IT"/>
              </w:rPr>
              <w:t>]</w:t>
            </w:r>
          </w:p>
        </w:tc>
      </w:tr>
      <w:tr w:rsidR="006303A4" w:rsidRPr="006F13CC">
        <w:trPr>
          <w:trHeight w:hRule="exact" w:val="2058"/>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6F13CC" w:rsidRDefault="000E678C">
            <w:pPr>
              <w:pStyle w:val="TableParagraph"/>
              <w:spacing w:before="119"/>
              <w:ind w:left="393" w:right="103" w:hanging="284"/>
              <w:jc w:val="both"/>
              <w:rPr>
                <w:lang w:val="it-IT"/>
              </w:rPr>
            </w:pPr>
            <w:r w:rsidRPr="006F13CC">
              <w:rPr>
                <w:sz w:val="15"/>
                <w:szCs w:val="15"/>
                <w:lang w:val="it-IT"/>
              </w:rPr>
              <w:t xml:space="preserve">B2) possedere un fatturato specifico per servizi analoghi a quello in affidamento  (elaborazione diagnosi energetiche, censimento di impianti di pubblica illuminazione e redazione di Piani comunali di pubblica illuminazione) espletati nei tre anni precedenti la pubblicazione del presente bando almeno pari a Euro […] IVA esclusa                                                           </w:t>
            </w:r>
          </w:p>
          <w:p w:rsidR="006303A4" w:rsidRPr="006F13CC" w:rsidRDefault="000E678C">
            <w:pPr>
              <w:pStyle w:val="TableParagraph"/>
              <w:spacing w:before="119"/>
              <w:ind w:left="393" w:right="103" w:hanging="284"/>
              <w:jc w:val="both"/>
              <w:rPr>
                <w:sz w:val="15"/>
                <w:szCs w:val="15"/>
                <w:lang w:val="it-IT"/>
              </w:rPr>
            </w:pPr>
            <w:r w:rsidRPr="006F13CC">
              <w:rPr>
                <w:sz w:val="15"/>
                <w:szCs w:val="15"/>
                <w:lang w:val="it-IT"/>
              </w:rPr>
              <w:t>B3) possedere idonee dichiarazioni di almeno due istituti bancari con le quali gli istituti dichiarano che il concorrente risulta in possesso di risorse economico-finanziarie idonee allo svolgimento dell’incarico</w:t>
            </w: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6F13CC" w:rsidRDefault="000E678C">
            <w:pPr>
              <w:pStyle w:val="TableParagraph"/>
              <w:spacing w:before="119"/>
              <w:ind w:right="2486"/>
              <w:jc w:val="both"/>
              <w:rPr>
                <w:lang w:val="it-IT"/>
              </w:rPr>
            </w:pPr>
            <w:r w:rsidRPr="006F13CC">
              <w:rPr>
                <w:color w:val="000009"/>
                <w:sz w:val="15"/>
                <w:lang w:val="it-IT"/>
              </w:rPr>
              <w:t>esercizio: 2016 fatturato: [</w:t>
            </w:r>
            <w:proofErr w:type="spellStart"/>
            <w:r w:rsidRPr="006F13CC">
              <w:rPr>
                <w:color w:val="000009"/>
                <w:sz w:val="15"/>
                <w:lang w:val="it-IT"/>
              </w:rPr>
              <w:t>……</w:t>
            </w:r>
            <w:proofErr w:type="spellEnd"/>
            <w:r w:rsidRPr="006F13CC">
              <w:rPr>
                <w:color w:val="000009"/>
                <w:sz w:val="15"/>
                <w:lang w:val="it-IT"/>
              </w:rPr>
              <w:t>] esercizio: 2015 fatturato: [</w:t>
            </w:r>
            <w:proofErr w:type="spellStart"/>
            <w:r w:rsidRPr="006F13CC">
              <w:rPr>
                <w:color w:val="000009"/>
                <w:sz w:val="15"/>
                <w:lang w:val="it-IT"/>
              </w:rPr>
              <w:t>……</w:t>
            </w:r>
            <w:proofErr w:type="spellEnd"/>
            <w:r w:rsidRPr="006F13CC">
              <w:rPr>
                <w:color w:val="000009"/>
                <w:sz w:val="15"/>
                <w:lang w:val="it-IT"/>
              </w:rPr>
              <w:t>] esercizio: 2014 fatturato: [</w:t>
            </w:r>
            <w:proofErr w:type="spellStart"/>
            <w:r w:rsidRPr="006F13CC">
              <w:rPr>
                <w:color w:val="000009"/>
                <w:sz w:val="15"/>
                <w:lang w:val="it-IT"/>
              </w:rPr>
              <w:t>……</w:t>
            </w:r>
            <w:proofErr w:type="spellEnd"/>
            <w:r w:rsidRPr="006F13CC">
              <w:rPr>
                <w:color w:val="000009"/>
                <w:sz w:val="15"/>
                <w:lang w:val="it-IT"/>
              </w:rPr>
              <w:t>]</w:t>
            </w:r>
          </w:p>
        </w:tc>
      </w:tr>
    </w:tbl>
    <w:p w:rsidR="006303A4" w:rsidRPr="006F13CC" w:rsidRDefault="006303A4">
      <w:pPr>
        <w:pStyle w:val="Textbody"/>
        <w:spacing w:before="9"/>
        <w:rPr>
          <w:sz w:val="22"/>
          <w:lang w:val="it-IT"/>
        </w:rPr>
      </w:pPr>
    </w:p>
    <w:p w:rsidR="006303A4" w:rsidRPr="00565F65" w:rsidRDefault="000E678C">
      <w:pPr>
        <w:pStyle w:val="Textbody"/>
        <w:spacing w:before="81"/>
        <w:ind w:left="241" w:right="355"/>
        <w:rPr>
          <w:lang w:val="it-IT"/>
        </w:rPr>
      </w:pPr>
      <w:r w:rsidRPr="006F13CC">
        <w:rPr>
          <w:lang w:val="it-IT"/>
        </w:rPr>
        <w:t xml:space="preserve">C: CAPACITÀ TECNICHE E PROFESSIONALI (Articolo 83, comma 1, lettera </w:t>
      </w:r>
      <w:r w:rsidRPr="006F13CC">
        <w:rPr>
          <w:i/>
          <w:lang w:val="it-IT"/>
        </w:rPr>
        <w:t>c)</w:t>
      </w:r>
      <w:r w:rsidRPr="006F13CC">
        <w:rPr>
          <w:lang w:val="it-IT"/>
        </w:rPr>
        <w:t>, del Codice)</w:t>
      </w:r>
    </w:p>
    <w:p w:rsidR="006303A4" w:rsidRDefault="006303A4">
      <w:pPr>
        <w:pStyle w:val="Textbody"/>
        <w:spacing w:before="1"/>
        <w:rPr>
          <w:lang w:val="it-IT"/>
        </w:rPr>
      </w:pPr>
    </w:p>
    <w:tbl>
      <w:tblPr>
        <w:tblW w:w="9298" w:type="dxa"/>
        <w:tblInd w:w="118" w:type="dxa"/>
        <w:tblLayout w:type="fixed"/>
        <w:tblCellMar>
          <w:left w:w="10" w:type="dxa"/>
          <w:right w:w="10" w:type="dxa"/>
        </w:tblCellMar>
        <w:tblLook w:val="0000"/>
      </w:tblPr>
      <w:tblGrid>
        <w:gridCol w:w="4643"/>
        <w:gridCol w:w="4655"/>
      </w:tblGrid>
      <w:tr w:rsidR="006303A4">
        <w:trPr>
          <w:trHeight w:hRule="exact" w:val="422"/>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79"/>
            </w:pPr>
            <w:proofErr w:type="spellStart"/>
            <w:r>
              <w:rPr>
                <w:b/>
                <w:color w:val="000009"/>
                <w:sz w:val="15"/>
              </w:rPr>
              <w:t>Capacità</w:t>
            </w:r>
            <w:proofErr w:type="spellEnd"/>
            <w:r>
              <w:rPr>
                <w:b/>
                <w:color w:val="000009"/>
                <w:sz w:val="15"/>
              </w:rPr>
              <w:t xml:space="preserve"> </w:t>
            </w:r>
            <w:proofErr w:type="spellStart"/>
            <w:r>
              <w:rPr>
                <w:b/>
                <w:color w:val="000009"/>
                <w:sz w:val="15"/>
              </w:rPr>
              <w:t>tecniche</w:t>
            </w:r>
            <w:proofErr w:type="spellEnd"/>
            <w:r>
              <w:rPr>
                <w:b/>
                <w:color w:val="000009"/>
                <w:sz w:val="15"/>
              </w:rPr>
              <w:t xml:space="preserve"> e </w:t>
            </w:r>
            <w:proofErr w:type="spellStart"/>
            <w:r>
              <w:rPr>
                <w:b/>
                <w:color w:val="000009"/>
                <w:sz w:val="15"/>
              </w:rPr>
              <w:t>professionali</w:t>
            </w:r>
            <w:proofErr w:type="spellEnd"/>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7"/>
              <w:ind w:right="689"/>
            </w:pPr>
            <w:proofErr w:type="spellStart"/>
            <w:r>
              <w:rPr>
                <w:b/>
                <w:color w:val="000009"/>
                <w:sz w:val="15"/>
              </w:rPr>
              <w:t>Risposta</w:t>
            </w:r>
            <w:proofErr w:type="spellEnd"/>
            <w:r>
              <w:rPr>
                <w:b/>
                <w:i/>
                <w:color w:val="000009"/>
                <w:sz w:val="15"/>
              </w:rPr>
              <w:t>:</w:t>
            </w:r>
          </w:p>
        </w:tc>
      </w:tr>
      <w:tr w:rsidR="006303A4" w:rsidRPr="00565F65">
        <w:trPr>
          <w:trHeight w:hRule="exact" w:val="2446"/>
        </w:trPr>
        <w:tc>
          <w:tcPr>
            <w:tcW w:w="4643"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Pr="00565F65" w:rsidRDefault="000E678C">
            <w:pPr>
              <w:pStyle w:val="TableParagraph"/>
              <w:spacing w:before="119"/>
              <w:ind w:left="373" w:right="103" w:hanging="284"/>
              <w:jc w:val="both"/>
              <w:rPr>
                <w:lang w:val="it-IT"/>
              </w:rPr>
            </w:pPr>
            <w:r>
              <w:rPr>
                <w:b/>
                <w:color w:val="000009"/>
                <w:sz w:val="15"/>
                <w:lang w:val="it-IT"/>
              </w:rPr>
              <w:lastRenderedPageBreak/>
              <w:t>C1.</w:t>
            </w:r>
            <w:r>
              <w:rPr>
                <w:rFonts w:ascii="Times New Roman" w:eastAsia="Times New Roman" w:hAnsi="Times New Roman" w:cs="Times New Roman"/>
                <w:kern w:val="0"/>
                <w:sz w:val="24"/>
                <w:szCs w:val="24"/>
                <w:lang w:val="it-IT"/>
              </w:rPr>
              <w:t xml:space="preserve"> </w:t>
            </w:r>
            <w:r>
              <w:rPr>
                <w:color w:val="000009"/>
                <w:sz w:val="15"/>
                <w:lang w:val="it-IT"/>
              </w:rPr>
              <w:t xml:space="preserve">Aver eseguito con buon esito, nei cinque anni precedenti la data di pubblicazione del presente bando servizi analoghi a quello in affidamento (elaborazione di diagnosi energetiche, censimento di impianti di pubblica illuminazione e redazione di Piani Comunali di Pubblica Illuminazione) su impianti di illuminazione sia in favore di Amministrazioni Centrali, Regionali e/o Locali, sia per Enti privati, </w:t>
            </w:r>
            <w:r>
              <w:rPr>
                <w:bCs/>
                <w:color w:val="000009"/>
                <w:sz w:val="15"/>
                <w:lang w:val="it-IT"/>
              </w:rPr>
              <w:t xml:space="preserve">un importo almeno </w:t>
            </w:r>
            <w:r w:rsidRPr="006F13CC">
              <w:rPr>
                <w:bCs/>
                <w:color w:val="000009"/>
                <w:sz w:val="15"/>
                <w:lang w:val="it-IT"/>
              </w:rPr>
              <w:t xml:space="preserve">pari </w:t>
            </w:r>
            <w:r w:rsidRPr="006F13CC">
              <w:rPr>
                <w:color w:val="000009"/>
                <w:sz w:val="15"/>
                <w:lang w:val="it-IT"/>
              </w:rPr>
              <w:t>a [●] Euro e</w:t>
            </w:r>
            <w:r w:rsidRPr="006F13CC">
              <w:rPr>
                <w:bCs/>
                <w:color w:val="000009"/>
                <w:sz w:val="15"/>
                <w:lang w:val="it-IT"/>
              </w:rPr>
              <w:t xml:space="preserve"> per </w:t>
            </w:r>
            <w:r w:rsidRPr="006F13CC">
              <w:rPr>
                <w:color w:val="000009"/>
                <w:sz w:val="15"/>
                <w:lang w:val="it-IT"/>
              </w:rPr>
              <w:t>un’estensione pari ad almeno [●] punti luce.</w:t>
            </w:r>
          </w:p>
          <w:p w:rsidR="006303A4" w:rsidRDefault="006303A4">
            <w:pPr>
              <w:pStyle w:val="TableParagraph"/>
              <w:spacing w:before="119"/>
              <w:ind w:left="373" w:right="103" w:hanging="284"/>
              <w:jc w:val="both"/>
              <w:rPr>
                <w:lang w:val="it-IT"/>
              </w:rPr>
            </w:pPr>
          </w:p>
        </w:tc>
        <w:tc>
          <w:tcPr>
            <w:tcW w:w="4655" w:type="dxa"/>
            <w:tcBorders>
              <w:top w:val="single" w:sz="4" w:space="0" w:color="000009"/>
              <w:left w:val="single" w:sz="4" w:space="0" w:color="000009"/>
              <w:bottom w:val="single" w:sz="4" w:space="0" w:color="000009"/>
              <w:right w:val="single" w:sz="4" w:space="0" w:color="000009"/>
            </w:tcBorders>
            <w:shd w:val="clear" w:color="auto" w:fill="auto"/>
            <w:tcMar>
              <w:top w:w="0" w:type="dxa"/>
              <w:left w:w="0" w:type="dxa"/>
              <w:bottom w:w="0" w:type="dxa"/>
              <w:right w:w="0" w:type="dxa"/>
            </w:tcMar>
          </w:tcPr>
          <w:p w:rsidR="006303A4" w:rsidRDefault="000E678C">
            <w:pPr>
              <w:pStyle w:val="TableParagraph"/>
              <w:spacing w:before="119"/>
              <w:ind w:right="1564"/>
              <w:rPr>
                <w:color w:val="000009"/>
                <w:sz w:val="15"/>
                <w:lang w:val="it-IT"/>
              </w:rPr>
            </w:pPr>
            <w:r>
              <w:rPr>
                <w:color w:val="000009"/>
                <w:sz w:val="15"/>
                <w:lang w:val="it-IT"/>
              </w:rPr>
              <w:t xml:space="preserve">Periodo di riferimento: anno […] </w:t>
            </w:r>
          </w:p>
          <w:p w:rsidR="006303A4" w:rsidRPr="00565F65" w:rsidRDefault="000E678C">
            <w:pPr>
              <w:pStyle w:val="TableParagraph"/>
              <w:spacing w:before="119"/>
              <w:ind w:right="1564"/>
              <w:rPr>
                <w:lang w:val="it-IT"/>
              </w:rPr>
            </w:pPr>
            <w:r>
              <w:rPr>
                <w:color w:val="000009"/>
                <w:sz w:val="15"/>
                <w:lang w:val="it-IT"/>
              </w:rPr>
              <w:t>Committente: [</w:t>
            </w:r>
            <w:proofErr w:type="spellStart"/>
            <w:r>
              <w:rPr>
                <w:color w:val="000009"/>
                <w:sz w:val="15"/>
                <w:lang w:val="it-IT"/>
              </w:rPr>
              <w:t>……</w:t>
            </w:r>
            <w:proofErr w:type="spellEnd"/>
            <w:r>
              <w:rPr>
                <w:color w:val="000009"/>
                <w:sz w:val="15"/>
                <w:lang w:val="it-IT"/>
              </w:rPr>
              <w:t>]</w:t>
            </w:r>
          </w:p>
          <w:p w:rsidR="006303A4" w:rsidRDefault="006303A4">
            <w:pPr>
              <w:pStyle w:val="TableParagraph"/>
              <w:spacing w:before="1"/>
              <w:ind w:right="689"/>
              <w:rPr>
                <w:color w:val="000009"/>
                <w:sz w:val="15"/>
                <w:lang w:val="it-IT"/>
              </w:rPr>
            </w:pPr>
          </w:p>
          <w:p w:rsidR="006303A4" w:rsidRDefault="000E678C">
            <w:pPr>
              <w:pStyle w:val="TableParagraph"/>
              <w:spacing w:before="1"/>
              <w:ind w:right="689"/>
              <w:rPr>
                <w:color w:val="000009"/>
                <w:sz w:val="15"/>
                <w:lang w:val="it-IT"/>
              </w:rPr>
            </w:pPr>
            <w:r>
              <w:rPr>
                <w:color w:val="000009"/>
                <w:sz w:val="15"/>
                <w:lang w:val="it-IT"/>
              </w:rPr>
              <w:t>Importo: [….]</w:t>
            </w:r>
          </w:p>
          <w:p w:rsidR="006303A4" w:rsidRDefault="006303A4">
            <w:pPr>
              <w:pStyle w:val="TableParagraph"/>
              <w:spacing w:before="1"/>
              <w:ind w:right="689"/>
              <w:rPr>
                <w:color w:val="000009"/>
                <w:sz w:val="15"/>
                <w:lang w:val="it-IT"/>
              </w:rPr>
            </w:pPr>
          </w:p>
          <w:p w:rsidR="006303A4" w:rsidRDefault="006303A4">
            <w:pPr>
              <w:pStyle w:val="TableParagraph"/>
              <w:spacing w:before="1"/>
              <w:ind w:right="689"/>
              <w:rPr>
                <w:color w:val="000009"/>
                <w:sz w:val="15"/>
                <w:lang w:val="it-IT"/>
              </w:rPr>
            </w:pPr>
          </w:p>
          <w:p w:rsidR="006303A4" w:rsidRPr="00565F65" w:rsidRDefault="000E678C">
            <w:pPr>
              <w:pStyle w:val="TableParagraph"/>
              <w:spacing w:before="1"/>
              <w:ind w:right="689"/>
              <w:rPr>
                <w:lang w:val="it-IT"/>
              </w:rPr>
            </w:pPr>
            <w:r>
              <w:rPr>
                <w:color w:val="000009"/>
                <w:sz w:val="15"/>
                <w:lang w:val="it-IT"/>
              </w:rPr>
              <w:t>estensione pari  a […] punti luce.</w:t>
            </w:r>
          </w:p>
        </w:tc>
      </w:tr>
    </w:tbl>
    <w:p w:rsidR="006303A4" w:rsidRDefault="006303A4">
      <w:pPr>
        <w:pStyle w:val="Textbody"/>
        <w:spacing w:line="12" w:lineRule="auto"/>
        <w:rPr>
          <w:sz w:val="20"/>
          <w:lang w:val="it-IT"/>
        </w:rPr>
      </w:pPr>
    </w:p>
    <w:p w:rsidR="006303A4" w:rsidRPr="00565F65" w:rsidRDefault="000E678C">
      <w:pPr>
        <w:pStyle w:val="Textbody"/>
        <w:spacing w:before="117"/>
        <w:ind w:left="241" w:right="344"/>
        <w:jc w:val="both"/>
        <w:rPr>
          <w:lang w:val="it-IT"/>
        </w:rPr>
      </w:pPr>
      <w:r>
        <w:rPr>
          <w:color w:val="000009"/>
          <w:lang w:val="it-IT"/>
        </w:rPr>
        <w:t xml:space="preserve">Il sottoscritto/I sottoscritti dichiara/dichiarano formalmente che le informazioni riportate nelle precedenti parti sono veritiere e corrette e che il sottoscritto/i sottoscritti è/sono consapevole/consapevoli delle conseguenze di una grave falsa dichiarazione </w:t>
      </w:r>
      <w:r>
        <w:rPr>
          <w:lang w:val="it-IT"/>
        </w:rPr>
        <w:t>, ai sensi dell’articolo 76 del DPR 445/2000.</w:t>
      </w:r>
    </w:p>
    <w:p w:rsidR="006303A4" w:rsidRPr="00565F65" w:rsidRDefault="000E678C">
      <w:pPr>
        <w:pStyle w:val="Textbody"/>
        <w:spacing w:before="121"/>
        <w:ind w:left="241" w:right="341"/>
        <w:jc w:val="both"/>
        <w:rPr>
          <w:lang w:val="it-IT"/>
        </w:rPr>
      </w:pPr>
      <w:r>
        <w:rPr>
          <w:lang w:val="it-IT"/>
        </w:rPr>
        <w:t xml:space="preserve">Ferme restando le disposizioni degli articoli 40, 43 e 46 del DPR 445/2000, il sottoscritto/I sottoscritti dichiara/dichiarano </w:t>
      </w:r>
      <w:r>
        <w:rPr>
          <w:color w:val="000009"/>
          <w:lang w:val="it-IT"/>
        </w:rPr>
        <w:t>formalmente di essere in grado di produrre, su richiesta e senza indugio, i certificati e le altre forme di prove documentali del caso, con le seguenti eccezioni:</w:t>
      </w:r>
    </w:p>
    <w:p w:rsidR="006303A4" w:rsidRPr="00565F65" w:rsidRDefault="000E678C">
      <w:pPr>
        <w:pStyle w:val="Paragrafoelenco"/>
        <w:numPr>
          <w:ilvl w:val="0"/>
          <w:numId w:val="18"/>
        </w:numPr>
        <w:tabs>
          <w:tab w:val="left" w:pos="720"/>
        </w:tabs>
        <w:ind w:left="242" w:right="354" w:firstLine="0"/>
        <w:jc w:val="both"/>
        <w:rPr>
          <w:lang w:val="it-IT"/>
        </w:rPr>
      </w:pPr>
      <w:r>
        <w:rPr>
          <w:color w:val="000009"/>
          <w:sz w:val="15"/>
          <w:lang w:val="it-IT"/>
        </w:rPr>
        <w:t>se l'amministrazione aggiudicatrice o l'ente aggiudicatore hanno la possibilità di acquisire direttamente la documentazione complementare</w:t>
      </w:r>
      <w:r>
        <w:rPr>
          <w:color w:val="000009"/>
          <w:spacing w:val="-5"/>
          <w:sz w:val="15"/>
          <w:lang w:val="it-IT"/>
        </w:rPr>
        <w:t xml:space="preserve"> </w:t>
      </w:r>
      <w:r>
        <w:rPr>
          <w:color w:val="000009"/>
          <w:sz w:val="15"/>
          <w:lang w:val="it-IT"/>
        </w:rPr>
        <w:t>accedendo</w:t>
      </w:r>
      <w:r>
        <w:rPr>
          <w:color w:val="000009"/>
          <w:spacing w:val="-5"/>
          <w:sz w:val="15"/>
          <w:lang w:val="it-IT"/>
        </w:rPr>
        <w:t xml:space="preserve"> </w:t>
      </w:r>
      <w:r>
        <w:rPr>
          <w:color w:val="000009"/>
          <w:sz w:val="15"/>
          <w:lang w:val="it-IT"/>
        </w:rPr>
        <w:t>a</w:t>
      </w:r>
      <w:r>
        <w:rPr>
          <w:color w:val="000009"/>
          <w:spacing w:val="-4"/>
          <w:sz w:val="15"/>
          <w:lang w:val="it-IT"/>
        </w:rPr>
        <w:t xml:space="preserve"> </w:t>
      </w:r>
      <w:r>
        <w:rPr>
          <w:color w:val="000009"/>
          <w:sz w:val="15"/>
          <w:lang w:val="it-IT"/>
        </w:rPr>
        <w:t>una</w:t>
      </w:r>
      <w:r>
        <w:rPr>
          <w:color w:val="000009"/>
          <w:spacing w:val="-4"/>
          <w:sz w:val="15"/>
          <w:lang w:val="it-IT"/>
        </w:rPr>
        <w:t xml:space="preserve"> </w:t>
      </w:r>
      <w:r>
        <w:rPr>
          <w:color w:val="000009"/>
          <w:sz w:val="15"/>
          <w:lang w:val="it-IT"/>
        </w:rPr>
        <w:t>banca</w:t>
      </w:r>
      <w:r>
        <w:rPr>
          <w:color w:val="000009"/>
          <w:spacing w:val="-5"/>
          <w:sz w:val="15"/>
          <w:lang w:val="it-IT"/>
        </w:rPr>
        <w:t xml:space="preserve"> </w:t>
      </w:r>
      <w:r>
        <w:rPr>
          <w:color w:val="000009"/>
          <w:sz w:val="15"/>
          <w:lang w:val="it-IT"/>
        </w:rPr>
        <w:t>dati</w:t>
      </w:r>
      <w:r>
        <w:rPr>
          <w:color w:val="000009"/>
          <w:spacing w:val="-4"/>
          <w:sz w:val="15"/>
          <w:lang w:val="it-IT"/>
        </w:rPr>
        <w:t xml:space="preserve"> </w:t>
      </w:r>
      <w:r>
        <w:rPr>
          <w:color w:val="000009"/>
          <w:sz w:val="15"/>
          <w:lang w:val="it-IT"/>
        </w:rPr>
        <w:t>nazionale</w:t>
      </w:r>
      <w:r>
        <w:rPr>
          <w:color w:val="000009"/>
          <w:spacing w:val="-5"/>
          <w:sz w:val="15"/>
          <w:lang w:val="it-IT"/>
        </w:rPr>
        <w:t xml:space="preserve"> </w:t>
      </w:r>
      <w:r>
        <w:rPr>
          <w:color w:val="000009"/>
          <w:sz w:val="15"/>
          <w:lang w:val="it-IT"/>
        </w:rPr>
        <w:t>che</w:t>
      </w:r>
      <w:r>
        <w:rPr>
          <w:color w:val="000009"/>
          <w:spacing w:val="-4"/>
          <w:sz w:val="15"/>
          <w:lang w:val="it-IT"/>
        </w:rPr>
        <w:t xml:space="preserve"> </w:t>
      </w:r>
      <w:r>
        <w:rPr>
          <w:color w:val="000009"/>
          <w:sz w:val="15"/>
          <w:lang w:val="it-IT"/>
        </w:rPr>
        <w:t>sia</w:t>
      </w:r>
      <w:r>
        <w:rPr>
          <w:color w:val="000009"/>
          <w:spacing w:val="-4"/>
          <w:sz w:val="15"/>
          <w:lang w:val="it-IT"/>
        </w:rPr>
        <w:t xml:space="preserve"> </w:t>
      </w:r>
      <w:r>
        <w:rPr>
          <w:color w:val="000009"/>
          <w:sz w:val="15"/>
          <w:lang w:val="it-IT"/>
        </w:rPr>
        <w:t>disponibile</w:t>
      </w:r>
      <w:r>
        <w:rPr>
          <w:color w:val="000009"/>
          <w:spacing w:val="-4"/>
          <w:sz w:val="15"/>
          <w:lang w:val="it-IT"/>
        </w:rPr>
        <w:t xml:space="preserve"> </w:t>
      </w:r>
      <w:r>
        <w:rPr>
          <w:color w:val="000009"/>
          <w:sz w:val="15"/>
          <w:lang w:val="it-IT"/>
        </w:rPr>
        <w:t>gratuitamente</w:t>
      </w:r>
      <w:r>
        <w:rPr>
          <w:color w:val="000009"/>
          <w:spacing w:val="-4"/>
          <w:sz w:val="15"/>
          <w:lang w:val="it-IT"/>
        </w:rPr>
        <w:t xml:space="preserve"> </w:t>
      </w:r>
      <w:r>
        <w:rPr>
          <w:color w:val="000009"/>
          <w:sz w:val="15"/>
          <w:lang w:val="it-IT"/>
        </w:rPr>
        <w:t>in</w:t>
      </w:r>
      <w:r>
        <w:rPr>
          <w:color w:val="000009"/>
          <w:spacing w:val="-4"/>
          <w:sz w:val="15"/>
          <w:lang w:val="it-IT"/>
        </w:rPr>
        <w:t xml:space="preserve"> </w:t>
      </w:r>
      <w:r>
        <w:rPr>
          <w:color w:val="000009"/>
          <w:sz w:val="15"/>
          <w:lang w:val="it-IT"/>
        </w:rPr>
        <w:t>un</w:t>
      </w:r>
      <w:r>
        <w:rPr>
          <w:color w:val="000009"/>
          <w:spacing w:val="-4"/>
          <w:sz w:val="15"/>
          <w:lang w:val="it-IT"/>
        </w:rPr>
        <w:t xml:space="preserve"> </w:t>
      </w:r>
      <w:r>
        <w:rPr>
          <w:color w:val="000009"/>
          <w:sz w:val="15"/>
          <w:lang w:val="it-IT"/>
        </w:rPr>
        <w:t>qualunque</w:t>
      </w:r>
      <w:r>
        <w:rPr>
          <w:color w:val="000009"/>
          <w:spacing w:val="-5"/>
          <w:sz w:val="15"/>
          <w:lang w:val="it-IT"/>
        </w:rPr>
        <w:t xml:space="preserve"> </w:t>
      </w:r>
      <w:r>
        <w:rPr>
          <w:color w:val="000009"/>
          <w:sz w:val="15"/>
          <w:lang w:val="it-IT"/>
        </w:rPr>
        <w:t>Stato</w:t>
      </w:r>
      <w:r>
        <w:rPr>
          <w:color w:val="000009"/>
          <w:spacing w:val="-5"/>
          <w:sz w:val="15"/>
          <w:lang w:val="it-IT"/>
        </w:rPr>
        <w:t xml:space="preserve"> </w:t>
      </w:r>
      <w:r>
        <w:rPr>
          <w:color w:val="000009"/>
          <w:sz w:val="15"/>
          <w:lang w:val="it-IT"/>
        </w:rPr>
        <w:t>membro,</w:t>
      </w:r>
      <w:r>
        <w:rPr>
          <w:color w:val="000009"/>
          <w:spacing w:val="-4"/>
          <w:sz w:val="15"/>
          <w:lang w:val="it-IT"/>
        </w:rPr>
        <w:t xml:space="preserve"> </w:t>
      </w:r>
      <w:r>
        <w:rPr>
          <w:color w:val="000009"/>
          <w:sz w:val="15"/>
          <w:lang w:val="it-IT"/>
        </w:rPr>
        <w:t>oppure</w:t>
      </w:r>
    </w:p>
    <w:p w:rsidR="006303A4" w:rsidRPr="00565F65" w:rsidRDefault="000E678C">
      <w:pPr>
        <w:pStyle w:val="Paragrafoelenco"/>
        <w:numPr>
          <w:ilvl w:val="0"/>
          <w:numId w:val="1"/>
        </w:numPr>
        <w:tabs>
          <w:tab w:val="left" w:pos="698"/>
        </w:tabs>
        <w:ind w:left="242" w:right="363" w:firstLine="0"/>
        <w:jc w:val="both"/>
        <w:rPr>
          <w:lang w:val="it-IT"/>
        </w:rPr>
      </w:pPr>
      <w:r>
        <w:rPr>
          <w:color w:val="000009"/>
          <w:sz w:val="15"/>
          <w:lang w:val="it-IT"/>
        </w:rPr>
        <w:t>a decorrere al più tardi dal 18 aprile 2018, l'amministrazione aggiudicatrice o l'ente aggiudicatore sono già in possesso della documentazione in</w:t>
      </w:r>
      <w:r>
        <w:rPr>
          <w:color w:val="000009"/>
          <w:spacing w:val="-15"/>
          <w:sz w:val="15"/>
          <w:lang w:val="it-IT"/>
        </w:rPr>
        <w:t xml:space="preserve"> </w:t>
      </w:r>
      <w:r>
        <w:rPr>
          <w:color w:val="000009"/>
          <w:sz w:val="15"/>
          <w:lang w:val="it-IT"/>
        </w:rPr>
        <w:t>questione.</w:t>
      </w:r>
    </w:p>
    <w:p w:rsidR="006303A4" w:rsidRPr="00565F65" w:rsidRDefault="000E678C">
      <w:pPr>
        <w:pStyle w:val="Textbody"/>
        <w:spacing w:before="119"/>
        <w:ind w:left="241" w:right="353"/>
        <w:jc w:val="both"/>
        <w:rPr>
          <w:lang w:val="it-IT"/>
        </w:rPr>
      </w:pPr>
      <w:r>
        <w:rPr>
          <w:color w:val="000009"/>
          <w:lang w:val="it-IT"/>
        </w:rPr>
        <w:t>Il sottoscritto/I sottoscritti autorizza/autorizzano formalmente La Città Metropolitana di Venezia ad accedere ai documenti complementari alle informazioni contenute nel presente Documento Unico di Gara Europeo, ai fini della [procedura di appalto: (descrizione sommaria, estremi della pubblicazione nella Gazzetta ufficiale dell'Unione europea, numero di riferimento)].</w:t>
      </w:r>
    </w:p>
    <w:p w:rsidR="006303A4" w:rsidRPr="00565F65" w:rsidRDefault="000E678C">
      <w:pPr>
        <w:pStyle w:val="Standard"/>
        <w:spacing w:before="121" w:line="396" w:lineRule="auto"/>
        <w:ind w:left="241" w:right="4673" w:firstLine="4422"/>
        <w:rPr>
          <w:lang w:val="it-IT"/>
        </w:rPr>
      </w:pPr>
      <w:r>
        <w:rPr>
          <w:i/>
          <w:color w:val="000009"/>
          <w:sz w:val="15"/>
          <w:lang w:val="it-IT"/>
        </w:rPr>
        <w:t xml:space="preserve">*.*.* </w:t>
      </w:r>
    </w:p>
    <w:p w:rsidR="006303A4" w:rsidRDefault="006303A4">
      <w:pPr>
        <w:pStyle w:val="Textbody"/>
        <w:rPr>
          <w:b/>
          <w:sz w:val="14"/>
          <w:lang w:val="it-IT"/>
        </w:rPr>
      </w:pPr>
    </w:p>
    <w:p w:rsidR="006303A4" w:rsidRDefault="006303A4">
      <w:pPr>
        <w:pStyle w:val="Textbody"/>
        <w:rPr>
          <w:b/>
          <w:sz w:val="14"/>
          <w:lang w:val="it-IT"/>
        </w:rPr>
      </w:pPr>
    </w:p>
    <w:p w:rsidR="006303A4" w:rsidRDefault="006303A4">
      <w:pPr>
        <w:pStyle w:val="Textbody"/>
        <w:rPr>
          <w:b/>
          <w:sz w:val="14"/>
          <w:lang w:val="it-IT"/>
        </w:rPr>
      </w:pPr>
    </w:p>
    <w:p w:rsidR="006303A4" w:rsidRDefault="006303A4">
      <w:pPr>
        <w:pStyle w:val="Textbody"/>
        <w:spacing w:before="6"/>
        <w:rPr>
          <w:b/>
          <w:sz w:val="19"/>
          <w:lang w:val="it-IT"/>
        </w:rPr>
      </w:pPr>
    </w:p>
    <w:p w:rsidR="006303A4" w:rsidRPr="00565F65" w:rsidRDefault="000E678C">
      <w:pPr>
        <w:pStyle w:val="Textbody"/>
        <w:tabs>
          <w:tab w:val="left" w:pos="2837"/>
        </w:tabs>
        <w:ind w:left="244"/>
        <w:jc w:val="both"/>
        <w:rPr>
          <w:lang w:val="it-IT"/>
        </w:rPr>
      </w:pPr>
      <w:r>
        <w:rPr>
          <w:color w:val="000009"/>
          <w:lang w:val="it-IT"/>
        </w:rPr>
        <w:t xml:space="preserve">Data: </w:t>
      </w:r>
      <w:r>
        <w:rPr>
          <w:rFonts w:ascii="Times New Roman" w:hAnsi="Times New Roman"/>
          <w:color w:val="000009"/>
          <w:u w:val="single" w:color="000000"/>
          <w:lang w:val="it-IT"/>
        </w:rPr>
        <w:t xml:space="preserve"> </w:t>
      </w:r>
      <w:r>
        <w:rPr>
          <w:rFonts w:ascii="Times New Roman" w:hAnsi="Times New Roman"/>
          <w:color w:val="000009"/>
          <w:u w:val="single" w:color="000000"/>
          <w:lang w:val="it-IT"/>
        </w:rPr>
        <w:tab/>
      </w:r>
    </w:p>
    <w:p w:rsidR="006303A4" w:rsidRDefault="006303A4">
      <w:pPr>
        <w:pStyle w:val="Textbody"/>
        <w:rPr>
          <w:rFonts w:ascii="Times New Roman" w:hAnsi="Times New Roman"/>
          <w:sz w:val="23"/>
          <w:lang w:val="it-IT"/>
        </w:rPr>
      </w:pPr>
    </w:p>
    <w:p w:rsidR="006303A4" w:rsidRDefault="000E678C">
      <w:pPr>
        <w:pStyle w:val="Textbody"/>
        <w:spacing w:before="81"/>
        <w:ind w:left="6388"/>
        <w:rPr>
          <w:color w:val="000009"/>
          <w:lang w:val="it-IT"/>
        </w:rPr>
      </w:pPr>
      <w:r>
        <w:rPr>
          <w:color w:val="000009"/>
          <w:lang w:val="it-IT"/>
        </w:rPr>
        <w:t>Firma del legale rappresentante/ procuratore</w:t>
      </w:r>
    </w:p>
    <w:p w:rsidR="006303A4" w:rsidRDefault="000E678C">
      <w:pPr>
        <w:pStyle w:val="Textbody"/>
        <w:spacing w:before="81"/>
        <w:ind w:left="6388"/>
      </w:pPr>
      <w:r>
        <w:rPr>
          <w:color w:val="000009"/>
          <w:lang w:val="it-IT"/>
        </w:rPr>
        <w:t>____________________________________</w:t>
      </w:r>
    </w:p>
    <w:p w:rsidR="006303A4" w:rsidRDefault="006303A4">
      <w:pPr>
        <w:pStyle w:val="Textbody"/>
        <w:spacing w:before="7"/>
        <w:rPr>
          <w:lang w:val="it-IT"/>
        </w:rPr>
      </w:pPr>
    </w:p>
    <w:sectPr w:rsidR="006303A4" w:rsidSect="006B4D43">
      <w:footerReference w:type="default" r:id="rId37"/>
      <w:pgSz w:w="12240" w:h="15840"/>
      <w:pgMar w:top="1500" w:right="980" w:bottom="1220" w:left="1560" w:header="720" w:footer="10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8C" w:rsidRDefault="000E678C">
      <w:r>
        <w:separator/>
      </w:r>
    </w:p>
  </w:endnote>
  <w:endnote w:type="continuationSeparator" w:id="0">
    <w:p w:rsidR="000E678C" w:rsidRDefault="000E6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7" w:rsidRDefault="006F13C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7" w:rsidRDefault="006F13CC">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D7" w:rsidRDefault="00DE7ECD">
    <w:pPr>
      <w:pStyle w:val="Pidipagina"/>
      <w:jc w:val="center"/>
    </w:pPr>
    <w:r>
      <w:rPr>
        <w:lang w:val="it-IT"/>
      </w:rPr>
      <w:fldChar w:fldCharType="begin"/>
    </w:r>
    <w:r w:rsidR="000E678C">
      <w:rPr>
        <w:lang w:val="it-IT"/>
      </w:rPr>
      <w:instrText xml:space="preserve"> PAGE </w:instrText>
    </w:r>
    <w:r>
      <w:rPr>
        <w:lang w:val="it-IT"/>
      </w:rPr>
      <w:fldChar w:fldCharType="separate"/>
    </w:r>
    <w:r w:rsidR="006F13CC">
      <w:rPr>
        <w:noProof/>
        <w:lang w:val="it-IT"/>
      </w:rPr>
      <w:t>10</w:t>
    </w:r>
    <w:r>
      <w:rPr>
        <w:lang w:val="it-IT"/>
      </w:rPr>
      <w:fldChar w:fldCharType="end"/>
    </w:r>
  </w:p>
  <w:p w:rsidR="00B65DD7" w:rsidRDefault="006F13CC">
    <w:pPr>
      <w:pStyle w:val="Textbody"/>
      <w:spacing w:line="12"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8C" w:rsidRDefault="000E678C">
      <w:r>
        <w:rPr>
          <w:color w:val="000000"/>
        </w:rPr>
        <w:separator/>
      </w:r>
    </w:p>
  </w:footnote>
  <w:footnote w:type="continuationSeparator" w:id="0">
    <w:p w:rsidR="000E678C" w:rsidRDefault="000E6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4D8"/>
    <w:multiLevelType w:val="multilevel"/>
    <w:tmpl w:val="B676771E"/>
    <w:styleLink w:val="WWNum1"/>
    <w:lvl w:ilvl="0">
      <w:start w:val="1"/>
      <w:numFmt w:val="lowerLetter"/>
      <w:lvlText w:val="%1)"/>
      <w:lvlJc w:val="left"/>
      <w:rPr>
        <w:i/>
        <w:spacing w:val="-19"/>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2B2157F"/>
    <w:multiLevelType w:val="multilevel"/>
    <w:tmpl w:val="D312DBC2"/>
    <w:styleLink w:val="WWNum9"/>
    <w:lvl w:ilvl="0">
      <w:numFmt w:val="bullet"/>
      <w:lvlText w:val="-"/>
      <w:lvlJc w:val="left"/>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D52351E"/>
    <w:multiLevelType w:val="multilevel"/>
    <w:tmpl w:val="E59C546C"/>
    <w:styleLink w:val="WWNum8"/>
    <w:lvl w:ilvl="0">
      <w:numFmt w:val="bullet"/>
      <w:lvlText w:val="-"/>
      <w:lvlJc w:val="left"/>
      <w:rPr>
        <w:rFonts w:ascii="Arial" w:eastAsia="Arial" w:hAnsi="Arial" w:cs="Arial"/>
        <w:spacing w:val="-9"/>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F9B70FB"/>
    <w:multiLevelType w:val="multilevel"/>
    <w:tmpl w:val="1772BAE8"/>
    <w:styleLink w:val="WWNum14"/>
    <w:lvl w:ilvl="0">
      <w:start w:val="1"/>
      <w:numFmt w:val="decimal"/>
      <w:lvlText w:val="%1)"/>
      <w:lvlJc w:val="left"/>
      <w:rPr>
        <w:rFonts w:eastAsia="Arial" w:cs="Arial"/>
        <w:b/>
        <w:bCs/>
        <w:color w:val="000009"/>
        <w:spacing w:val="-12"/>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17F973CE"/>
    <w:multiLevelType w:val="multilevel"/>
    <w:tmpl w:val="0A441DF4"/>
    <w:styleLink w:val="WWNum7"/>
    <w:lvl w:ilvl="0">
      <w:numFmt w:val="bullet"/>
      <w:lvlText w:val=""/>
      <w:lvlJc w:val="left"/>
      <w:rPr>
        <w:rFonts w:ascii="Symbol" w:eastAsia="Symbol" w:hAnsi="Symbol" w:cs="Symbol"/>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1E9167F7"/>
    <w:multiLevelType w:val="multilevel"/>
    <w:tmpl w:val="886AD402"/>
    <w:styleLink w:val="WWNum10"/>
    <w:lvl w:ilvl="0">
      <w:start w:val="2"/>
      <w:numFmt w:val="lowerLetter"/>
      <w:lvlText w:val="%1)"/>
      <w:lvlJc w:val="left"/>
      <w:rPr>
        <w:rFonts w:eastAsia="Arial" w:cs="Arial"/>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02A2641"/>
    <w:multiLevelType w:val="multilevel"/>
    <w:tmpl w:val="A1D4B35C"/>
    <w:styleLink w:val="WWNum5"/>
    <w:lvl w:ilvl="0">
      <w:start w:val="1"/>
      <w:numFmt w:val="decimal"/>
      <w:lvlText w:val="%1)"/>
      <w:lvlJc w:val="left"/>
      <w:rPr>
        <w:rFonts w:eastAsia="Arial" w:cs="Arial"/>
        <w:spacing w:val="-21"/>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218E070C"/>
    <w:multiLevelType w:val="multilevel"/>
    <w:tmpl w:val="014AB5EC"/>
    <w:styleLink w:val="WWNum4"/>
    <w:lvl w:ilvl="0">
      <w:start w:val="1"/>
      <w:numFmt w:val="lowerLetter"/>
      <w:lvlText w:val="%1)"/>
      <w:lvlJc w:val="left"/>
      <w:rPr>
        <w:spacing w:val="-18"/>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2DE576C1"/>
    <w:multiLevelType w:val="multilevel"/>
    <w:tmpl w:val="15B2AE18"/>
    <w:styleLink w:val="WWNum11"/>
    <w:lvl w:ilvl="0">
      <w:numFmt w:val="bullet"/>
      <w:lvlText w:val="-"/>
      <w:lvlJc w:val="left"/>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308D5F71"/>
    <w:multiLevelType w:val="multilevel"/>
    <w:tmpl w:val="618E1FF4"/>
    <w:styleLink w:val="WWNum12"/>
    <w:lvl w:ilvl="0">
      <w:numFmt w:val="bullet"/>
      <w:lvlText w:val="-"/>
      <w:lvlJc w:val="left"/>
      <w:rPr>
        <w:rFonts w:ascii="Arial" w:eastAsia="Arial" w:hAnsi="Arial" w:cs="Arial"/>
        <w:spacing w:val="-2"/>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3567737C"/>
    <w:multiLevelType w:val="multilevel"/>
    <w:tmpl w:val="515A65B4"/>
    <w:styleLink w:val="WWNum2"/>
    <w:lvl w:ilvl="0">
      <w:start w:val="1"/>
      <w:numFmt w:val="lowerLetter"/>
      <w:lvlText w:val="%1)"/>
      <w:lvlJc w:val="left"/>
      <w:rPr>
        <w:rFonts w:eastAsia="Arial" w:cs="Arial"/>
        <w:spacing w:val="-17"/>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45870DCE"/>
    <w:multiLevelType w:val="multilevel"/>
    <w:tmpl w:val="9E84D508"/>
    <w:styleLink w:val="WWNum6"/>
    <w:lvl w:ilvl="0">
      <w:start w:val="1"/>
      <w:numFmt w:val="lowerLetter"/>
      <w:lvlText w:val="%1)"/>
      <w:lvlJc w:val="left"/>
      <w:rPr>
        <w:rFonts w:eastAsia="Arial" w:cs="Arial"/>
        <w:spacing w:val="-2"/>
        <w:w w:val="100"/>
        <w:sz w:val="15"/>
        <w:szCs w:val="15"/>
      </w:rPr>
    </w:lvl>
    <w:lvl w:ilvl="1">
      <w:start w:val="1"/>
      <w:numFmt w:val="decimal"/>
      <w:lvlText w:val="%2)"/>
      <w:lvlJc w:val="left"/>
      <w:rPr>
        <w:rFonts w:eastAsia="Arial" w:cs="Arial"/>
        <w:spacing w:val="-2"/>
        <w:w w:val="100"/>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58270763"/>
    <w:multiLevelType w:val="multilevel"/>
    <w:tmpl w:val="23281ADA"/>
    <w:styleLink w:val="WWNum3"/>
    <w:lvl w:ilvl="0">
      <w:start w:val="1"/>
      <w:numFmt w:val="decimal"/>
      <w:lvlText w:val="%1."/>
      <w:lvlJc w:val="left"/>
      <w:rPr>
        <w:spacing w:val="-2"/>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700D04C4"/>
    <w:multiLevelType w:val="multilevel"/>
    <w:tmpl w:val="FE0CB5CE"/>
    <w:styleLink w:val="WWNum15"/>
    <w:lvl w:ilvl="0">
      <w:start w:val="1"/>
      <w:numFmt w:val="lowerLetter"/>
      <w:lvlText w:val="%1)"/>
      <w:lvlJc w:val="left"/>
      <w:rPr>
        <w:rFonts w:eastAsia="Arial" w:cs="Arial"/>
        <w:color w:val="000009"/>
        <w:spacing w:val="-21"/>
        <w:w w:val="100"/>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7F3909EF"/>
    <w:multiLevelType w:val="multilevel"/>
    <w:tmpl w:val="76C27F76"/>
    <w:styleLink w:val="WWNum13"/>
    <w:lvl w:ilvl="0">
      <w:start w:val="1"/>
      <w:numFmt w:val="lowerLetter"/>
      <w:lvlText w:val="%1)"/>
      <w:lvlJc w:val="left"/>
      <w:rPr>
        <w:spacing w:val="-19"/>
        <w:w w:val="10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13"/>
  </w:num>
  <w:num w:numId="2">
    <w:abstractNumId w:val="3"/>
  </w:num>
  <w:num w:numId="3">
    <w:abstractNumId w:val="14"/>
  </w:num>
  <w:num w:numId="4">
    <w:abstractNumId w:val="9"/>
  </w:num>
  <w:num w:numId="5">
    <w:abstractNumId w:val="8"/>
  </w:num>
  <w:num w:numId="6">
    <w:abstractNumId w:val="5"/>
  </w:num>
  <w:num w:numId="7">
    <w:abstractNumId w:val="1"/>
  </w:num>
  <w:num w:numId="8">
    <w:abstractNumId w:val="2"/>
  </w:num>
  <w:num w:numId="9">
    <w:abstractNumId w:val="4"/>
  </w:num>
  <w:num w:numId="10">
    <w:abstractNumId w:val="11"/>
  </w:num>
  <w:num w:numId="11">
    <w:abstractNumId w:val="6"/>
  </w:num>
  <w:num w:numId="12">
    <w:abstractNumId w:val="7"/>
  </w:num>
  <w:num w:numId="13">
    <w:abstractNumId w:val="12"/>
  </w:num>
  <w:num w:numId="14">
    <w:abstractNumId w:val="10"/>
  </w:num>
  <w:num w:numId="15">
    <w:abstractNumId w:val="0"/>
  </w:num>
  <w:num w:numId="16">
    <w:abstractNumId w:val="4"/>
  </w:num>
  <w:num w:numId="17">
    <w:abstractNumId w:val="8"/>
  </w:num>
  <w:num w:numId="18">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6303A4"/>
    <w:rsid w:val="000E678C"/>
    <w:rsid w:val="00565F65"/>
    <w:rsid w:val="006303A4"/>
    <w:rsid w:val="006B4D43"/>
    <w:rsid w:val="006E499B"/>
    <w:rsid w:val="006F13CC"/>
    <w:rsid w:val="00DE7E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B4D43"/>
    <w:pPr>
      <w:suppressAutoHyphens/>
    </w:pPr>
  </w:style>
  <w:style w:type="paragraph" w:styleId="Titolo1">
    <w:name w:val="heading 1"/>
    <w:basedOn w:val="Standard"/>
    <w:next w:val="Textbody"/>
    <w:rsid w:val="006B4D43"/>
    <w:pPr>
      <w:ind w:left="2318" w:right="274"/>
      <w:jc w:val="center"/>
      <w:outlineLvl w:val="0"/>
    </w:pPr>
    <w:rPr>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B4D43"/>
    <w:pPr>
      <w:widowControl/>
      <w:suppressAutoHyphens/>
    </w:pPr>
    <w:rPr>
      <w:rFonts w:ascii="Arial" w:eastAsia="Arial" w:hAnsi="Arial" w:cs="Arial"/>
    </w:rPr>
  </w:style>
  <w:style w:type="paragraph" w:customStyle="1" w:styleId="Heading">
    <w:name w:val="Heading"/>
    <w:basedOn w:val="Standard"/>
    <w:next w:val="Textbody"/>
    <w:rsid w:val="006B4D43"/>
    <w:pPr>
      <w:keepNext/>
      <w:spacing w:before="240" w:after="120"/>
    </w:pPr>
    <w:rPr>
      <w:rFonts w:eastAsia="Microsoft YaHei" w:cs="Mangal"/>
      <w:sz w:val="28"/>
      <w:szCs w:val="28"/>
    </w:rPr>
  </w:style>
  <w:style w:type="paragraph" w:customStyle="1" w:styleId="Textbody">
    <w:name w:val="Text body"/>
    <w:basedOn w:val="Standard"/>
    <w:rsid w:val="006B4D43"/>
    <w:rPr>
      <w:sz w:val="15"/>
      <w:szCs w:val="15"/>
    </w:rPr>
  </w:style>
  <w:style w:type="paragraph" w:styleId="Elenco">
    <w:name w:val="List"/>
    <w:basedOn w:val="Textbody"/>
    <w:rsid w:val="006B4D43"/>
    <w:rPr>
      <w:rFonts w:cs="Mangal"/>
    </w:rPr>
  </w:style>
  <w:style w:type="paragraph" w:styleId="Didascalia">
    <w:name w:val="caption"/>
    <w:basedOn w:val="Standard"/>
    <w:rsid w:val="006B4D43"/>
    <w:pPr>
      <w:suppressLineNumbers/>
      <w:spacing w:before="120" w:after="120"/>
    </w:pPr>
    <w:rPr>
      <w:rFonts w:cs="Mangal"/>
      <w:i/>
      <w:iCs/>
      <w:sz w:val="24"/>
      <w:szCs w:val="24"/>
    </w:rPr>
  </w:style>
  <w:style w:type="paragraph" w:customStyle="1" w:styleId="Index">
    <w:name w:val="Index"/>
    <w:basedOn w:val="Standard"/>
    <w:rsid w:val="006B4D43"/>
    <w:pPr>
      <w:suppressLineNumbers/>
    </w:pPr>
    <w:rPr>
      <w:rFonts w:cs="Mangal"/>
    </w:rPr>
  </w:style>
  <w:style w:type="paragraph" w:styleId="Paragrafoelenco">
    <w:name w:val="List Paragraph"/>
    <w:basedOn w:val="Standard"/>
    <w:rsid w:val="006B4D43"/>
    <w:pPr>
      <w:spacing w:before="119"/>
      <w:ind w:left="508" w:hanging="426"/>
    </w:pPr>
  </w:style>
  <w:style w:type="paragraph" w:customStyle="1" w:styleId="TableParagraph">
    <w:name w:val="Table Paragraph"/>
    <w:basedOn w:val="Standard"/>
    <w:rsid w:val="006B4D43"/>
    <w:pPr>
      <w:ind w:left="90"/>
    </w:pPr>
  </w:style>
  <w:style w:type="paragraph" w:styleId="Pidipagina">
    <w:name w:val="footer"/>
    <w:basedOn w:val="Standard"/>
    <w:rsid w:val="006B4D43"/>
    <w:pPr>
      <w:suppressLineNumbers/>
      <w:tabs>
        <w:tab w:val="center" w:pos="4819"/>
        <w:tab w:val="right" w:pos="9638"/>
      </w:tabs>
    </w:pPr>
  </w:style>
  <w:style w:type="character" w:customStyle="1" w:styleId="ListLabel1">
    <w:name w:val="ListLabel 1"/>
    <w:rsid w:val="006B4D43"/>
    <w:rPr>
      <w:rFonts w:eastAsia="Arial" w:cs="Arial"/>
      <w:color w:val="000009"/>
      <w:spacing w:val="-21"/>
      <w:w w:val="100"/>
      <w:sz w:val="15"/>
      <w:szCs w:val="15"/>
    </w:rPr>
  </w:style>
  <w:style w:type="character" w:customStyle="1" w:styleId="ListLabel2">
    <w:name w:val="ListLabel 2"/>
    <w:rsid w:val="006B4D43"/>
    <w:rPr>
      <w:rFonts w:eastAsia="Arial" w:cs="Arial"/>
      <w:b/>
      <w:bCs/>
      <w:color w:val="000009"/>
      <w:spacing w:val="-12"/>
      <w:w w:val="100"/>
      <w:sz w:val="15"/>
      <w:szCs w:val="15"/>
    </w:rPr>
  </w:style>
  <w:style w:type="character" w:customStyle="1" w:styleId="ListLabel3">
    <w:name w:val="ListLabel 3"/>
    <w:rsid w:val="006B4D43"/>
    <w:rPr>
      <w:spacing w:val="-19"/>
      <w:w w:val="100"/>
    </w:rPr>
  </w:style>
  <w:style w:type="character" w:customStyle="1" w:styleId="ListLabel4">
    <w:name w:val="ListLabel 4"/>
    <w:rsid w:val="006B4D43"/>
    <w:rPr>
      <w:rFonts w:eastAsia="Arial" w:cs="Arial"/>
      <w:spacing w:val="-2"/>
      <w:w w:val="100"/>
      <w:sz w:val="15"/>
      <w:szCs w:val="15"/>
    </w:rPr>
  </w:style>
  <w:style w:type="character" w:customStyle="1" w:styleId="ListLabel5">
    <w:name w:val="ListLabel 5"/>
    <w:rsid w:val="006B4D43"/>
    <w:rPr>
      <w:strike/>
    </w:rPr>
  </w:style>
  <w:style w:type="character" w:customStyle="1" w:styleId="ListLabel6">
    <w:name w:val="ListLabel 6"/>
    <w:rsid w:val="006B4D43"/>
    <w:rPr>
      <w:rFonts w:eastAsia="Arial" w:cs="Arial"/>
      <w:w w:val="100"/>
      <w:sz w:val="15"/>
      <w:szCs w:val="15"/>
    </w:rPr>
  </w:style>
  <w:style w:type="character" w:customStyle="1" w:styleId="ListLabel7">
    <w:name w:val="ListLabel 7"/>
    <w:rsid w:val="006B4D43"/>
    <w:rPr>
      <w:rFonts w:eastAsia="Arial" w:cs="Arial"/>
      <w:spacing w:val="-9"/>
      <w:w w:val="100"/>
      <w:sz w:val="15"/>
      <w:szCs w:val="15"/>
    </w:rPr>
  </w:style>
  <w:style w:type="character" w:customStyle="1" w:styleId="ListLabel8">
    <w:name w:val="ListLabel 8"/>
    <w:rsid w:val="006B4D43"/>
    <w:rPr>
      <w:rFonts w:eastAsia="Symbol" w:cs="Symbol"/>
      <w:w w:val="100"/>
      <w:sz w:val="15"/>
      <w:szCs w:val="15"/>
    </w:rPr>
  </w:style>
  <w:style w:type="character" w:customStyle="1" w:styleId="ListLabel9">
    <w:name w:val="ListLabel 9"/>
    <w:rsid w:val="006B4D43"/>
    <w:rPr>
      <w:rFonts w:eastAsia="Arial" w:cs="Arial"/>
      <w:spacing w:val="-2"/>
      <w:w w:val="100"/>
      <w:sz w:val="15"/>
      <w:szCs w:val="15"/>
    </w:rPr>
  </w:style>
  <w:style w:type="character" w:customStyle="1" w:styleId="ListLabel10">
    <w:name w:val="ListLabel 10"/>
    <w:rsid w:val="006B4D43"/>
    <w:rPr>
      <w:rFonts w:eastAsia="Arial" w:cs="Arial"/>
      <w:spacing w:val="-21"/>
      <w:w w:val="100"/>
      <w:sz w:val="15"/>
      <w:szCs w:val="15"/>
    </w:rPr>
  </w:style>
  <w:style w:type="character" w:customStyle="1" w:styleId="ListLabel11">
    <w:name w:val="ListLabel 11"/>
    <w:rsid w:val="006B4D43"/>
    <w:rPr>
      <w:spacing w:val="-18"/>
      <w:w w:val="100"/>
    </w:rPr>
  </w:style>
  <w:style w:type="character" w:customStyle="1" w:styleId="ListLabel12">
    <w:name w:val="ListLabel 12"/>
    <w:rsid w:val="006B4D43"/>
    <w:rPr>
      <w:spacing w:val="-2"/>
      <w:w w:val="100"/>
    </w:rPr>
  </w:style>
  <w:style w:type="character" w:customStyle="1" w:styleId="ListLabel13">
    <w:name w:val="ListLabel 13"/>
    <w:rsid w:val="006B4D43"/>
    <w:rPr>
      <w:rFonts w:eastAsia="Arial" w:cs="Arial"/>
      <w:spacing w:val="-17"/>
      <w:w w:val="100"/>
      <w:sz w:val="15"/>
      <w:szCs w:val="15"/>
    </w:rPr>
  </w:style>
  <w:style w:type="character" w:customStyle="1" w:styleId="ListLabel14">
    <w:name w:val="ListLabel 14"/>
    <w:rsid w:val="006B4D43"/>
    <w:rPr>
      <w:i/>
      <w:spacing w:val="-19"/>
      <w:w w:val="100"/>
    </w:rPr>
  </w:style>
  <w:style w:type="character" w:customStyle="1" w:styleId="Internetlink">
    <w:name w:val="Internet link"/>
    <w:rsid w:val="006B4D43"/>
    <w:rPr>
      <w:color w:val="000080"/>
      <w:u w:val="single"/>
    </w:rPr>
  </w:style>
  <w:style w:type="paragraph" w:styleId="Intestazione">
    <w:name w:val="header"/>
    <w:basedOn w:val="Normale"/>
    <w:rsid w:val="006B4D43"/>
    <w:pPr>
      <w:tabs>
        <w:tab w:val="center" w:pos="4819"/>
        <w:tab w:val="right" w:pos="9638"/>
      </w:tabs>
    </w:pPr>
  </w:style>
  <w:style w:type="character" w:customStyle="1" w:styleId="IntestazioneCarattere">
    <w:name w:val="Intestazione Carattere"/>
    <w:basedOn w:val="Carpredefinitoparagrafo"/>
    <w:rsid w:val="006B4D43"/>
  </w:style>
  <w:style w:type="character" w:customStyle="1" w:styleId="PidipaginaCarattere">
    <w:name w:val="Piè di pagina Carattere"/>
    <w:basedOn w:val="Carpredefinitoparagrafo"/>
    <w:rsid w:val="006B4D43"/>
    <w:rPr>
      <w:rFonts w:ascii="Arial" w:eastAsia="Arial" w:hAnsi="Arial" w:cs="Arial"/>
    </w:rPr>
  </w:style>
  <w:style w:type="numbering" w:customStyle="1" w:styleId="WWNum15">
    <w:name w:val="WWNum15"/>
    <w:basedOn w:val="Nessunelenco"/>
    <w:rsid w:val="006B4D43"/>
    <w:pPr>
      <w:numPr>
        <w:numId w:val="1"/>
      </w:numPr>
    </w:pPr>
  </w:style>
  <w:style w:type="numbering" w:customStyle="1" w:styleId="WWNum14">
    <w:name w:val="WWNum14"/>
    <w:basedOn w:val="Nessunelenco"/>
    <w:rsid w:val="006B4D43"/>
    <w:pPr>
      <w:numPr>
        <w:numId w:val="2"/>
      </w:numPr>
    </w:pPr>
  </w:style>
  <w:style w:type="numbering" w:customStyle="1" w:styleId="WWNum13">
    <w:name w:val="WWNum13"/>
    <w:basedOn w:val="Nessunelenco"/>
    <w:rsid w:val="006B4D43"/>
    <w:pPr>
      <w:numPr>
        <w:numId w:val="3"/>
      </w:numPr>
    </w:pPr>
  </w:style>
  <w:style w:type="numbering" w:customStyle="1" w:styleId="WWNum12">
    <w:name w:val="WWNum12"/>
    <w:basedOn w:val="Nessunelenco"/>
    <w:rsid w:val="006B4D43"/>
    <w:pPr>
      <w:numPr>
        <w:numId w:val="4"/>
      </w:numPr>
    </w:pPr>
  </w:style>
  <w:style w:type="numbering" w:customStyle="1" w:styleId="WWNum11">
    <w:name w:val="WWNum11"/>
    <w:basedOn w:val="Nessunelenco"/>
    <w:rsid w:val="006B4D43"/>
    <w:pPr>
      <w:numPr>
        <w:numId w:val="5"/>
      </w:numPr>
    </w:pPr>
  </w:style>
  <w:style w:type="numbering" w:customStyle="1" w:styleId="WWNum10">
    <w:name w:val="WWNum10"/>
    <w:basedOn w:val="Nessunelenco"/>
    <w:rsid w:val="006B4D43"/>
    <w:pPr>
      <w:numPr>
        <w:numId w:val="6"/>
      </w:numPr>
    </w:pPr>
  </w:style>
  <w:style w:type="numbering" w:customStyle="1" w:styleId="WWNum9">
    <w:name w:val="WWNum9"/>
    <w:basedOn w:val="Nessunelenco"/>
    <w:rsid w:val="006B4D43"/>
    <w:pPr>
      <w:numPr>
        <w:numId w:val="7"/>
      </w:numPr>
    </w:pPr>
  </w:style>
  <w:style w:type="numbering" w:customStyle="1" w:styleId="WWNum8">
    <w:name w:val="WWNum8"/>
    <w:basedOn w:val="Nessunelenco"/>
    <w:rsid w:val="006B4D43"/>
    <w:pPr>
      <w:numPr>
        <w:numId w:val="8"/>
      </w:numPr>
    </w:pPr>
  </w:style>
  <w:style w:type="numbering" w:customStyle="1" w:styleId="WWNum7">
    <w:name w:val="WWNum7"/>
    <w:basedOn w:val="Nessunelenco"/>
    <w:rsid w:val="006B4D43"/>
    <w:pPr>
      <w:numPr>
        <w:numId w:val="9"/>
      </w:numPr>
    </w:pPr>
  </w:style>
  <w:style w:type="numbering" w:customStyle="1" w:styleId="WWNum6">
    <w:name w:val="WWNum6"/>
    <w:basedOn w:val="Nessunelenco"/>
    <w:rsid w:val="006B4D43"/>
    <w:pPr>
      <w:numPr>
        <w:numId w:val="10"/>
      </w:numPr>
    </w:pPr>
  </w:style>
  <w:style w:type="numbering" w:customStyle="1" w:styleId="WWNum5">
    <w:name w:val="WWNum5"/>
    <w:basedOn w:val="Nessunelenco"/>
    <w:rsid w:val="006B4D43"/>
    <w:pPr>
      <w:numPr>
        <w:numId w:val="11"/>
      </w:numPr>
    </w:pPr>
  </w:style>
  <w:style w:type="numbering" w:customStyle="1" w:styleId="WWNum4">
    <w:name w:val="WWNum4"/>
    <w:basedOn w:val="Nessunelenco"/>
    <w:rsid w:val="006B4D43"/>
    <w:pPr>
      <w:numPr>
        <w:numId w:val="12"/>
      </w:numPr>
    </w:pPr>
  </w:style>
  <w:style w:type="numbering" w:customStyle="1" w:styleId="WWNum3">
    <w:name w:val="WWNum3"/>
    <w:basedOn w:val="Nessunelenco"/>
    <w:rsid w:val="006B4D43"/>
    <w:pPr>
      <w:numPr>
        <w:numId w:val="13"/>
      </w:numPr>
    </w:pPr>
  </w:style>
  <w:style w:type="numbering" w:customStyle="1" w:styleId="WWNum2">
    <w:name w:val="WWNum2"/>
    <w:basedOn w:val="Nessunelenco"/>
    <w:rsid w:val="006B4D43"/>
    <w:pPr>
      <w:numPr>
        <w:numId w:val="14"/>
      </w:numPr>
    </w:pPr>
  </w:style>
  <w:style w:type="numbering" w:customStyle="1" w:styleId="WWNum1">
    <w:name w:val="WWNum1"/>
    <w:basedOn w:val="Nessunelenco"/>
    <w:rsid w:val="006B4D43"/>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Textbody"/>
    <w:pPr>
      <w:ind w:left="2318" w:right="274"/>
      <w:jc w:val="center"/>
      <w:outlineLvl w:val="0"/>
    </w:pPr>
    <w:rPr>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Arial" w:eastAsia="Arial" w:hAnsi="Arial" w:cs="Arial"/>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rPr>
      <w:sz w:val="15"/>
      <w:szCs w:val="15"/>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ragrafoelenco">
    <w:name w:val="List Paragraph"/>
    <w:basedOn w:val="Standard"/>
    <w:pPr>
      <w:spacing w:before="119"/>
      <w:ind w:left="508" w:hanging="426"/>
    </w:pPr>
  </w:style>
  <w:style w:type="paragraph" w:customStyle="1" w:styleId="TableParagraph">
    <w:name w:val="Table Paragraph"/>
    <w:basedOn w:val="Standard"/>
    <w:pPr>
      <w:ind w:left="90"/>
    </w:pPr>
  </w:style>
  <w:style w:type="paragraph" w:styleId="Pidipagina">
    <w:name w:val="footer"/>
    <w:basedOn w:val="Standard"/>
    <w:pPr>
      <w:suppressLineNumbers/>
      <w:tabs>
        <w:tab w:val="center" w:pos="4819"/>
        <w:tab w:val="right" w:pos="9638"/>
      </w:tabs>
    </w:pPr>
  </w:style>
  <w:style w:type="character" w:customStyle="1" w:styleId="ListLabel1">
    <w:name w:val="ListLabel 1"/>
    <w:rPr>
      <w:rFonts w:eastAsia="Arial" w:cs="Arial"/>
      <w:color w:val="000009"/>
      <w:spacing w:val="-21"/>
      <w:w w:val="100"/>
      <w:sz w:val="15"/>
      <w:szCs w:val="15"/>
    </w:rPr>
  </w:style>
  <w:style w:type="character" w:customStyle="1" w:styleId="ListLabel2">
    <w:name w:val="ListLabel 2"/>
    <w:rPr>
      <w:rFonts w:eastAsia="Arial" w:cs="Arial"/>
      <w:b/>
      <w:bCs/>
      <w:color w:val="000009"/>
      <w:spacing w:val="-12"/>
      <w:w w:val="100"/>
      <w:sz w:val="15"/>
      <w:szCs w:val="15"/>
    </w:rPr>
  </w:style>
  <w:style w:type="character" w:customStyle="1" w:styleId="ListLabel3">
    <w:name w:val="ListLabel 3"/>
    <w:rPr>
      <w:spacing w:val="-19"/>
      <w:w w:val="100"/>
    </w:rPr>
  </w:style>
  <w:style w:type="character" w:customStyle="1" w:styleId="ListLabel4">
    <w:name w:val="ListLabel 4"/>
    <w:rPr>
      <w:rFonts w:eastAsia="Arial" w:cs="Arial"/>
      <w:spacing w:val="-2"/>
      <w:w w:val="100"/>
      <w:sz w:val="15"/>
      <w:szCs w:val="15"/>
    </w:rPr>
  </w:style>
  <w:style w:type="character" w:customStyle="1" w:styleId="ListLabel5">
    <w:name w:val="ListLabel 5"/>
    <w:rPr>
      <w:strike/>
    </w:rPr>
  </w:style>
  <w:style w:type="character" w:customStyle="1" w:styleId="ListLabel6">
    <w:name w:val="ListLabel 6"/>
    <w:rPr>
      <w:rFonts w:eastAsia="Arial" w:cs="Arial"/>
      <w:w w:val="100"/>
      <w:sz w:val="15"/>
      <w:szCs w:val="15"/>
    </w:rPr>
  </w:style>
  <w:style w:type="character" w:customStyle="1" w:styleId="ListLabel7">
    <w:name w:val="ListLabel 7"/>
    <w:rPr>
      <w:rFonts w:eastAsia="Arial" w:cs="Arial"/>
      <w:spacing w:val="-9"/>
      <w:w w:val="100"/>
      <w:sz w:val="15"/>
      <w:szCs w:val="15"/>
    </w:rPr>
  </w:style>
  <w:style w:type="character" w:customStyle="1" w:styleId="ListLabel8">
    <w:name w:val="ListLabel 8"/>
    <w:rPr>
      <w:rFonts w:eastAsia="Symbol" w:cs="Symbol"/>
      <w:w w:val="100"/>
      <w:sz w:val="15"/>
      <w:szCs w:val="15"/>
    </w:rPr>
  </w:style>
  <w:style w:type="character" w:customStyle="1" w:styleId="ListLabel9">
    <w:name w:val="ListLabel 9"/>
    <w:rPr>
      <w:rFonts w:eastAsia="Arial" w:cs="Arial"/>
      <w:spacing w:val="-2"/>
      <w:w w:val="100"/>
      <w:sz w:val="15"/>
      <w:szCs w:val="15"/>
    </w:rPr>
  </w:style>
  <w:style w:type="character" w:customStyle="1" w:styleId="ListLabel10">
    <w:name w:val="ListLabel 10"/>
    <w:rPr>
      <w:rFonts w:eastAsia="Arial" w:cs="Arial"/>
      <w:spacing w:val="-21"/>
      <w:w w:val="100"/>
      <w:sz w:val="15"/>
      <w:szCs w:val="15"/>
    </w:rPr>
  </w:style>
  <w:style w:type="character" w:customStyle="1" w:styleId="ListLabel11">
    <w:name w:val="ListLabel 11"/>
    <w:rPr>
      <w:spacing w:val="-18"/>
      <w:w w:val="100"/>
    </w:rPr>
  </w:style>
  <w:style w:type="character" w:customStyle="1" w:styleId="ListLabel12">
    <w:name w:val="ListLabel 12"/>
    <w:rPr>
      <w:spacing w:val="-2"/>
      <w:w w:val="100"/>
    </w:rPr>
  </w:style>
  <w:style w:type="character" w:customStyle="1" w:styleId="ListLabel13">
    <w:name w:val="ListLabel 13"/>
    <w:rPr>
      <w:rFonts w:eastAsia="Arial" w:cs="Arial"/>
      <w:spacing w:val="-17"/>
      <w:w w:val="100"/>
      <w:sz w:val="15"/>
      <w:szCs w:val="15"/>
    </w:rPr>
  </w:style>
  <w:style w:type="character" w:customStyle="1" w:styleId="ListLabel14">
    <w:name w:val="ListLabel 14"/>
    <w:rPr>
      <w:i/>
      <w:spacing w:val="-19"/>
      <w:w w:val="100"/>
    </w:rPr>
  </w:style>
  <w:style w:type="character" w:customStyle="1" w:styleId="Internetlink">
    <w:name w:val="Internet link"/>
    <w:rPr>
      <w:color w:val="000080"/>
      <w:u w:val="single"/>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rPr>
      <w:rFonts w:ascii="Arial" w:eastAsia="Arial" w:hAnsi="Arial" w:cs="Arial"/>
    </w:rPr>
  </w:style>
  <w:style w:type="numbering" w:customStyle="1" w:styleId="WWNum15">
    <w:name w:val="WWNum15"/>
    <w:basedOn w:val="Nessunelenco"/>
    <w:pPr>
      <w:numPr>
        <w:numId w:val="1"/>
      </w:numPr>
    </w:pPr>
  </w:style>
  <w:style w:type="numbering" w:customStyle="1" w:styleId="WWNum14">
    <w:name w:val="WWNum14"/>
    <w:basedOn w:val="Nessunelenco"/>
    <w:pPr>
      <w:numPr>
        <w:numId w:val="2"/>
      </w:numPr>
    </w:pPr>
  </w:style>
  <w:style w:type="numbering" w:customStyle="1" w:styleId="WWNum13">
    <w:name w:val="WWNum13"/>
    <w:basedOn w:val="Nessunelenco"/>
    <w:pPr>
      <w:numPr>
        <w:numId w:val="3"/>
      </w:numPr>
    </w:pPr>
  </w:style>
  <w:style w:type="numbering" w:customStyle="1" w:styleId="WWNum12">
    <w:name w:val="WWNum12"/>
    <w:basedOn w:val="Nessunelenco"/>
    <w:pPr>
      <w:numPr>
        <w:numId w:val="4"/>
      </w:numPr>
    </w:pPr>
  </w:style>
  <w:style w:type="numbering" w:customStyle="1" w:styleId="WWNum11">
    <w:name w:val="WWNum11"/>
    <w:basedOn w:val="Nessunelenco"/>
    <w:pPr>
      <w:numPr>
        <w:numId w:val="5"/>
      </w:numPr>
    </w:pPr>
  </w:style>
  <w:style w:type="numbering" w:customStyle="1" w:styleId="WWNum10">
    <w:name w:val="WWNum10"/>
    <w:basedOn w:val="Nessunelenco"/>
    <w:pPr>
      <w:numPr>
        <w:numId w:val="6"/>
      </w:numPr>
    </w:pPr>
  </w:style>
  <w:style w:type="numbering" w:customStyle="1" w:styleId="WWNum9">
    <w:name w:val="WWNum9"/>
    <w:basedOn w:val="Nessunelenco"/>
    <w:pPr>
      <w:numPr>
        <w:numId w:val="7"/>
      </w:numPr>
    </w:pPr>
  </w:style>
  <w:style w:type="numbering" w:customStyle="1" w:styleId="WWNum8">
    <w:name w:val="WWNum8"/>
    <w:basedOn w:val="Nessunelenco"/>
    <w:pPr>
      <w:numPr>
        <w:numId w:val="8"/>
      </w:numPr>
    </w:pPr>
  </w:style>
  <w:style w:type="numbering" w:customStyle="1" w:styleId="WWNum7">
    <w:name w:val="WWNum7"/>
    <w:basedOn w:val="Nessunelenco"/>
    <w:pPr>
      <w:numPr>
        <w:numId w:val="9"/>
      </w:numPr>
    </w:pPr>
  </w:style>
  <w:style w:type="numbering" w:customStyle="1" w:styleId="WWNum6">
    <w:name w:val="WWNum6"/>
    <w:basedOn w:val="Nessunelenco"/>
    <w:pPr>
      <w:numPr>
        <w:numId w:val="10"/>
      </w:numPr>
    </w:pPr>
  </w:style>
  <w:style w:type="numbering" w:customStyle="1" w:styleId="WWNum5">
    <w:name w:val="WWNum5"/>
    <w:basedOn w:val="Nessunelenco"/>
    <w:pPr>
      <w:numPr>
        <w:numId w:val="11"/>
      </w:numPr>
    </w:pPr>
  </w:style>
  <w:style w:type="numbering" w:customStyle="1" w:styleId="WWNum4">
    <w:name w:val="WWNum4"/>
    <w:basedOn w:val="Nessunelenco"/>
    <w:pPr>
      <w:numPr>
        <w:numId w:val="12"/>
      </w:numPr>
    </w:pPr>
  </w:style>
  <w:style w:type="numbering" w:customStyle="1" w:styleId="WWNum3">
    <w:name w:val="WWNum3"/>
    <w:basedOn w:val="Nessunelenco"/>
    <w:pPr>
      <w:numPr>
        <w:numId w:val="13"/>
      </w:numPr>
    </w:pPr>
  </w:style>
  <w:style w:type="numbering" w:customStyle="1" w:styleId="WWNum2">
    <w:name w:val="WWNum2"/>
    <w:basedOn w:val="Nessunelenco"/>
    <w:pPr>
      <w:numPr>
        <w:numId w:val="14"/>
      </w:numPr>
    </w:pPr>
  </w:style>
  <w:style w:type="numbering" w:customStyle="1" w:styleId="WWNum1">
    <w:name w:val="WWNum1"/>
    <w:basedOn w:val="Nessunelenco"/>
    <w:pPr>
      <w:numPr>
        <w:numId w:val="15"/>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8_0081.htm" TargetMode="External"/><Relationship Id="rId26" Type="http://schemas.openxmlformats.org/officeDocument/2006/relationships/hyperlink" Target="http://www.bosettiegatti.eu/info/norme/statali/2008_0081.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settiegatti.eu/info/norme/statali/2008_0081.htm" TargetMode="External"/><Relationship Id="rId34" Type="http://schemas.openxmlformats.org/officeDocument/2006/relationships/hyperlink" Target="http://www.bosettiegatti.eu/info/norme/statali/codicepenale.htm" TargetMode="External"/><Relationship Id="rId7" Type="http://schemas.openxmlformats.org/officeDocument/2006/relationships/footer" Target="footer1.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2008_0081.htm" TargetMode="External"/><Relationship Id="rId33" Type="http://schemas.openxmlformats.org/officeDocument/2006/relationships/hyperlink" Target="http://www.bosettiegatti.eu/info/norme/statali/codicepenale.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2008_0081.htm" TargetMode="External"/><Relationship Id="rId29" Type="http://schemas.openxmlformats.org/officeDocument/2006/relationships/hyperlink" Target="http://www.bosettiegatti.eu/info/norme/statali/2008_008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2008_0081.htm" TargetMode="External"/><Relationship Id="rId32" Type="http://schemas.openxmlformats.org/officeDocument/2006/relationships/hyperlink" Target="http://www.bosettiegatti.eu/info/norme/statali/1999_0068.htm" TargetMode="External"/><Relationship Id="rId37" Type="http://schemas.openxmlformats.org/officeDocument/2006/relationships/footer" Target="footer3.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bosettiegatti.eu/info/norme/statali/2001_0231.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2008_0081.htm" TargetMode="External"/><Relationship Id="rId36"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2008_0081.htm" TargetMode="External"/><Relationship Id="rId31" Type="http://schemas.openxmlformats.org/officeDocument/2006/relationships/hyperlink" Target="http://www.bosettiegatti.eu/info/norme/statali/2008_0081.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8_0081.htm" TargetMode="External"/><Relationship Id="rId27" Type="http://schemas.openxmlformats.org/officeDocument/2006/relationships/hyperlink" Target="http://www.bosettiegatti.eu/info/norme/statali/2008_0081.htm" TargetMode="External"/><Relationship Id="rId30" Type="http://schemas.openxmlformats.org/officeDocument/2006/relationships/hyperlink" Target="http://www.bosettiegatti.eu/info/norme/statali/2008_0081.htm" TargetMode="External"/><Relationship Id="rId35"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4050</Words>
  <Characters>23091</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Sampaoli</dc:creator>
  <cp:lastModifiedBy>annamaria.pastore</cp:lastModifiedBy>
  <cp:revision>4</cp:revision>
  <cp:lastPrinted>2017-06-23T08:22:00Z</cp:lastPrinted>
  <dcterms:created xsi:type="dcterms:W3CDTF">2017-06-27T08:33:00Z</dcterms:created>
  <dcterms:modified xsi:type="dcterms:W3CDTF">2017-07-21T10:23:00Z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