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5C" w:rsidRPr="00563C73" w:rsidRDefault="00F67F5C" w:rsidP="00F67F5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938" w:right="1" w:firstLine="6"/>
        <w:jc w:val="both"/>
        <w:rPr>
          <w:lang w:val="it-IT"/>
        </w:rPr>
      </w:pPr>
      <w:r w:rsidRPr="00563C73">
        <w:rPr>
          <w:rFonts w:cs="Times"/>
          <w:b/>
          <w:bCs/>
          <w:lang w:val="it-IT"/>
        </w:rPr>
        <w:t xml:space="preserve">Allegato </w:t>
      </w:r>
      <w:r w:rsidR="00383EA0">
        <w:rPr>
          <w:rFonts w:cs="Times"/>
          <w:b/>
          <w:bCs/>
          <w:lang w:val="it-IT"/>
        </w:rPr>
        <w:t>C</w:t>
      </w:r>
      <w:r w:rsidRPr="00563C73">
        <w:rPr>
          <w:rFonts w:cs="Times"/>
          <w:b/>
          <w:bCs/>
          <w:lang w:val="it-IT"/>
        </w:rPr>
        <w:t>)</w:t>
      </w:r>
    </w:p>
    <w:p w:rsidR="00F67F5C" w:rsidRPr="00563C73" w:rsidRDefault="00F67F5C" w:rsidP="00F67F5C">
      <w:pPr>
        <w:pStyle w:val="sche22"/>
        <w:ind w:left="5625" w:right="71"/>
        <w:jc w:val="both"/>
        <w:rPr>
          <w:rFonts w:ascii="Calibri" w:hAnsi="Calibri"/>
          <w:sz w:val="22"/>
          <w:szCs w:val="22"/>
          <w:lang w:val="it-IT"/>
        </w:rPr>
      </w:pPr>
      <w:r w:rsidRPr="00563C73">
        <w:rPr>
          <w:rFonts w:ascii="Calibri" w:hAnsi="Calibri"/>
          <w:sz w:val="22"/>
          <w:szCs w:val="22"/>
          <w:lang w:val="it-IT"/>
        </w:rPr>
        <w:t>Spett. le</w:t>
      </w:r>
    </w:p>
    <w:p w:rsidR="00F67F5C" w:rsidRPr="00563C73" w:rsidRDefault="00F67F5C" w:rsidP="00F67F5C">
      <w:pPr>
        <w:pStyle w:val="sche22"/>
        <w:ind w:left="5625" w:right="71"/>
        <w:jc w:val="both"/>
        <w:rPr>
          <w:rFonts w:ascii="Calibri" w:hAnsi="Calibri"/>
          <w:sz w:val="22"/>
          <w:szCs w:val="22"/>
          <w:lang w:val="it-IT"/>
        </w:rPr>
      </w:pPr>
      <w:r w:rsidRPr="00563C73">
        <w:rPr>
          <w:rFonts w:ascii="Calibri" w:hAnsi="Calibri"/>
          <w:sz w:val="22"/>
          <w:szCs w:val="22"/>
          <w:lang w:val="it-IT"/>
        </w:rPr>
        <w:t>Città metropolitana di Venezia</w:t>
      </w:r>
    </w:p>
    <w:p w:rsidR="00F67F5C" w:rsidRPr="00563C73" w:rsidRDefault="00F67F5C" w:rsidP="00F67F5C">
      <w:pPr>
        <w:pStyle w:val="sche22"/>
        <w:ind w:left="5625" w:right="71"/>
        <w:jc w:val="both"/>
        <w:rPr>
          <w:rFonts w:ascii="Calibri" w:hAnsi="Calibri"/>
          <w:sz w:val="22"/>
          <w:szCs w:val="22"/>
          <w:lang w:val="it-IT"/>
        </w:rPr>
      </w:pPr>
      <w:r w:rsidRPr="00563C73">
        <w:rPr>
          <w:rFonts w:ascii="Calibri" w:hAnsi="Calibri"/>
          <w:sz w:val="22"/>
          <w:szCs w:val="22"/>
          <w:lang w:val="it-IT"/>
        </w:rPr>
        <w:t>Stazione Unica Appaltante</w:t>
      </w:r>
    </w:p>
    <w:p w:rsidR="00F67F5C" w:rsidRPr="00563C73" w:rsidRDefault="00F67F5C" w:rsidP="00F67F5C">
      <w:pPr>
        <w:pStyle w:val="sche22"/>
        <w:ind w:left="5625" w:right="71"/>
        <w:jc w:val="both"/>
        <w:rPr>
          <w:rFonts w:ascii="Calibri" w:hAnsi="Calibri"/>
          <w:sz w:val="22"/>
          <w:szCs w:val="22"/>
          <w:lang w:val="it-IT"/>
        </w:rPr>
      </w:pPr>
      <w:r w:rsidRPr="00563C73">
        <w:rPr>
          <w:rFonts w:ascii="Calibri" w:hAnsi="Calibri"/>
          <w:sz w:val="22"/>
          <w:szCs w:val="22"/>
          <w:lang w:val="it-IT"/>
        </w:rPr>
        <w:t>Via Forte Marghera 191</w:t>
      </w:r>
    </w:p>
    <w:p w:rsidR="00F67F5C" w:rsidRPr="00563C73" w:rsidRDefault="00F67F5C" w:rsidP="00F67F5C">
      <w:pPr>
        <w:pStyle w:val="sche22"/>
        <w:ind w:left="5625" w:right="71"/>
        <w:jc w:val="both"/>
        <w:rPr>
          <w:rFonts w:ascii="Calibri" w:hAnsi="Calibri"/>
          <w:sz w:val="22"/>
          <w:szCs w:val="22"/>
          <w:lang w:val="it-IT"/>
        </w:rPr>
      </w:pPr>
      <w:r w:rsidRPr="00563C73">
        <w:rPr>
          <w:rFonts w:ascii="Calibri" w:hAnsi="Calibri"/>
          <w:sz w:val="22"/>
          <w:szCs w:val="22"/>
          <w:lang w:val="it-IT"/>
        </w:rPr>
        <w:t>30173 Mestre (VE)</w:t>
      </w:r>
    </w:p>
    <w:p w:rsidR="0076210A" w:rsidRDefault="0076210A" w:rsidP="00F67F5C">
      <w:pPr>
        <w:widowControl w:val="0"/>
        <w:autoSpaceDE w:val="0"/>
        <w:autoSpaceDN w:val="0"/>
        <w:adjustRightInd w:val="0"/>
        <w:spacing w:after="0" w:line="277" w:lineRule="exact"/>
        <w:rPr>
          <w:lang w:val="it-IT"/>
        </w:rPr>
      </w:pPr>
    </w:p>
    <w:p w:rsidR="0076210A" w:rsidRPr="00563C73" w:rsidRDefault="0076210A" w:rsidP="00F67F5C">
      <w:pPr>
        <w:widowControl w:val="0"/>
        <w:autoSpaceDE w:val="0"/>
        <w:autoSpaceDN w:val="0"/>
        <w:adjustRightInd w:val="0"/>
        <w:spacing w:after="0" w:line="277" w:lineRule="exact"/>
        <w:rPr>
          <w:lang w:val="it-IT"/>
        </w:rPr>
      </w:pPr>
    </w:p>
    <w:p w:rsidR="00F67F5C" w:rsidRPr="00A9310E" w:rsidRDefault="00F67F5C" w:rsidP="00F67F5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420" w:hanging="1418"/>
        <w:jc w:val="both"/>
        <w:rPr>
          <w:b/>
          <w:bCs/>
          <w:lang w:val="it-IT"/>
        </w:rPr>
      </w:pPr>
      <w:r w:rsidRPr="00563C73">
        <w:rPr>
          <w:b/>
          <w:bCs/>
          <w:lang w:val="it-IT"/>
        </w:rPr>
        <w:t>OGGETTO:</w:t>
      </w:r>
      <w:r w:rsidRPr="00563C73">
        <w:rPr>
          <w:b/>
          <w:bCs/>
          <w:lang w:val="it-IT"/>
        </w:rPr>
        <w:tab/>
      </w:r>
      <w:r w:rsidR="006749DB" w:rsidRPr="00033598">
        <w:rPr>
          <w:rFonts w:cs="Calibri"/>
          <w:b/>
          <w:caps/>
          <w:lang w:val="it-IT" w:eastAsia="it-IT"/>
        </w:rPr>
        <w:t xml:space="preserve">GARA A PROCEDURA APERTA PER </w:t>
      </w:r>
      <w:r w:rsidR="006749DB">
        <w:rPr>
          <w:rFonts w:eastAsia="Garamond"/>
          <w:b/>
          <w:lang w:val="it-IT"/>
        </w:rPr>
        <w:t>L’AFFIDAMENTO</w:t>
      </w:r>
      <w:r w:rsidR="005E0A03" w:rsidRPr="005E0A03">
        <w:rPr>
          <w:rFonts w:asciiTheme="minorHAnsi" w:eastAsia="Garamond" w:hAnsiTheme="minorHAnsi"/>
          <w:b/>
          <w:sz w:val="24"/>
          <w:szCs w:val="24"/>
          <w:lang w:val="it-IT"/>
        </w:rPr>
        <w:t xml:space="preserve"> </w:t>
      </w:r>
      <w:proofErr w:type="spellStart"/>
      <w:r w:rsidR="005E0A03" w:rsidRPr="009F7EED">
        <w:rPr>
          <w:rFonts w:asciiTheme="minorHAnsi" w:eastAsia="Garamond" w:hAnsiTheme="minorHAnsi"/>
          <w:b/>
          <w:sz w:val="24"/>
          <w:szCs w:val="24"/>
          <w:lang w:val="it-IT"/>
        </w:rPr>
        <w:t>DI</w:t>
      </w:r>
      <w:proofErr w:type="spellEnd"/>
      <w:r w:rsidR="005E0A03" w:rsidRPr="009F7EED">
        <w:rPr>
          <w:rFonts w:asciiTheme="minorHAnsi" w:eastAsia="Garamond" w:hAnsiTheme="minorHAnsi"/>
          <w:b/>
          <w:sz w:val="24"/>
          <w:szCs w:val="24"/>
          <w:lang w:val="it-IT"/>
        </w:rPr>
        <w:t xml:space="preserve"> SERVIZI TECNICI </w:t>
      </w:r>
      <w:proofErr w:type="spellStart"/>
      <w:r w:rsidR="005E0A03" w:rsidRPr="009F7EED">
        <w:rPr>
          <w:rFonts w:asciiTheme="minorHAnsi" w:eastAsia="Garamond" w:hAnsiTheme="minorHAnsi"/>
          <w:b/>
          <w:sz w:val="24"/>
          <w:szCs w:val="24"/>
          <w:lang w:val="it-IT"/>
        </w:rPr>
        <w:t>DI</w:t>
      </w:r>
      <w:proofErr w:type="spellEnd"/>
      <w:r w:rsidR="005E0A03" w:rsidRPr="009F7EED">
        <w:rPr>
          <w:rFonts w:asciiTheme="minorHAnsi" w:eastAsia="Garamond" w:hAnsiTheme="minorHAnsi"/>
          <w:b/>
          <w:sz w:val="24"/>
          <w:szCs w:val="24"/>
          <w:lang w:val="it-IT"/>
        </w:rPr>
        <w:t xml:space="preserve"> ARCHITETTURA E INGEGNERIA-</w:t>
      </w:r>
      <w:r w:rsidR="005E0A03" w:rsidRPr="009F7EED">
        <w:rPr>
          <w:rFonts w:asciiTheme="minorHAnsi" w:hAnsiTheme="minorHAnsi" w:cs="CIDFont+F4"/>
          <w:b/>
          <w:sz w:val="24"/>
          <w:szCs w:val="24"/>
          <w:lang w:val="it-IT"/>
        </w:rPr>
        <w:t xml:space="preserve"> </w:t>
      </w:r>
      <w:r w:rsidR="005E0A03" w:rsidRPr="009F7EED">
        <w:rPr>
          <w:rFonts w:asciiTheme="minorHAnsi" w:eastAsia="Garamond" w:hAnsiTheme="minorHAnsi"/>
          <w:b/>
          <w:caps/>
          <w:sz w:val="24"/>
          <w:szCs w:val="24"/>
          <w:lang w:val="it-IT"/>
        </w:rPr>
        <w:t xml:space="preserve">servizi </w:t>
      </w:r>
      <w:proofErr w:type="spellStart"/>
      <w:r w:rsidR="005E0A03" w:rsidRPr="009F7EED">
        <w:rPr>
          <w:rFonts w:asciiTheme="minorHAnsi" w:eastAsia="Garamond" w:hAnsiTheme="minorHAnsi"/>
          <w:b/>
          <w:caps/>
          <w:sz w:val="24"/>
          <w:szCs w:val="24"/>
          <w:lang w:val="it-IT"/>
        </w:rPr>
        <w:t>di</w:t>
      </w:r>
      <w:proofErr w:type="spellEnd"/>
      <w:r w:rsidR="005E0A03" w:rsidRPr="009F7EED">
        <w:rPr>
          <w:rFonts w:asciiTheme="minorHAnsi" w:eastAsia="Garamond" w:hAnsiTheme="minorHAnsi"/>
          <w:b/>
          <w:caps/>
          <w:sz w:val="24"/>
          <w:szCs w:val="24"/>
          <w:lang w:val="it-IT"/>
        </w:rPr>
        <w:t xml:space="preserve"> progettazione esecutiva, comprensiva degli impianti e delle strutture in c.a., coordinatore per la sicurezza in fase </w:t>
      </w:r>
      <w:proofErr w:type="spellStart"/>
      <w:r w:rsidR="005E0A03" w:rsidRPr="009F7EED">
        <w:rPr>
          <w:rFonts w:asciiTheme="minorHAnsi" w:eastAsia="Garamond" w:hAnsiTheme="minorHAnsi"/>
          <w:b/>
          <w:caps/>
          <w:sz w:val="24"/>
          <w:szCs w:val="24"/>
          <w:lang w:val="it-IT"/>
        </w:rPr>
        <w:t>di</w:t>
      </w:r>
      <w:proofErr w:type="spellEnd"/>
      <w:r w:rsidR="005E0A03" w:rsidRPr="009F7EED">
        <w:rPr>
          <w:rFonts w:asciiTheme="minorHAnsi" w:eastAsia="Garamond" w:hAnsiTheme="minorHAnsi"/>
          <w:b/>
          <w:caps/>
          <w:sz w:val="24"/>
          <w:szCs w:val="24"/>
          <w:lang w:val="it-IT"/>
        </w:rPr>
        <w:t xml:space="preserve"> progettazione ed e esecuzione lavori, direzione lavori, misura e contabilità dei lavori </w:t>
      </w:r>
      <w:proofErr w:type="spellStart"/>
      <w:r w:rsidR="005E0A03" w:rsidRPr="009F7EED">
        <w:rPr>
          <w:rFonts w:asciiTheme="minorHAnsi" w:eastAsia="Garamond" w:hAnsiTheme="minorHAnsi"/>
          <w:b/>
          <w:caps/>
          <w:sz w:val="24"/>
          <w:szCs w:val="24"/>
          <w:lang w:val="it-IT"/>
        </w:rPr>
        <w:t>di</w:t>
      </w:r>
      <w:proofErr w:type="spellEnd"/>
      <w:r w:rsidR="005E0A03" w:rsidRPr="009F7EED">
        <w:rPr>
          <w:rFonts w:asciiTheme="minorHAnsi" w:eastAsia="Garamond" w:hAnsiTheme="minorHAnsi"/>
          <w:b/>
          <w:caps/>
          <w:sz w:val="24"/>
          <w:szCs w:val="24"/>
          <w:lang w:val="it-IT"/>
        </w:rPr>
        <w:t xml:space="preserve"> ristrutturazione della sede municipale</w:t>
      </w:r>
      <w:r w:rsidR="005E0A03" w:rsidRPr="009F7EED">
        <w:rPr>
          <w:rFonts w:asciiTheme="minorHAnsi" w:eastAsia="Garamond" w:hAnsiTheme="minorHAnsi"/>
          <w:b/>
          <w:sz w:val="24"/>
          <w:szCs w:val="24"/>
          <w:lang w:val="it-IT"/>
        </w:rPr>
        <w:t xml:space="preserve"> </w:t>
      </w:r>
      <w:r w:rsidR="005E0A03" w:rsidRPr="009F7EED">
        <w:rPr>
          <w:rFonts w:asciiTheme="minorHAnsi" w:hAnsiTheme="minorHAnsi" w:cs="CIDFont+F4"/>
          <w:b/>
          <w:sz w:val="24"/>
          <w:szCs w:val="24"/>
          <w:lang w:val="it-IT"/>
        </w:rPr>
        <w:t xml:space="preserve">DEL COMUNE </w:t>
      </w:r>
      <w:proofErr w:type="spellStart"/>
      <w:r w:rsidR="005E0A03" w:rsidRPr="009F7EED">
        <w:rPr>
          <w:rFonts w:asciiTheme="minorHAnsi" w:hAnsiTheme="minorHAnsi" w:cs="CIDFont+F4"/>
          <w:b/>
          <w:sz w:val="24"/>
          <w:szCs w:val="24"/>
          <w:lang w:val="it-IT"/>
        </w:rPr>
        <w:t>DI</w:t>
      </w:r>
      <w:proofErr w:type="spellEnd"/>
      <w:r w:rsidR="005E0A03" w:rsidRPr="009F7EED">
        <w:rPr>
          <w:rFonts w:asciiTheme="minorHAnsi" w:hAnsiTheme="minorHAnsi" w:cs="CIDFont+F4"/>
          <w:b/>
          <w:sz w:val="24"/>
          <w:szCs w:val="24"/>
          <w:lang w:val="it-IT"/>
        </w:rPr>
        <w:t xml:space="preserve"> MARTELLAGO - CIG </w:t>
      </w:r>
      <w:r w:rsidR="005E0A03" w:rsidRPr="009F7EED">
        <w:rPr>
          <w:rFonts w:asciiTheme="minorHAnsi" w:hAnsiTheme="minorHAnsi"/>
          <w:b/>
          <w:sz w:val="24"/>
          <w:szCs w:val="24"/>
          <w:lang w:val="it-IT"/>
        </w:rPr>
        <w:t>7690026A33.</w:t>
      </w:r>
      <w:r w:rsidR="00A9310E">
        <w:rPr>
          <w:rFonts w:cs="Helvetica-Bold"/>
          <w:b/>
          <w:bCs/>
          <w:lang w:val="it-IT" w:eastAsia="it-IT"/>
        </w:rPr>
        <w:t>.</w:t>
      </w:r>
    </w:p>
    <w:p w:rsidR="0016310A" w:rsidRDefault="0016310A" w:rsidP="00F67F5C">
      <w:pPr>
        <w:widowControl w:val="0"/>
        <w:autoSpaceDE w:val="0"/>
        <w:autoSpaceDN w:val="0"/>
        <w:adjustRightInd w:val="0"/>
        <w:spacing w:after="0" w:line="282" w:lineRule="exact"/>
        <w:rPr>
          <w:lang w:val="it-IT"/>
        </w:rPr>
      </w:pPr>
    </w:p>
    <w:p w:rsidR="0068681D" w:rsidRPr="00563C73" w:rsidRDefault="0068681D" w:rsidP="00F67F5C">
      <w:pPr>
        <w:widowControl w:val="0"/>
        <w:autoSpaceDE w:val="0"/>
        <w:autoSpaceDN w:val="0"/>
        <w:adjustRightInd w:val="0"/>
        <w:spacing w:after="0" w:line="282" w:lineRule="exact"/>
        <w:rPr>
          <w:lang w:val="it-IT"/>
        </w:rPr>
      </w:pPr>
    </w:p>
    <w:p w:rsidR="00F67F5C" w:rsidRPr="00563C73" w:rsidRDefault="00F67F5C" w:rsidP="00F67F5C">
      <w:pPr>
        <w:widowControl w:val="0"/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63C73">
        <w:rPr>
          <w:rFonts w:cs="Times"/>
          <w:lang w:val="it-IT"/>
        </w:rPr>
        <w:t>I sottoscritti:</w:t>
      </w:r>
    </w:p>
    <w:p w:rsidR="00F67F5C" w:rsidRPr="00563C73" w:rsidRDefault="00F67F5C" w:rsidP="00F67F5C">
      <w:pPr>
        <w:widowControl w:val="0"/>
        <w:autoSpaceDE w:val="0"/>
        <w:autoSpaceDN w:val="0"/>
        <w:adjustRightInd w:val="0"/>
        <w:spacing w:after="120" w:line="301" w:lineRule="exact"/>
        <w:rPr>
          <w:lang w:val="it-IT"/>
        </w:rPr>
      </w:pPr>
      <w:r w:rsidRPr="00563C73">
        <w:rPr>
          <w:lang w:val="it-IT"/>
        </w:rPr>
        <w:t>_______________________________________________________________________________</w:t>
      </w:r>
    </w:p>
    <w:p w:rsidR="00F67F5C" w:rsidRPr="00563C73" w:rsidRDefault="00F67F5C" w:rsidP="00F67F5C">
      <w:pPr>
        <w:widowControl w:val="0"/>
        <w:autoSpaceDE w:val="0"/>
        <w:autoSpaceDN w:val="0"/>
        <w:adjustRightInd w:val="0"/>
        <w:spacing w:after="120" w:line="301" w:lineRule="exact"/>
        <w:rPr>
          <w:lang w:val="it-IT"/>
        </w:rPr>
      </w:pPr>
      <w:r w:rsidRPr="00563C73">
        <w:rPr>
          <w:lang w:val="it-IT"/>
        </w:rPr>
        <w:t>_______________________________________________________________________________</w:t>
      </w:r>
    </w:p>
    <w:p w:rsidR="00F67F5C" w:rsidRPr="00563C73" w:rsidRDefault="00F67F5C" w:rsidP="00F67F5C">
      <w:pPr>
        <w:widowControl w:val="0"/>
        <w:autoSpaceDE w:val="0"/>
        <w:autoSpaceDN w:val="0"/>
        <w:adjustRightInd w:val="0"/>
        <w:spacing w:after="120" w:line="301" w:lineRule="exact"/>
        <w:rPr>
          <w:lang w:val="it-IT"/>
        </w:rPr>
      </w:pPr>
      <w:r w:rsidRPr="00563C73">
        <w:rPr>
          <w:lang w:val="it-IT"/>
        </w:rPr>
        <w:t>_______________________________________________________________________________</w:t>
      </w:r>
    </w:p>
    <w:p w:rsidR="0068681D" w:rsidRPr="00563C73" w:rsidRDefault="0068681D" w:rsidP="00F67F5C">
      <w:pPr>
        <w:widowControl w:val="0"/>
        <w:autoSpaceDE w:val="0"/>
        <w:autoSpaceDN w:val="0"/>
        <w:adjustRightInd w:val="0"/>
        <w:spacing w:after="0" w:line="301" w:lineRule="exact"/>
        <w:rPr>
          <w:lang w:val="it-IT"/>
        </w:rPr>
      </w:pPr>
    </w:p>
    <w:p w:rsidR="00F67F5C" w:rsidRDefault="00F67F5C" w:rsidP="00674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bCs/>
          <w:lang w:val="it-IT"/>
        </w:rPr>
      </w:pPr>
      <w:r w:rsidRPr="00563C73">
        <w:rPr>
          <w:rFonts w:cs="Times"/>
          <w:b/>
          <w:bCs/>
          <w:lang w:val="it-IT"/>
        </w:rPr>
        <w:t>DICHIARANO</w:t>
      </w:r>
    </w:p>
    <w:p w:rsidR="006749DB" w:rsidRPr="006749DB" w:rsidRDefault="006749DB" w:rsidP="006749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18"/>
          <w:szCs w:val="18"/>
          <w:lang w:val="it-IT"/>
        </w:rPr>
      </w:pPr>
      <w:r w:rsidRPr="006749DB">
        <w:rPr>
          <w:rFonts w:cs="Times"/>
          <w:bCs/>
          <w:i/>
          <w:sz w:val="18"/>
          <w:szCs w:val="18"/>
          <w:lang w:val="it-IT"/>
        </w:rPr>
        <w:t>(spuntare la casellina e completare)</w:t>
      </w:r>
    </w:p>
    <w:p w:rsidR="006749DB" w:rsidRPr="006749DB" w:rsidRDefault="006749DB" w:rsidP="006749DB">
      <w:pPr>
        <w:spacing w:after="0"/>
        <w:jc w:val="both"/>
        <w:rPr>
          <w:b/>
          <w:bCs/>
          <w:lang w:val="it-IT"/>
        </w:rPr>
      </w:pPr>
      <w:r w:rsidRPr="00863FA5">
        <w:rPr>
          <w:b/>
          <w:sz w:val="32"/>
          <w:szCs w:val="32"/>
          <w:lang w:val="it-IT"/>
        </w:rPr>
        <w:t>□</w:t>
      </w:r>
      <w:r>
        <w:rPr>
          <w:lang w:val="it-IT"/>
        </w:rPr>
        <w:t xml:space="preserve"> </w:t>
      </w:r>
      <w:r w:rsidRPr="006749DB">
        <w:rPr>
          <w:b/>
          <w:bCs/>
          <w:lang w:val="it-IT"/>
        </w:rPr>
        <w:t xml:space="preserve">(per le Associazioni Temporanee di Imprese, Consorzio ordinario o GEIE </w:t>
      </w:r>
      <w:r w:rsidRPr="0068681D">
        <w:rPr>
          <w:b/>
          <w:bCs/>
          <w:u w:val="single"/>
          <w:lang w:val="it-IT"/>
        </w:rPr>
        <w:t>non ancora costituiti</w:t>
      </w:r>
      <w:r w:rsidRPr="006749DB">
        <w:rPr>
          <w:b/>
          <w:bCs/>
          <w:lang w:val="it-IT"/>
        </w:rPr>
        <w:t>):</w:t>
      </w:r>
    </w:p>
    <w:p w:rsidR="000D2408" w:rsidRPr="000D2408" w:rsidRDefault="00F67F5C" w:rsidP="006749DB">
      <w:pPr>
        <w:pStyle w:val="Paragrafoelenc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lang w:val="it-IT"/>
        </w:rPr>
      </w:pPr>
      <w:r w:rsidRPr="00E104AB">
        <w:rPr>
          <w:rFonts w:cs="Times"/>
          <w:lang w:val="it-IT"/>
        </w:rPr>
        <w:t xml:space="preserve">di partecipare alla presente procedura </w:t>
      </w:r>
      <w:r w:rsidR="00E104AB" w:rsidRPr="00E104AB">
        <w:rPr>
          <w:rFonts w:cs="Times"/>
          <w:lang w:val="it-IT"/>
        </w:rPr>
        <w:t>aperta</w:t>
      </w:r>
      <w:r w:rsidRPr="00E104AB">
        <w:rPr>
          <w:rFonts w:cs="Times"/>
          <w:lang w:val="it-IT"/>
        </w:rPr>
        <w:t xml:space="preserve"> in</w:t>
      </w:r>
    </w:p>
    <w:p w:rsidR="000D2408" w:rsidRDefault="000D2408" w:rsidP="008A695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cs="Times"/>
          <w:lang w:val="it-IT"/>
        </w:rPr>
      </w:pPr>
      <w:r w:rsidRPr="000D2408">
        <w:rPr>
          <w:b/>
          <w:sz w:val="24"/>
          <w:szCs w:val="24"/>
          <w:lang w:val="it-IT"/>
        </w:rPr>
        <w:t>□</w:t>
      </w:r>
      <w:r>
        <w:rPr>
          <w:lang w:val="it-IT"/>
        </w:rPr>
        <w:t xml:space="preserve"> </w:t>
      </w:r>
      <w:r w:rsidR="00F67F5C" w:rsidRPr="00E104AB">
        <w:rPr>
          <w:rFonts w:cs="Times"/>
          <w:lang w:val="it-IT"/>
        </w:rPr>
        <w:t xml:space="preserve"> Raggruppamento Temporaneo</w:t>
      </w:r>
    </w:p>
    <w:p w:rsidR="000D2408" w:rsidRDefault="000D2408" w:rsidP="008A695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cs="Times"/>
          <w:lang w:val="it-IT"/>
        </w:rPr>
      </w:pPr>
      <w:r w:rsidRPr="000D2408">
        <w:rPr>
          <w:b/>
          <w:sz w:val="24"/>
          <w:szCs w:val="24"/>
          <w:lang w:val="it-IT"/>
        </w:rPr>
        <w:t>□</w:t>
      </w:r>
      <w:r>
        <w:rPr>
          <w:lang w:val="it-IT"/>
        </w:rPr>
        <w:t xml:space="preserve"> </w:t>
      </w:r>
      <w:r>
        <w:rPr>
          <w:rFonts w:cs="Times"/>
          <w:lang w:val="it-IT"/>
        </w:rPr>
        <w:t>Consorzio ordinario</w:t>
      </w:r>
    </w:p>
    <w:p w:rsidR="000D2408" w:rsidRDefault="000D2408" w:rsidP="008A695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cs="Times"/>
          <w:lang w:val="it-IT"/>
        </w:rPr>
      </w:pPr>
      <w:r w:rsidRPr="000D2408">
        <w:rPr>
          <w:b/>
          <w:sz w:val="24"/>
          <w:szCs w:val="24"/>
          <w:lang w:val="it-IT"/>
        </w:rPr>
        <w:t>□</w:t>
      </w:r>
      <w:r>
        <w:rPr>
          <w:lang w:val="it-IT"/>
        </w:rPr>
        <w:t xml:space="preserve"> </w:t>
      </w:r>
      <w:r w:rsidR="00E104AB" w:rsidRPr="00E104AB">
        <w:rPr>
          <w:rFonts w:cs="Times"/>
          <w:lang w:val="it-IT"/>
        </w:rPr>
        <w:t>GEIE</w:t>
      </w:r>
      <w:r w:rsidR="006749DB" w:rsidRPr="00E104AB">
        <w:rPr>
          <w:rFonts w:cs="Times"/>
          <w:lang w:val="it-IT"/>
        </w:rPr>
        <w:t xml:space="preserve"> </w:t>
      </w:r>
    </w:p>
    <w:p w:rsidR="00F67F5C" w:rsidRPr="00E104AB" w:rsidRDefault="006749DB" w:rsidP="008A695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lang w:val="it-IT"/>
        </w:rPr>
      </w:pPr>
      <w:r w:rsidRPr="00E104AB">
        <w:rPr>
          <w:rFonts w:cs="Times"/>
          <w:lang w:val="it-IT"/>
        </w:rPr>
        <w:t>non ancora costituito</w:t>
      </w:r>
      <w:r w:rsidR="00F67F5C" w:rsidRPr="00E104AB">
        <w:rPr>
          <w:rFonts w:cs="Times"/>
          <w:lang w:val="it-IT"/>
        </w:rPr>
        <w:t xml:space="preserve"> e si impegnano, in caso di aggiudicazione, a conferire mandato collettivo speciale con rappresentanza al </w:t>
      </w:r>
      <w:r w:rsidR="00894A3E" w:rsidRPr="00E104AB">
        <w:rPr>
          <w:rFonts w:cs="Times"/>
          <w:lang w:val="it-IT"/>
        </w:rPr>
        <w:t xml:space="preserve">soggetto </w:t>
      </w:r>
      <w:r w:rsidR="00F67F5C" w:rsidRPr="00E104AB">
        <w:rPr>
          <w:rFonts w:cs="Times"/>
          <w:lang w:val="it-IT"/>
        </w:rPr>
        <w:t>desig</w:t>
      </w:r>
      <w:r w:rsidR="00894A3E" w:rsidRPr="00E104AB">
        <w:rPr>
          <w:rFonts w:cs="Times"/>
          <w:lang w:val="it-IT"/>
        </w:rPr>
        <w:t>nato quale capogruppo/mandatario</w:t>
      </w:r>
      <w:r w:rsidR="00F67F5C" w:rsidRPr="00E104AB">
        <w:rPr>
          <w:rFonts w:cs="Times"/>
          <w:lang w:val="it-IT"/>
        </w:rPr>
        <w:t>, ovvero</w:t>
      </w:r>
      <w:r w:rsidR="00E104AB" w:rsidRPr="00E104AB">
        <w:rPr>
          <w:rFonts w:cs="Times"/>
          <w:lang w:val="it-IT"/>
        </w:rPr>
        <w:t>:</w:t>
      </w:r>
      <w:r w:rsidR="00F67F5C" w:rsidRPr="00E104AB">
        <w:rPr>
          <w:rFonts w:cs="Times"/>
          <w:lang w:val="it-IT"/>
        </w:rPr>
        <w:t>_________________________________________________</w:t>
      </w:r>
      <w:r w:rsidR="00E104AB">
        <w:rPr>
          <w:rFonts w:cs="Times"/>
          <w:lang w:val="it-IT"/>
        </w:rPr>
        <w:t>____</w:t>
      </w:r>
    </w:p>
    <w:p w:rsidR="00F67F5C" w:rsidRPr="00563C73" w:rsidRDefault="00CB2BFA" w:rsidP="008A695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lang w:val="it-IT"/>
        </w:rPr>
      </w:pPr>
      <w:r>
        <w:rPr>
          <w:rFonts w:cs="Times"/>
          <w:lang w:val="it-IT"/>
        </w:rPr>
        <w:t>il</w:t>
      </w:r>
      <w:r w:rsidR="00F67F5C" w:rsidRPr="00563C73">
        <w:rPr>
          <w:rFonts w:cs="Times"/>
          <w:lang w:val="it-IT"/>
        </w:rPr>
        <w:t xml:space="preserve"> quale stipulerà il contratto in nome e per conto proprio e dei mandanti</w:t>
      </w:r>
      <w:r w:rsidR="006749DB">
        <w:rPr>
          <w:rFonts w:cs="Times"/>
          <w:lang w:val="it-IT"/>
        </w:rPr>
        <w:t>/consorziati</w:t>
      </w:r>
      <w:r w:rsidR="00F67F5C" w:rsidRPr="00563C73">
        <w:rPr>
          <w:rFonts w:cs="Times"/>
          <w:lang w:val="it-IT"/>
        </w:rPr>
        <w:t>.</w:t>
      </w:r>
    </w:p>
    <w:p w:rsidR="00F67F5C" w:rsidRDefault="00E104AB" w:rsidP="008A695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exact"/>
        <w:jc w:val="both"/>
        <w:rPr>
          <w:lang w:val="it-IT"/>
        </w:rPr>
      </w:pPr>
      <w:r>
        <w:rPr>
          <w:lang w:val="it-IT"/>
        </w:rPr>
        <w:t>d</w:t>
      </w:r>
      <w:r w:rsidR="006749DB">
        <w:rPr>
          <w:lang w:val="it-IT"/>
        </w:rPr>
        <w:t xml:space="preserve">i uniformarsi, in caso di aggiudicazione, alla disciplina vigente con riguardo ai raggruppamenti temporanei o consorzi o GEIE ai sensi dell’art. 48 del d.lgs. n. 50/2016 e </w:t>
      </w:r>
      <w:proofErr w:type="spellStart"/>
      <w:r w:rsidR="006749DB">
        <w:rPr>
          <w:lang w:val="it-IT"/>
        </w:rPr>
        <w:t>s.m.i.</w:t>
      </w:r>
      <w:proofErr w:type="spellEnd"/>
    </w:p>
    <w:p w:rsidR="006749DB" w:rsidRDefault="006749DB" w:rsidP="006749DB">
      <w:pPr>
        <w:pStyle w:val="Paragrafoelenco"/>
        <w:widowControl w:val="0"/>
        <w:autoSpaceDE w:val="0"/>
        <w:autoSpaceDN w:val="0"/>
        <w:adjustRightInd w:val="0"/>
        <w:spacing w:after="0" w:line="276" w:lineRule="exact"/>
        <w:rPr>
          <w:lang w:val="it-IT"/>
        </w:rPr>
      </w:pPr>
    </w:p>
    <w:p w:rsidR="0068681D" w:rsidRPr="006749DB" w:rsidRDefault="0068681D" w:rsidP="006749DB">
      <w:pPr>
        <w:pStyle w:val="Paragrafoelenco"/>
        <w:widowControl w:val="0"/>
        <w:autoSpaceDE w:val="0"/>
        <w:autoSpaceDN w:val="0"/>
        <w:adjustRightInd w:val="0"/>
        <w:spacing w:after="0" w:line="276" w:lineRule="exact"/>
        <w:rPr>
          <w:lang w:val="it-IT"/>
        </w:rPr>
      </w:pPr>
    </w:p>
    <w:p w:rsidR="006749DB" w:rsidRPr="006749DB" w:rsidRDefault="006749DB" w:rsidP="006749DB">
      <w:pPr>
        <w:spacing w:after="0"/>
        <w:jc w:val="both"/>
        <w:rPr>
          <w:b/>
          <w:bCs/>
          <w:lang w:val="it-IT"/>
        </w:rPr>
      </w:pPr>
      <w:r w:rsidRPr="00863FA5">
        <w:rPr>
          <w:b/>
          <w:sz w:val="32"/>
          <w:szCs w:val="32"/>
          <w:lang w:val="it-IT"/>
        </w:rPr>
        <w:t>□</w:t>
      </w:r>
      <w:r>
        <w:rPr>
          <w:lang w:val="it-IT"/>
        </w:rPr>
        <w:t xml:space="preserve"> </w:t>
      </w:r>
      <w:r w:rsidRPr="006749DB">
        <w:rPr>
          <w:b/>
          <w:bCs/>
          <w:lang w:val="it-IT"/>
        </w:rPr>
        <w:t xml:space="preserve">(per le Associazioni Temporanee di Imprese, Consorzio </w:t>
      </w:r>
      <w:r w:rsidR="00382448">
        <w:rPr>
          <w:b/>
          <w:bCs/>
          <w:lang w:val="it-IT"/>
        </w:rPr>
        <w:t xml:space="preserve">ordinario o GEIE </w:t>
      </w:r>
      <w:r w:rsidR="00382448" w:rsidRPr="0068681D">
        <w:rPr>
          <w:b/>
          <w:bCs/>
          <w:u w:val="single"/>
          <w:lang w:val="it-IT"/>
        </w:rPr>
        <w:t>già costituiti/</w:t>
      </w:r>
      <w:r w:rsidRPr="0068681D">
        <w:rPr>
          <w:b/>
          <w:bCs/>
          <w:u w:val="single"/>
          <w:lang w:val="it-IT"/>
        </w:rPr>
        <w:t>non ancora costituiti)</w:t>
      </w:r>
      <w:r w:rsidRPr="006749DB">
        <w:rPr>
          <w:b/>
          <w:bCs/>
          <w:lang w:val="it-IT"/>
        </w:rPr>
        <w:t>:</w:t>
      </w:r>
    </w:p>
    <w:p w:rsidR="006749DB" w:rsidRPr="006749DB" w:rsidRDefault="006749DB" w:rsidP="00E104AB">
      <w:pPr>
        <w:spacing w:after="0"/>
        <w:ind w:left="284"/>
        <w:jc w:val="both"/>
        <w:rPr>
          <w:lang w:val="it-IT"/>
        </w:rPr>
      </w:pPr>
      <w:r w:rsidRPr="006749DB">
        <w:rPr>
          <w:lang w:val="it-IT"/>
        </w:rPr>
        <w:t xml:space="preserve">che, ai sensi dell’art. 48, comma 4 del Codice, </w:t>
      </w:r>
      <w:r w:rsidR="00E104AB" w:rsidRPr="00382448">
        <w:rPr>
          <w:lang w:val="it-IT"/>
        </w:rPr>
        <w:t>le</w:t>
      </w:r>
      <w:r w:rsidRPr="00382448">
        <w:rPr>
          <w:lang w:val="it-IT"/>
        </w:rPr>
        <w:t xml:space="preserve"> parti del servizio</w:t>
      </w:r>
      <w:r w:rsidRPr="006749DB">
        <w:rPr>
          <w:lang w:val="it-IT"/>
        </w:rPr>
        <w:t>, ovvero la percentua</w:t>
      </w:r>
      <w:r w:rsidR="00E104AB">
        <w:rPr>
          <w:lang w:val="it-IT"/>
        </w:rPr>
        <w:t>le in caso di servizio indivisibile</w:t>
      </w:r>
      <w:r w:rsidRPr="006749DB">
        <w:rPr>
          <w:lang w:val="it-IT"/>
        </w:rPr>
        <w:t>, che saranno eseguite dai singoli operatori economici riuniti o consorziati sono le seguenti:</w:t>
      </w:r>
    </w:p>
    <w:p w:rsidR="006749DB" w:rsidRPr="006749DB" w:rsidRDefault="00382448" w:rsidP="00E104AB">
      <w:pPr>
        <w:spacing w:after="0"/>
        <w:ind w:left="360"/>
        <w:jc w:val="both"/>
        <w:rPr>
          <w:lang w:val="it-IT"/>
        </w:rPr>
      </w:pPr>
      <w:r>
        <w:rPr>
          <w:lang w:val="it-IT"/>
        </w:rPr>
        <w:t>capogruppo/mandatario</w:t>
      </w:r>
      <w:r w:rsidR="006749DB" w:rsidRPr="006749DB">
        <w:rPr>
          <w:lang w:val="it-IT"/>
        </w:rPr>
        <w:t>------------------------------------</w:t>
      </w:r>
      <w:r>
        <w:rPr>
          <w:lang w:val="it-IT"/>
        </w:rPr>
        <w:t>--</w:t>
      </w:r>
      <w:r w:rsidR="006749DB" w:rsidRPr="006749DB">
        <w:rPr>
          <w:lang w:val="it-IT"/>
        </w:rPr>
        <w:t>----</w:t>
      </w:r>
      <w:r w:rsidR="00E104AB">
        <w:rPr>
          <w:lang w:val="it-IT"/>
        </w:rPr>
        <w:t xml:space="preserve"> nella misura del ________%;</w:t>
      </w:r>
    </w:p>
    <w:p w:rsidR="00E104AB" w:rsidRPr="006749DB" w:rsidRDefault="00E104AB" w:rsidP="00E104AB">
      <w:pPr>
        <w:spacing w:after="0"/>
        <w:ind w:left="360"/>
        <w:jc w:val="both"/>
        <w:rPr>
          <w:lang w:val="it-IT"/>
        </w:rPr>
      </w:pPr>
      <w:r>
        <w:rPr>
          <w:lang w:val="it-IT"/>
        </w:rPr>
        <w:t>mandante/consorziato</w:t>
      </w:r>
      <w:r w:rsidRPr="006749DB">
        <w:rPr>
          <w:lang w:val="it-IT"/>
        </w:rPr>
        <w:t>--------------------------------------------</w:t>
      </w:r>
      <w:r>
        <w:rPr>
          <w:lang w:val="it-IT"/>
        </w:rPr>
        <w:t xml:space="preserve"> nella misura del ________%;</w:t>
      </w:r>
    </w:p>
    <w:p w:rsidR="00E104AB" w:rsidRPr="006749DB" w:rsidRDefault="00E104AB" w:rsidP="00E104AB">
      <w:pPr>
        <w:spacing w:after="0"/>
        <w:ind w:left="360"/>
        <w:jc w:val="both"/>
        <w:rPr>
          <w:lang w:val="it-IT"/>
        </w:rPr>
      </w:pPr>
      <w:r>
        <w:rPr>
          <w:lang w:val="it-IT"/>
        </w:rPr>
        <w:t>mandante/consorziato</w:t>
      </w:r>
      <w:r w:rsidRPr="006749DB">
        <w:rPr>
          <w:lang w:val="it-IT"/>
        </w:rPr>
        <w:t>--------------------------------------------</w:t>
      </w:r>
      <w:r>
        <w:rPr>
          <w:lang w:val="it-IT"/>
        </w:rPr>
        <w:t xml:space="preserve"> nella misura del ________%;</w:t>
      </w:r>
    </w:p>
    <w:p w:rsidR="00E104AB" w:rsidRDefault="00E104AB" w:rsidP="00F67F5C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lang w:val="it-IT"/>
        </w:rPr>
      </w:pPr>
    </w:p>
    <w:p w:rsidR="0068681D" w:rsidRDefault="0068681D" w:rsidP="00F67F5C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lang w:val="it-IT"/>
        </w:rPr>
      </w:pPr>
    </w:p>
    <w:p w:rsidR="00F67F5C" w:rsidRPr="00563C73" w:rsidRDefault="00F67F5C" w:rsidP="00F67F5C">
      <w:pPr>
        <w:widowControl w:val="0"/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63C73">
        <w:rPr>
          <w:rFonts w:cs="Times"/>
          <w:lang w:val="it-IT"/>
        </w:rPr>
        <w:t>Li, _________________</w:t>
      </w:r>
    </w:p>
    <w:p w:rsidR="00FC1CB5" w:rsidRDefault="00FC1CB5" w:rsidP="00E104AB">
      <w:pPr>
        <w:widowControl w:val="0"/>
        <w:autoSpaceDE w:val="0"/>
        <w:autoSpaceDN w:val="0"/>
        <w:adjustRightInd w:val="0"/>
        <w:spacing w:after="0" w:line="276" w:lineRule="exact"/>
        <w:ind w:left="5103"/>
        <w:rPr>
          <w:lang w:val="it-IT"/>
        </w:rPr>
      </w:pPr>
      <w:r>
        <w:rPr>
          <w:lang w:val="it-IT"/>
        </w:rPr>
        <w:t>_____________________________</w:t>
      </w:r>
    </w:p>
    <w:p w:rsidR="00FC1CB5" w:rsidRDefault="00FC1CB5" w:rsidP="00E104AB">
      <w:pPr>
        <w:widowControl w:val="0"/>
        <w:autoSpaceDE w:val="0"/>
        <w:autoSpaceDN w:val="0"/>
        <w:adjustRightInd w:val="0"/>
        <w:spacing w:after="0" w:line="276" w:lineRule="exact"/>
        <w:ind w:left="5103"/>
        <w:rPr>
          <w:lang w:val="it-IT"/>
        </w:rPr>
      </w:pPr>
      <w:r>
        <w:rPr>
          <w:lang w:val="it-IT"/>
        </w:rPr>
        <w:t>_____________________________</w:t>
      </w:r>
    </w:p>
    <w:p w:rsidR="00FC1CB5" w:rsidRDefault="00FC1CB5" w:rsidP="00E104AB">
      <w:pPr>
        <w:widowControl w:val="0"/>
        <w:autoSpaceDE w:val="0"/>
        <w:autoSpaceDN w:val="0"/>
        <w:adjustRightInd w:val="0"/>
        <w:spacing w:after="0" w:line="276" w:lineRule="exact"/>
        <w:ind w:left="5103"/>
        <w:rPr>
          <w:lang w:val="it-IT"/>
        </w:rPr>
      </w:pPr>
      <w:r>
        <w:rPr>
          <w:lang w:val="it-IT"/>
        </w:rPr>
        <w:t>_____________________________</w:t>
      </w:r>
    </w:p>
    <w:p w:rsidR="00FC1CB5" w:rsidRDefault="00FC1CB5" w:rsidP="00E104AB">
      <w:pPr>
        <w:widowControl w:val="0"/>
        <w:autoSpaceDE w:val="0"/>
        <w:autoSpaceDN w:val="0"/>
        <w:adjustRightInd w:val="0"/>
        <w:spacing w:after="0" w:line="276" w:lineRule="exact"/>
        <w:ind w:left="5103"/>
        <w:rPr>
          <w:lang w:val="it-IT"/>
        </w:rPr>
      </w:pPr>
      <w:r>
        <w:rPr>
          <w:lang w:val="it-IT"/>
        </w:rPr>
        <w:lastRenderedPageBreak/>
        <w:t>_____________________________</w:t>
      </w:r>
    </w:p>
    <w:p w:rsidR="00FC1CB5" w:rsidRDefault="00FC1CB5" w:rsidP="00E104AB">
      <w:pPr>
        <w:widowControl w:val="0"/>
        <w:autoSpaceDE w:val="0"/>
        <w:autoSpaceDN w:val="0"/>
        <w:adjustRightInd w:val="0"/>
        <w:spacing w:after="0" w:line="276" w:lineRule="exact"/>
        <w:ind w:left="5103"/>
        <w:rPr>
          <w:lang w:val="it-IT"/>
        </w:rPr>
      </w:pPr>
      <w:r>
        <w:rPr>
          <w:lang w:val="it-IT"/>
        </w:rPr>
        <w:t>_____________________________</w:t>
      </w:r>
    </w:p>
    <w:p w:rsidR="00F67F5C" w:rsidRPr="00E104AB" w:rsidRDefault="00F67F5C" w:rsidP="00E104AB">
      <w:pPr>
        <w:widowControl w:val="0"/>
        <w:autoSpaceDE w:val="0"/>
        <w:autoSpaceDN w:val="0"/>
        <w:adjustRightInd w:val="0"/>
        <w:spacing w:after="0" w:line="239" w:lineRule="auto"/>
        <w:ind w:left="5103"/>
        <w:rPr>
          <w:i/>
          <w:sz w:val="18"/>
          <w:szCs w:val="18"/>
          <w:lang w:val="it-IT"/>
        </w:rPr>
      </w:pPr>
      <w:r w:rsidRPr="00E104AB">
        <w:rPr>
          <w:rFonts w:cs="Times"/>
          <w:i/>
          <w:sz w:val="18"/>
          <w:szCs w:val="18"/>
          <w:lang w:val="it-IT"/>
        </w:rPr>
        <w:t>Firme dei titolari / legali rappresentanti / institori /procuratori</w:t>
      </w:r>
    </w:p>
    <w:p w:rsidR="00E57573" w:rsidRDefault="00E57573" w:rsidP="00FC1CB5">
      <w:pPr>
        <w:widowControl w:val="0"/>
        <w:autoSpaceDE w:val="0"/>
        <w:autoSpaceDN w:val="0"/>
        <w:adjustRightInd w:val="0"/>
        <w:spacing w:after="0" w:line="259" w:lineRule="exact"/>
        <w:rPr>
          <w:rFonts w:cs="Times"/>
          <w:i/>
          <w:lang w:val="it-IT"/>
        </w:rPr>
      </w:pPr>
    </w:p>
    <w:p w:rsidR="0092193E" w:rsidRPr="000F34AA" w:rsidRDefault="00F67F5C" w:rsidP="00FC1CB5">
      <w:pPr>
        <w:widowControl w:val="0"/>
        <w:autoSpaceDE w:val="0"/>
        <w:autoSpaceDN w:val="0"/>
        <w:adjustRightInd w:val="0"/>
        <w:spacing w:after="0" w:line="259" w:lineRule="exact"/>
        <w:rPr>
          <w:i/>
          <w:lang w:val="it-IT"/>
        </w:rPr>
      </w:pPr>
      <w:r w:rsidRPr="000F34AA">
        <w:rPr>
          <w:rFonts w:cs="Times"/>
          <w:i/>
          <w:lang w:val="it-IT"/>
        </w:rPr>
        <w:t>Sottoscrizione non autenticata, ma corredata da copia fotostatica del documento di  identità del firmatario (art. 38, c. 3, del D.P.R. n. 445/2000)</w:t>
      </w:r>
    </w:p>
    <w:sectPr w:rsidR="0092193E" w:rsidRPr="000F34AA" w:rsidSect="006749DB">
      <w:pgSz w:w="11900" w:h="16840"/>
      <w:pgMar w:top="1134" w:right="1127" w:bottom="859" w:left="1134" w:header="720" w:footer="720" w:gutter="0"/>
      <w:cols w:space="720" w:equalWidth="0">
        <w:col w:w="963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737B1"/>
    <w:multiLevelType w:val="hybridMultilevel"/>
    <w:tmpl w:val="8D325508"/>
    <w:lvl w:ilvl="0" w:tplc="11F64B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67F5C"/>
    <w:rsid w:val="00033E35"/>
    <w:rsid w:val="0003527F"/>
    <w:rsid w:val="000D0716"/>
    <w:rsid w:val="000D2408"/>
    <w:rsid w:val="000F34AA"/>
    <w:rsid w:val="0016310A"/>
    <w:rsid w:val="001A7A33"/>
    <w:rsid w:val="002B0368"/>
    <w:rsid w:val="00345975"/>
    <w:rsid w:val="00382448"/>
    <w:rsid w:val="00383EA0"/>
    <w:rsid w:val="005E0A03"/>
    <w:rsid w:val="00642D66"/>
    <w:rsid w:val="006749DB"/>
    <w:rsid w:val="0068681D"/>
    <w:rsid w:val="006F5DCA"/>
    <w:rsid w:val="0076210A"/>
    <w:rsid w:val="007C018C"/>
    <w:rsid w:val="007E51C7"/>
    <w:rsid w:val="00883530"/>
    <w:rsid w:val="00894A3E"/>
    <w:rsid w:val="008A695F"/>
    <w:rsid w:val="008F5710"/>
    <w:rsid w:val="0092193E"/>
    <w:rsid w:val="00A41281"/>
    <w:rsid w:val="00A9310E"/>
    <w:rsid w:val="00AD0F4F"/>
    <w:rsid w:val="00AD2CF9"/>
    <w:rsid w:val="00BC1D00"/>
    <w:rsid w:val="00C15370"/>
    <w:rsid w:val="00C36505"/>
    <w:rsid w:val="00C7324C"/>
    <w:rsid w:val="00C74FD3"/>
    <w:rsid w:val="00CB2BFA"/>
    <w:rsid w:val="00CE70E4"/>
    <w:rsid w:val="00D97FCB"/>
    <w:rsid w:val="00E104AB"/>
    <w:rsid w:val="00E57573"/>
    <w:rsid w:val="00EE554E"/>
    <w:rsid w:val="00F67F5C"/>
    <w:rsid w:val="00FC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7F5C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F67F5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74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pamela.spricigo</dc:creator>
  <cp:keywords/>
  <dc:description/>
  <cp:lastModifiedBy>pamela.spricigo</cp:lastModifiedBy>
  <cp:revision>25</cp:revision>
  <cp:lastPrinted>2018-07-11T06:59:00Z</cp:lastPrinted>
  <dcterms:created xsi:type="dcterms:W3CDTF">2016-10-05T09:27:00Z</dcterms:created>
  <dcterms:modified xsi:type="dcterms:W3CDTF">2018-12-19T08:24:00Z</dcterms:modified>
</cp:coreProperties>
</file>