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83" w:rsidRPr="00B24638" w:rsidRDefault="00E16C64" w:rsidP="006C0583">
      <w:pPr>
        <w:pStyle w:val="Corpodeltesto"/>
        <w:ind w:right="49"/>
        <w:jc w:val="right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 xml:space="preserve">ALLEGATO </w:t>
      </w:r>
      <w:r w:rsidR="000231A2">
        <w:rPr>
          <w:rFonts w:ascii="Calibri" w:hAnsi="Calibri"/>
          <w:sz w:val="22"/>
          <w:szCs w:val="22"/>
        </w:rPr>
        <w:t>B</w:t>
      </w: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AC59A7" w:rsidP="00D25962">
      <w:pPr>
        <w:pStyle w:val="Corpodeltesto"/>
        <w:ind w:right="49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416pt;margin-top:0;width:69.05pt;height:76.4pt;z-index:251657728;mso-width-relative:margin;mso-height-relative:margin">
            <v:textbox>
              <w:txbxContent>
                <w:p w:rsidR="00CC282A" w:rsidRPr="00A0210E" w:rsidRDefault="00CC282A" w:rsidP="00A0210E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</w:p>
                <w:p w:rsidR="00CC282A" w:rsidRPr="00AE6F51" w:rsidRDefault="00CC282A" w:rsidP="00A0210E">
                  <w:pPr>
                    <w:jc w:val="center"/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</w:pPr>
                  <w:r w:rsidRPr="00AE6F5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 xml:space="preserve">marca da bollo </w:t>
                  </w:r>
                </w:p>
                <w:p w:rsidR="00CC282A" w:rsidRPr="00AE6F51" w:rsidRDefault="00CC282A" w:rsidP="00A0210E">
                  <w:pPr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AE6F51">
                    <w:rPr>
                      <w:rFonts w:asciiTheme="minorHAnsi" w:hAnsiTheme="minorHAnsi" w:cstheme="minorHAnsi"/>
                      <w:color w:val="auto"/>
                      <w:sz w:val="22"/>
                      <w:szCs w:val="22"/>
                    </w:rPr>
                    <w:t>€ 16,00</w:t>
                  </w:r>
                </w:p>
              </w:txbxContent>
            </v:textbox>
          </v:shape>
        </w:pict>
      </w: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6C0583" w:rsidRPr="00B24638" w:rsidRDefault="006C0583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946E51" w:rsidRPr="00B24638" w:rsidRDefault="00686010" w:rsidP="00D25962">
      <w:pPr>
        <w:pStyle w:val="Corpodeltesto"/>
        <w:ind w:right="49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OFFERTA ECONOMICA</w:t>
      </w:r>
    </w:p>
    <w:p w:rsidR="00044C95" w:rsidRPr="00B24638" w:rsidRDefault="00044C95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p w:rsidR="00946E51" w:rsidRPr="00B24638" w:rsidRDefault="00946E51" w:rsidP="00D25962">
      <w:pPr>
        <w:pStyle w:val="Corpodeltesto"/>
        <w:ind w:right="49"/>
        <w:rPr>
          <w:rFonts w:ascii="Calibri" w:hAnsi="Calibri"/>
          <w:sz w:val="22"/>
          <w:szCs w:val="22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2"/>
        <w:gridCol w:w="7939"/>
      </w:tblGrid>
      <w:tr w:rsidR="006C0583" w:rsidRPr="00B24638" w:rsidTr="00357731">
        <w:trPr>
          <w:trHeight w:val="1239"/>
        </w:trPr>
        <w:tc>
          <w:tcPr>
            <w:tcW w:w="1842" w:type="dxa"/>
            <w:shd w:val="clear" w:color="auto" w:fill="BFBFBF"/>
            <w:vAlign w:val="center"/>
          </w:tcPr>
          <w:p w:rsidR="006C0583" w:rsidRPr="00B24638" w:rsidRDefault="006C0583" w:rsidP="00792B3B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B24638">
              <w:rPr>
                <w:rFonts w:ascii="Calibri" w:hAnsi="Calibri"/>
                <w:b/>
                <w:bCs/>
                <w:sz w:val="22"/>
                <w:szCs w:val="22"/>
              </w:rPr>
              <w:t>GARA A PROCEDURA APERTA</w:t>
            </w:r>
          </w:p>
        </w:tc>
        <w:tc>
          <w:tcPr>
            <w:tcW w:w="7939" w:type="dxa"/>
            <w:vAlign w:val="center"/>
          </w:tcPr>
          <w:p w:rsidR="006C0583" w:rsidRPr="00B24638" w:rsidRDefault="001D6225" w:rsidP="00E21135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SUA P/C COMUNE 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</w:rPr>
              <w:t>DI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MARTELLAGO - </w:t>
            </w:r>
            <w:r w:rsidR="00AE6F51" w:rsidRPr="00AE6F51">
              <w:rPr>
                <w:rFonts w:ascii="Calibri" w:hAnsi="Calibri"/>
                <w:b/>
                <w:bCs/>
                <w:sz w:val="22"/>
                <w:szCs w:val="22"/>
              </w:rPr>
              <w:t xml:space="preserve">APPALTO DEL SERVIZIO PER LA MANUTENZIONE DEL VERDE PUBBLICO PER GLI ANNI 2018/2021. CIG </w:t>
            </w:r>
            <w:r w:rsidR="007F1160" w:rsidRPr="007F1160">
              <w:rPr>
                <w:rFonts w:ascii="Calibri" w:hAnsi="Calibri"/>
                <w:b/>
                <w:bCs/>
                <w:sz w:val="22"/>
                <w:szCs w:val="22"/>
              </w:rPr>
              <w:t>755985802E</w:t>
            </w:r>
            <w:r w:rsidR="00B24638" w:rsidRPr="00AE6F51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</w:tr>
    </w:tbl>
    <w:p w:rsidR="006C0583" w:rsidRPr="00B24638" w:rsidRDefault="006C0583" w:rsidP="00792B3B">
      <w:pPr>
        <w:pStyle w:val="Corpodeltesto"/>
        <w:rPr>
          <w:rFonts w:ascii="Calibri" w:hAnsi="Calibri"/>
          <w:sz w:val="22"/>
          <w:szCs w:val="22"/>
        </w:rPr>
      </w:pP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 xml:space="preserve">Io sottoscritto/a </w:t>
      </w:r>
      <w:r w:rsidRPr="00B24638">
        <w:rPr>
          <w:rFonts w:ascii="Calibri" w:hAnsi="Calibri"/>
          <w:i/>
          <w:spacing w:val="-3"/>
          <w:sz w:val="22"/>
          <w:szCs w:val="22"/>
        </w:rPr>
        <w:t>(cognome)</w:t>
      </w:r>
      <w:r w:rsidRPr="00B24638">
        <w:rPr>
          <w:rFonts w:ascii="Calibri" w:hAnsi="Calibri"/>
          <w:spacing w:val="-3"/>
          <w:sz w:val="22"/>
          <w:szCs w:val="22"/>
        </w:rPr>
        <w:t xml:space="preserve"> _____________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</w:t>
      </w:r>
      <w:r w:rsidRPr="00B24638">
        <w:rPr>
          <w:rFonts w:ascii="Calibri" w:hAnsi="Calibri"/>
          <w:spacing w:val="-3"/>
          <w:sz w:val="22"/>
          <w:szCs w:val="22"/>
        </w:rPr>
        <w:t xml:space="preserve"> </w:t>
      </w:r>
      <w:r w:rsidRPr="00B24638">
        <w:rPr>
          <w:rFonts w:ascii="Calibri" w:hAnsi="Calibri"/>
          <w:i/>
          <w:spacing w:val="-3"/>
          <w:sz w:val="22"/>
          <w:szCs w:val="22"/>
        </w:rPr>
        <w:t>(nome)</w:t>
      </w:r>
      <w:r w:rsidRPr="00B24638">
        <w:rPr>
          <w:rFonts w:ascii="Calibri" w:hAnsi="Calibri"/>
          <w:spacing w:val="-3"/>
          <w:sz w:val="22"/>
          <w:szCs w:val="22"/>
        </w:rPr>
        <w:t xml:space="preserve"> ___</w:t>
      </w:r>
      <w:r w:rsidR="00A0210E" w:rsidRPr="00B24638">
        <w:rPr>
          <w:rFonts w:ascii="Calibri" w:hAnsi="Calibri"/>
          <w:spacing w:val="-3"/>
          <w:sz w:val="22"/>
          <w:szCs w:val="22"/>
        </w:rPr>
        <w:t>_</w:t>
      </w:r>
      <w:r w:rsidRPr="00B24638">
        <w:rPr>
          <w:rFonts w:ascii="Calibri" w:hAnsi="Calibri"/>
          <w:spacing w:val="-3"/>
          <w:sz w:val="22"/>
          <w:szCs w:val="22"/>
        </w:rPr>
        <w:t>______</w:t>
      </w:r>
      <w:r w:rsidR="00A0210E" w:rsidRPr="00B24638">
        <w:rPr>
          <w:rFonts w:ascii="Calibri" w:hAnsi="Calibri"/>
          <w:spacing w:val="-3"/>
          <w:sz w:val="22"/>
          <w:szCs w:val="22"/>
        </w:rPr>
        <w:t>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nato/a il ______________________ a 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</w:t>
      </w:r>
      <w:r w:rsidRPr="00B24638">
        <w:rPr>
          <w:rFonts w:ascii="Calibri" w:hAnsi="Calibri"/>
          <w:spacing w:val="-3"/>
          <w:sz w:val="22"/>
          <w:szCs w:val="22"/>
        </w:rPr>
        <w:t>_______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________________________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in qualità di 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</w:t>
      </w:r>
      <w:r w:rsidRPr="00B24638">
        <w:rPr>
          <w:rFonts w:ascii="Calibri" w:hAnsi="Calibri"/>
          <w:spacing w:val="-3"/>
          <w:sz w:val="22"/>
          <w:szCs w:val="22"/>
        </w:rPr>
        <w:t>___________________________________________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del soggetto_________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______________________</w:t>
      </w:r>
      <w:r w:rsidRPr="00B24638">
        <w:rPr>
          <w:rFonts w:ascii="Calibri" w:hAnsi="Calibri"/>
          <w:spacing w:val="-3"/>
          <w:sz w:val="22"/>
          <w:szCs w:val="22"/>
        </w:rPr>
        <w:t>_________________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__________________________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</w:t>
      </w:r>
      <w:r w:rsidRPr="00B24638">
        <w:rPr>
          <w:rFonts w:ascii="Calibri" w:hAnsi="Calibri"/>
          <w:spacing w:val="-3"/>
          <w:sz w:val="22"/>
          <w:szCs w:val="22"/>
        </w:rPr>
        <w:t xml:space="preserve"> 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con sede a 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</w:t>
      </w:r>
      <w:r w:rsidRPr="00B24638">
        <w:rPr>
          <w:rFonts w:ascii="Calibri" w:hAnsi="Calibri"/>
          <w:spacing w:val="-3"/>
          <w:sz w:val="22"/>
          <w:szCs w:val="22"/>
        </w:rPr>
        <w:t xml:space="preserve">__________________________________________ </w:t>
      </w:r>
      <w:proofErr w:type="spellStart"/>
      <w:r w:rsidRPr="00B24638">
        <w:rPr>
          <w:rFonts w:ascii="Calibri" w:hAnsi="Calibri"/>
          <w:spacing w:val="-3"/>
          <w:sz w:val="22"/>
          <w:szCs w:val="22"/>
        </w:rPr>
        <w:t>c.a.p.</w:t>
      </w:r>
      <w:proofErr w:type="spellEnd"/>
      <w:r w:rsidRPr="00B24638">
        <w:rPr>
          <w:rFonts w:ascii="Calibri" w:hAnsi="Calibri"/>
          <w:spacing w:val="-3"/>
          <w:sz w:val="22"/>
          <w:szCs w:val="22"/>
        </w:rPr>
        <w:t xml:space="preserve"> 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Via e n. _________________________________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</w:t>
      </w:r>
      <w:r w:rsidR="007209E3" w:rsidRPr="00B24638">
        <w:rPr>
          <w:rFonts w:ascii="Calibri" w:hAnsi="Calibri"/>
          <w:spacing w:val="-3"/>
          <w:sz w:val="22"/>
          <w:szCs w:val="22"/>
        </w:rPr>
        <w:t>______________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</w:t>
      </w:r>
    </w:p>
    <w:p w:rsidR="00A50BE2" w:rsidRPr="00B24638" w:rsidRDefault="00A50BE2" w:rsidP="00792B3B">
      <w:pPr>
        <w:tabs>
          <w:tab w:val="left" w:pos="-720"/>
        </w:tabs>
        <w:suppressAutoHyphens/>
        <w:spacing w:line="360" w:lineRule="auto"/>
        <w:jc w:val="both"/>
        <w:rPr>
          <w:rFonts w:ascii="Calibri" w:hAnsi="Calibri"/>
          <w:spacing w:val="-3"/>
          <w:sz w:val="22"/>
          <w:szCs w:val="22"/>
        </w:rPr>
      </w:pPr>
      <w:r w:rsidRPr="00B24638">
        <w:rPr>
          <w:rFonts w:ascii="Calibri" w:hAnsi="Calibri"/>
          <w:spacing w:val="-3"/>
          <w:sz w:val="22"/>
          <w:szCs w:val="22"/>
        </w:rPr>
        <w:t>codice fiscale _</w:t>
      </w:r>
      <w:r w:rsidR="00A0210E" w:rsidRPr="00B24638">
        <w:rPr>
          <w:rFonts w:ascii="Calibri" w:hAnsi="Calibri"/>
          <w:spacing w:val="-3"/>
          <w:sz w:val="22"/>
          <w:szCs w:val="22"/>
        </w:rPr>
        <w:t>______</w:t>
      </w:r>
      <w:r w:rsidRPr="00B24638">
        <w:rPr>
          <w:rFonts w:ascii="Calibri" w:hAnsi="Calibri"/>
          <w:spacing w:val="-3"/>
          <w:sz w:val="22"/>
          <w:szCs w:val="22"/>
        </w:rPr>
        <w:t>_______</w:t>
      </w:r>
      <w:r w:rsidR="00A0210E" w:rsidRPr="00B24638">
        <w:rPr>
          <w:rFonts w:ascii="Calibri" w:hAnsi="Calibri"/>
          <w:spacing w:val="-3"/>
          <w:sz w:val="22"/>
          <w:szCs w:val="22"/>
        </w:rPr>
        <w:t>_____________________</w:t>
      </w:r>
      <w:r w:rsidRPr="00B24638">
        <w:rPr>
          <w:rFonts w:ascii="Calibri" w:hAnsi="Calibri"/>
          <w:spacing w:val="-3"/>
          <w:sz w:val="22"/>
          <w:szCs w:val="22"/>
        </w:rPr>
        <w:t xml:space="preserve"> partita</w:t>
      </w:r>
      <w:r w:rsidR="00A0210E" w:rsidRPr="00B24638">
        <w:rPr>
          <w:rFonts w:ascii="Calibri" w:hAnsi="Calibri"/>
          <w:spacing w:val="-3"/>
          <w:sz w:val="22"/>
          <w:szCs w:val="22"/>
        </w:rPr>
        <w:t xml:space="preserve"> iva _____</w:t>
      </w:r>
      <w:r w:rsidR="00792B3B" w:rsidRPr="00B24638">
        <w:rPr>
          <w:rFonts w:ascii="Calibri" w:hAnsi="Calibri"/>
          <w:spacing w:val="-3"/>
          <w:sz w:val="22"/>
          <w:szCs w:val="22"/>
        </w:rPr>
        <w:t>_________________________</w:t>
      </w:r>
    </w:p>
    <w:p w:rsidR="00A50BE2" w:rsidRPr="00B24638" w:rsidRDefault="00A50BE2" w:rsidP="00792B3B">
      <w:pPr>
        <w:pStyle w:val="Testonotaapidipagina"/>
        <w:widowControl/>
        <w:tabs>
          <w:tab w:val="left" w:pos="-72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</w:p>
    <w:p w:rsidR="00A50BE2" w:rsidRPr="00B24638" w:rsidRDefault="00EA2D19" w:rsidP="00792B3B">
      <w:pPr>
        <w:autoSpaceDE w:val="0"/>
        <w:autoSpaceDN w:val="0"/>
        <w:adjustRightInd w:val="0"/>
        <w:jc w:val="center"/>
        <w:rPr>
          <w:rFonts w:ascii="Calibri" w:eastAsia="TrebuchetMS" w:hAnsi="Calibri"/>
          <w:sz w:val="22"/>
          <w:szCs w:val="22"/>
        </w:rPr>
      </w:pPr>
      <w:r w:rsidRPr="00B24638">
        <w:rPr>
          <w:rFonts w:ascii="Calibri" w:eastAsia="TrebuchetMS" w:hAnsi="Calibri"/>
          <w:sz w:val="22"/>
          <w:szCs w:val="22"/>
        </w:rPr>
        <w:t>soggetto che</w:t>
      </w:r>
      <w:r w:rsidR="004C6C9F">
        <w:rPr>
          <w:rFonts w:ascii="Calibri" w:eastAsia="TrebuchetMS" w:hAnsi="Calibri"/>
          <w:sz w:val="22"/>
          <w:szCs w:val="22"/>
        </w:rPr>
        <w:t xml:space="preserve"> appartiene al novero dei soggetti di cui all’art. 112  del D. </w:t>
      </w:r>
      <w:proofErr w:type="spellStart"/>
      <w:r w:rsidR="004C6C9F">
        <w:rPr>
          <w:rFonts w:ascii="Calibri" w:eastAsia="TrebuchetMS" w:hAnsi="Calibri"/>
          <w:sz w:val="22"/>
          <w:szCs w:val="22"/>
        </w:rPr>
        <w:t>Lgs</w:t>
      </w:r>
      <w:proofErr w:type="spellEnd"/>
      <w:r w:rsidR="004C6C9F">
        <w:rPr>
          <w:rFonts w:ascii="Calibri" w:eastAsia="TrebuchetMS" w:hAnsi="Calibri"/>
          <w:sz w:val="22"/>
          <w:szCs w:val="22"/>
        </w:rPr>
        <w:t xml:space="preserve">. 50/2016 </w:t>
      </w:r>
      <w:r w:rsidRPr="00B24638">
        <w:rPr>
          <w:rFonts w:ascii="Calibri" w:eastAsia="TrebuchetMS" w:hAnsi="Calibri"/>
          <w:sz w:val="22"/>
          <w:szCs w:val="22"/>
        </w:rPr>
        <w:t xml:space="preserve"> partecipa alla gara in oggetto come:</w:t>
      </w: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4C6C9F">
        <w:rPr>
          <w:rFonts w:ascii="Calibri" w:eastAsia="TrebuchetMS-Bold" w:hAnsi="Calibri"/>
          <w:bCs/>
          <w:sz w:val="22"/>
          <w:szCs w:val="22"/>
        </w:rPr>
        <w:t>operatore economico singolo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>;</w:t>
      </w:r>
    </w:p>
    <w:p w:rsidR="003F20AF" w:rsidRPr="00B24638" w:rsidRDefault="003F20AF" w:rsidP="00792B3B">
      <w:p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right="142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CE339B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mandataria </w:t>
      </w:r>
      <w:r w:rsidR="00CE339B" w:rsidRPr="00B24638">
        <w:rPr>
          <w:rFonts w:ascii="Calibri" w:hAnsi="Calibri"/>
          <w:bCs/>
          <w:sz w:val="22"/>
          <w:szCs w:val="22"/>
        </w:rPr>
        <w:t xml:space="preserve">di un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 xml:space="preserve">Raggruppamento Temporaneo di Imprese o 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>ordinario di concorrenti (art. 45, comma 2</w:t>
      </w:r>
      <w:r w:rsidR="00BF34E8" w:rsidRPr="00B24638">
        <w:rPr>
          <w:rFonts w:ascii="Calibri" w:eastAsia="TrebuchetMS-Bold" w:hAnsi="Calibri"/>
          <w:bCs/>
          <w:sz w:val="22"/>
          <w:szCs w:val="22"/>
        </w:rPr>
        <w:t>,</w:t>
      </w:r>
      <w:r w:rsidR="00A50BE2" w:rsidRPr="00B24638">
        <w:rPr>
          <w:rFonts w:ascii="Calibri" w:eastAsia="TrebuchetMS-Bold" w:hAnsi="Calibri"/>
          <w:bCs/>
          <w:sz w:val="22"/>
          <w:szCs w:val="22"/>
        </w:rPr>
        <w:t xml:space="preserve"> lettera d) del </w:t>
      </w:r>
      <w:proofErr w:type="spellStart"/>
      <w:r w:rsidR="00A50BE2" w:rsidRPr="00B24638">
        <w:rPr>
          <w:rFonts w:ascii="Calibri" w:eastAsia="TrebuchetMS-Bold" w:hAnsi="Calibri"/>
          <w:bCs/>
          <w:sz w:val="22"/>
          <w:szCs w:val="22"/>
        </w:rPr>
        <w:t>D.Lgs</w:t>
      </w:r>
      <w:r w:rsidR="006558B7" w:rsidRPr="00B24638">
        <w:rPr>
          <w:rFonts w:ascii="Calibri" w:eastAsia="TrebuchetMS-Bold" w:hAnsi="Calibri"/>
          <w:bCs/>
          <w:sz w:val="22"/>
          <w:szCs w:val="22"/>
        </w:rPr>
        <w:t>.</w:t>
      </w:r>
      <w:proofErr w:type="spellEnd"/>
      <w:r w:rsidR="006558B7" w:rsidRPr="00B24638">
        <w:rPr>
          <w:rFonts w:ascii="Calibri" w:eastAsia="TrebuchetMS-Bold" w:hAnsi="Calibri"/>
          <w:bCs/>
          <w:sz w:val="22"/>
          <w:szCs w:val="22"/>
        </w:rPr>
        <w:t xml:space="preserve"> 50/2016):</w:t>
      </w:r>
    </w:p>
    <w:p w:rsidR="00775C90" w:rsidRPr="00B24638" w:rsidRDefault="00775C90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eastAsia="TrebuchetMS-Bold" w:hAnsi="Calibri"/>
          <w:iCs/>
          <w:sz w:val="22"/>
          <w:szCs w:val="22"/>
        </w:rPr>
        <w:t>tra:</w:t>
      </w:r>
      <w:r w:rsidR="00BF34E8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Pr="00B24638">
        <w:rPr>
          <w:rFonts w:ascii="Calibri" w:eastAsia="TrebuchetMS-Bold" w:hAnsi="Calibri"/>
          <w:iCs/>
          <w:sz w:val="22"/>
          <w:szCs w:val="22"/>
        </w:rPr>
        <w:t>_______________________________________________ (</w:t>
      </w:r>
      <w:r w:rsidR="00CE339B" w:rsidRPr="00B24638">
        <w:rPr>
          <w:rFonts w:ascii="Calibri" w:eastAsia="TrebuchetMS-Bold" w:hAnsi="Calibri"/>
          <w:iCs/>
          <w:sz w:val="22"/>
          <w:szCs w:val="22"/>
        </w:rPr>
        <w:t>mandataria</w:t>
      </w:r>
      <w:r w:rsidRPr="00B24638">
        <w:rPr>
          <w:rFonts w:ascii="Calibri" w:eastAsia="TrebuchetMS-Bold" w:hAnsi="Calibri"/>
          <w:iCs/>
          <w:sz w:val="22"/>
          <w:szCs w:val="22"/>
        </w:rPr>
        <w:t>)</w:t>
      </w:r>
    </w:p>
    <w:p w:rsidR="00775C90" w:rsidRPr="00B24638" w:rsidRDefault="00775C90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  <w:r w:rsidRPr="00B24638">
        <w:rPr>
          <w:rFonts w:ascii="Calibri" w:eastAsia="TrebuchetMS-Bold" w:hAnsi="Calibri"/>
          <w:iCs/>
          <w:sz w:val="22"/>
          <w:szCs w:val="22"/>
        </w:rPr>
        <w:t xml:space="preserve">    </w:t>
      </w:r>
      <w:r w:rsidR="00775C90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="00BF34E8" w:rsidRPr="00B24638">
        <w:rPr>
          <w:rFonts w:ascii="Calibri" w:eastAsia="TrebuchetMS-Bold" w:hAnsi="Calibri"/>
          <w:iCs/>
          <w:sz w:val="22"/>
          <w:szCs w:val="22"/>
        </w:rPr>
        <w:t xml:space="preserve"> </w:t>
      </w:r>
      <w:r w:rsidRPr="00B24638">
        <w:rPr>
          <w:rFonts w:ascii="Calibri" w:eastAsia="TrebuchetMS-Bold" w:hAnsi="Calibri"/>
          <w:iCs/>
          <w:sz w:val="22"/>
          <w:szCs w:val="22"/>
        </w:rPr>
        <w:t xml:space="preserve">_______________________________________________ (mandante) </w:t>
      </w:r>
    </w:p>
    <w:p w:rsidR="00841E4E" w:rsidRPr="00B24638" w:rsidRDefault="00841E4E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841E4E" w:rsidRPr="00B24638" w:rsidRDefault="00841E4E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tipo orizzontale </w:t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costituito                  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="00BF34E8"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non 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costituito </w:t>
      </w: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</w:p>
    <w:p w:rsidR="00CE339B" w:rsidRPr="00B24638" w:rsidRDefault="00CE339B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 xml:space="preserve">□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mandataria </w:t>
      </w:r>
      <w:r w:rsidRPr="00B24638">
        <w:rPr>
          <w:rFonts w:ascii="Calibri" w:eastAsia="TrebuchetMS" w:hAnsi="Calibri"/>
          <w:bCs/>
          <w:sz w:val="22"/>
          <w:szCs w:val="22"/>
        </w:rPr>
        <w:t>di un consorzio ordinario (art. 45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 comma 2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 lett. e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) del </w:t>
      </w:r>
      <w:proofErr w:type="spellStart"/>
      <w:r w:rsidR="00BF34E8" w:rsidRPr="00B24638">
        <w:rPr>
          <w:rFonts w:ascii="Calibri" w:eastAsia="TrebuchetMS" w:hAnsi="Calibri"/>
          <w:bCs/>
          <w:sz w:val="22"/>
          <w:szCs w:val="22"/>
        </w:rPr>
        <w:t>D.Lgs.</w:t>
      </w:r>
      <w:proofErr w:type="spellEnd"/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 50/2016</w:t>
      </w:r>
      <w:r w:rsidRPr="00B24638">
        <w:rPr>
          <w:rFonts w:ascii="Calibri" w:eastAsia="TrebuchetMS" w:hAnsi="Calibri"/>
          <w:bCs/>
          <w:sz w:val="22"/>
          <w:szCs w:val="22"/>
        </w:rPr>
        <w:t xml:space="preserve">); </w:t>
      </w:r>
    </w:p>
    <w:p w:rsidR="00CE339B" w:rsidRPr="00B24638" w:rsidRDefault="00BF34E8" w:rsidP="00792B3B">
      <w:pPr>
        <w:autoSpaceDE w:val="0"/>
        <w:autoSpaceDN w:val="0"/>
        <w:adjustRightInd w:val="0"/>
        <w:spacing w:after="120"/>
        <w:ind w:left="284" w:hanging="284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="00CE339B" w:rsidRPr="00B24638">
        <w:rPr>
          <w:rFonts w:ascii="Calibri" w:eastAsia="TrebuchetMS" w:hAnsi="Calibri"/>
          <w:bCs/>
          <w:sz w:val="22"/>
          <w:szCs w:val="22"/>
        </w:rPr>
        <w:t xml:space="preserve">□ costituito </w:t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</w:r>
      <w:r w:rsidRPr="00B24638">
        <w:rPr>
          <w:rFonts w:ascii="Calibri" w:eastAsia="TrebuchetMS" w:hAnsi="Calibri"/>
          <w:bCs/>
          <w:sz w:val="22"/>
          <w:szCs w:val="22"/>
        </w:rPr>
        <w:tab/>
        <w:t>□ non costituito</w:t>
      </w: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jc w:val="both"/>
        <w:rPr>
          <w:rFonts w:ascii="Calibri" w:eastAsia="TrebuchetMS-Bold" w:hAnsi="Calibri"/>
          <w:iCs/>
          <w:sz w:val="22"/>
          <w:szCs w:val="22"/>
        </w:rPr>
      </w:pPr>
    </w:p>
    <w:p w:rsidR="00A50BE2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jc w:val="both"/>
        <w:rPr>
          <w:rFonts w:ascii="Calibri" w:eastAsia="TrebuchetMS" w:hAnsi="Calibri"/>
          <w:bCs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" w:hAnsi="Calibri"/>
          <w:bCs/>
          <w:sz w:val="22"/>
          <w:szCs w:val="22"/>
        </w:rPr>
        <w:t xml:space="preserve">tra società cooperative di produzione e lavoro e tra imprese artigiane </w:t>
      </w:r>
      <w:r w:rsidR="00792B3B" w:rsidRPr="00B24638">
        <w:rPr>
          <w:rFonts w:ascii="Calibri" w:eastAsia="TrebuchetMS" w:hAnsi="Calibri"/>
          <w:bCs/>
          <w:iCs/>
          <w:sz w:val="22"/>
          <w:szCs w:val="22"/>
        </w:rPr>
        <w:t xml:space="preserve">(art. 45, comma 2, lett. </w:t>
      </w:r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 xml:space="preserve">b) del </w:t>
      </w:r>
      <w:proofErr w:type="spellStart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D.Lgs.n</w:t>
      </w:r>
      <w:proofErr w:type="spellEnd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. 50/2016)</w:t>
      </w:r>
    </w:p>
    <w:p w:rsidR="00A50BE2" w:rsidRPr="00B24638" w:rsidRDefault="00A50BE2" w:rsidP="00792B3B">
      <w:pPr>
        <w:autoSpaceDE w:val="0"/>
        <w:autoSpaceDN w:val="0"/>
        <w:adjustRightInd w:val="0"/>
        <w:ind w:left="284" w:hanging="284"/>
        <w:rPr>
          <w:rFonts w:ascii="Calibri" w:eastAsia="TrebuchetMS-Bold" w:hAnsi="Calibri"/>
          <w:bCs/>
          <w:sz w:val="22"/>
          <w:szCs w:val="22"/>
        </w:rPr>
      </w:pPr>
    </w:p>
    <w:p w:rsidR="00EA2D19" w:rsidRPr="00B24638" w:rsidRDefault="0095647E" w:rsidP="00792B3B">
      <w:pPr>
        <w:numPr>
          <w:ilvl w:val="0"/>
          <w:numId w:val="34"/>
        </w:numPr>
        <w:autoSpaceDE w:val="0"/>
        <w:autoSpaceDN w:val="0"/>
        <w:adjustRightInd w:val="0"/>
        <w:ind w:left="284" w:hanging="284"/>
        <w:rPr>
          <w:rFonts w:ascii="Calibri" w:eastAsia="TrebuchetMS" w:hAnsi="Calibri"/>
          <w:bCs/>
          <w:iCs/>
          <w:sz w:val="22"/>
          <w:szCs w:val="22"/>
        </w:rPr>
      </w:pPr>
      <w:r w:rsidRPr="00B24638">
        <w:rPr>
          <w:rFonts w:ascii="Calibri" w:hAnsi="Calibri"/>
          <w:bCs/>
          <w:sz w:val="22"/>
          <w:szCs w:val="22"/>
        </w:rPr>
        <w:t>[   ]</w:t>
      </w:r>
      <w:r w:rsidR="00BF34E8" w:rsidRPr="00B24638">
        <w:rPr>
          <w:rFonts w:ascii="Calibri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consorzio </w:t>
      </w:r>
      <w:r w:rsidR="00A50BE2" w:rsidRPr="00B24638">
        <w:rPr>
          <w:rFonts w:ascii="Calibri" w:eastAsia="TrebuchetMS" w:hAnsi="Calibri"/>
          <w:bCs/>
          <w:sz w:val="22"/>
          <w:szCs w:val="22"/>
        </w:rPr>
        <w:t xml:space="preserve">stabile </w:t>
      </w:r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 xml:space="preserve">(art. 45, comma 2, lett. c) del </w:t>
      </w:r>
      <w:proofErr w:type="spellStart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D.Lgs.n</w:t>
      </w:r>
      <w:proofErr w:type="spellEnd"/>
      <w:r w:rsidR="00A50BE2" w:rsidRPr="00B24638">
        <w:rPr>
          <w:rFonts w:ascii="Calibri" w:eastAsia="TrebuchetMS" w:hAnsi="Calibri"/>
          <w:bCs/>
          <w:iCs/>
          <w:sz w:val="22"/>
          <w:szCs w:val="22"/>
        </w:rPr>
        <w:t>. 50/2016)</w:t>
      </w:r>
    </w:p>
    <w:p w:rsidR="00EA2D19" w:rsidRPr="00B24638" w:rsidRDefault="00EA2D19" w:rsidP="00792B3B">
      <w:pPr>
        <w:pStyle w:val="Paragrafoelenco"/>
        <w:ind w:left="284" w:hanging="284"/>
        <w:rPr>
          <w:rFonts w:ascii="Calibri" w:eastAsia="TrebuchetMS" w:hAnsi="Calibri"/>
          <w:bCs/>
          <w:sz w:val="22"/>
          <w:szCs w:val="22"/>
        </w:rPr>
      </w:pPr>
    </w:p>
    <w:p w:rsidR="00D220A8" w:rsidRPr="00B24638" w:rsidRDefault="00373279" w:rsidP="00792B3B">
      <w:pPr>
        <w:widowControl/>
        <w:numPr>
          <w:ilvl w:val="0"/>
          <w:numId w:val="34"/>
        </w:numPr>
        <w:tabs>
          <w:tab w:val="left" w:pos="-720"/>
        </w:tabs>
        <w:suppressAutoHyphens/>
        <w:autoSpaceDE w:val="0"/>
        <w:autoSpaceDN w:val="0"/>
        <w:adjustRightInd w:val="0"/>
        <w:ind w:left="284" w:hanging="284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[   ]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aggregazione </w:t>
      </w:r>
      <w:r w:rsidR="00D220A8" w:rsidRPr="00B24638">
        <w:rPr>
          <w:rFonts w:ascii="Calibri" w:eastAsia="TrebuchetMS" w:hAnsi="Calibri"/>
          <w:bCs/>
          <w:sz w:val="22"/>
          <w:szCs w:val="22"/>
        </w:rPr>
        <w:t>di imprese di rete (art. 4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comma 2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,</w:t>
      </w:r>
      <w:r w:rsidR="00D220A8" w:rsidRPr="00B24638">
        <w:rPr>
          <w:rFonts w:ascii="Calibri" w:eastAsia="TrebuchetMS" w:hAnsi="Calibri"/>
          <w:bCs/>
          <w:sz w:val="22"/>
          <w:szCs w:val="22"/>
        </w:rPr>
        <w:t xml:space="preserve"> lett. f</w:t>
      </w:r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) del </w:t>
      </w:r>
      <w:proofErr w:type="spellStart"/>
      <w:r w:rsidR="00BF34E8" w:rsidRPr="00B24638">
        <w:rPr>
          <w:rFonts w:ascii="Calibri" w:eastAsia="TrebuchetMS" w:hAnsi="Calibri"/>
          <w:bCs/>
          <w:sz w:val="22"/>
          <w:szCs w:val="22"/>
        </w:rPr>
        <w:t>D.Lgs.</w:t>
      </w:r>
      <w:proofErr w:type="spellEnd"/>
      <w:r w:rsidR="00BF34E8" w:rsidRPr="00B24638">
        <w:rPr>
          <w:rFonts w:ascii="Calibri" w:eastAsia="TrebuchetMS" w:hAnsi="Calibri"/>
          <w:bCs/>
          <w:sz w:val="22"/>
          <w:szCs w:val="22"/>
        </w:rPr>
        <w:t xml:space="preserve"> 50/2016)</w:t>
      </w:r>
    </w:p>
    <w:p w:rsidR="00D220A8" w:rsidRPr="00B24638" w:rsidRDefault="00D220A8" w:rsidP="00792B3B">
      <w:pPr>
        <w:autoSpaceDE w:val="0"/>
        <w:autoSpaceDN w:val="0"/>
        <w:adjustRightInd w:val="0"/>
        <w:ind w:left="284" w:hanging="284"/>
        <w:rPr>
          <w:rFonts w:ascii="Calibri" w:hAnsi="Calibri"/>
          <w:sz w:val="22"/>
          <w:szCs w:val="22"/>
          <w:highlight w:val="yellow"/>
        </w:rPr>
      </w:pP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con potere di rappresenta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nza e di soggettività giuridica</w:t>
      </w: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con potere di rappresentanza ma p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riva di soggettività giuridica</w:t>
      </w:r>
    </w:p>
    <w:p w:rsidR="00D220A8" w:rsidRPr="00B24638" w:rsidRDefault="00D220A8" w:rsidP="00792B3B">
      <w:pPr>
        <w:autoSpaceDE w:val="0"/>
        <w:autoSpaceDN w:val="0"/>
        <w:adjustRightInd w:val="0"/>
        <w:spacing w:after="120"/>
        <w:ind w:left="426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□ dotata di un organo comune privo del potere di rappresentanza o se la rete è sprovvista di organo comune, ovvero, se l’organo comune è privo dei requisiti di qualificazione richiesti per a</w:t>
      </w:r>
      <w:r w:rsidR="00BF34E8" w:rsidRPr="00B24638">
        <w:rPr>
          <w:rFonts w:ascii="Calibri" w:eastAsia="TrebuchetMS" w:hAnsi="Calibri"/>
          <w:bCs/>
          <w:sz w:val="22"/>
          <w:szCs w:val="22"/>
        </w:rPr>
        <w:t>ssumere la veste di mandataria</w:t>
      </w:r>
    </w:p>
    <w:p w:rsidR="00D220A8" w:rsidRPr="00B24638" w:rsidRDefault="00D220A8" w:rsidP="00792B3B">
      <w:pPr>
        <w:pStyle w:val="Testonotaapidipagina"/>
        <w:widowControl/>
        <w:tabs>
          <w:tab w:val="left" w:pos="-720"/>
        </w:tabs>
        <w:ind w:left="284" w:hanging="284"/>
        <w:jc w:val="both"/>
        <w:rPr>
          <w:rFonts w:ascii="Calibri" w:eastAsia="TrebuchetMS" w:hAnsi="Calibri"/>
          <w:bCs/>
          <w:iCs/>
          <w:spacing w:val="-3"/>
          <w:sz w:val="22"/>
          <w:szCs w:val="22"/>
        </w:rPr>
      </w:pPr>
    </w:p>
    <w:p w:rsidR="0061282D" w:rsidRPr="00B24638" w:rsidRDefault="0061282D" w:rsidP="00792B3B">
      <w:pPr>
        <w:jc w:val="center"/>
        <w:rPr>
          <w:rFonts w:ascii="Calibri" w:hAnsi="Calibri"/>
          <w:b/>
          <w:spacing w:val="80"/>
          <w:sz w:val="22"/>
          <w:szCs w:val="22"/>
        </w:rPr>
      </w:pPr>
      <w:r w:rsidRPr="00B24638">
        <w:rPr>
          <w:rFonts w:ascii="Calibri" w:hAnsi="Calibri"/>
          <w:b/>
          <w:spacing w:val="80"/>
          <w:sz w:val="22"/>
          <w:szCs w:val="22"/>
        </w:rPr>
        <w:t>OFFRE</w:t>
      </w:r>
    </w:p>
    <w:p w:rsidR="0061282D" w:rsidRPr="00B24638" w:rsidRDefault="0061282D" w:rsidP="00792B3B">
      <w:pPr>
        <w:rPr>
          <w:rFonts w:ascii="Calibri" w:hAnsi="Calibri"/>
          <w:b/>
          <w:spacing w:val="80"/>
          <w:sz w:val="22"/>
          <w:szCs w:val="22"/>
        </w:rPr>
      </w:pPr>
    </w:p>
    <w:p w:rsidR="0061282D" w:rsidRDefault="00BF34E8" w:rsidP="00792B3B">
      <w:pPr>
        <w:pStyle w:val="Corpodeltesto"/>
        <w:jc w:val="both"/>
        <w:rPr>
          <w:rFonts w:ascii="Calibri" w:hAnsi="Calibri"/>
          <w:b w:val="0"/>
          <w:sz w:val="22"/>
          <w:szCs w:val="22"/>
        </w:rPr>
      </w:pPr>
      <w:r w:rsidRPr="00B24638">
        <w:rPr>
          <w:rFonts w:ascii="Calibri" w:hAnsi="Calibri"/>
          <w:b w:val="0"/>
          <w:sz w:val="22"/>
          <w:szCs w:val="22"/>
        </w:rPr>
        <w:t xml:space="preserve">per l’esecuzione del </w:t>
      </w:r>
      <w:r w:rsidRPr="002A4120">
        <w:rPr>
          <w:rFonts w:ascii="Calibri" w:hAnsi="Calibri"/>
          <w:b w:val="0"/>
          <w:sz w:val="22"/>
          <w:szCs w:val="22"/>
        </w:rPr>
        <w:t xml:space="preserve">servizio </w:t>
      </w:r>
      <w:r w:rsidR="002A4120" w:rsidRPr="002A4120">
        <w:rPr>
          <w:rFonts w:ascii="Calibri" w:hAnsi="Calibri"/>
          <w:b w:val="0"/>
          <w:sz w:val="22"/>
          <w:szCs w:val="22"/>
        </w:rPr>
        <w:t xml:space="preserve">di </w:t>
      </w:r>
      <w:r w:rsidR="00AE6F51" w:rsidRPr="00AE6F51">
        <w:rPr>
          <w:rFonts w:ascii="Calibri" w:hAnsi="Calibri"/>
          <w:b w:val="0"/>
          <w:sz w:val="22"/>
          <w:szCs w:val="22"/>
        </w:rPr>
        <w:t xml:space="preserve">manutenzione del verde pubblico </w:t>
      </w:r>
      <w:r w:rsidR="00AE6F51">
        <w:rPr>
          <w:rFonts w:ascii="Calibri" w:hAnsi="Calibri"/>
          <w:b w:val="0"/>
          <w:sz w:val="22"/>
          <w:szCs w:val="22"/>
        </w:rPr>
        <w:t xml:space="preserve">del Comune </w:t>
      </w:r>
      <w:r w:rsidR="00AE6F51" w:rsidRPr="002A4120">
        <w:rPr>
          <w:rFonts w:ascii="Calibri" w:hAnsi="Calibri"/>
          <w:b w:val="0"/>
          <w:sz w:val="22"/>
          <w:szCs w:val="22"/>
        </w:rPr>
        <w:t xml:space="preserve">di </w:t>
      </w:r>
      <w:proofErr w:type="spellStart"/>
      <w:r w:rsidR="00AE6F51">
        <w:rPr>
          <w:rFonts w:ascii="Calibri" w:hAnsi="Calibri"/>
          <w:b w:val="0"/>
          <w:sz w:val="22"/>
          <w:szCs w:val="22"/>
        </w:rPr>
        <w:t>Martellago</w:t>
      </w:r>
      <w:proofErr w:type="spellEnd"/>
      <w:r w:rsidR="00AE6F51" w:rsidRPr="00AE6F51">
        <w:rPr>
          <w:rFonts w:ascii="Calibri" w:hAnsi="Calibri"/>
          <w:b w:val="0"/>
          <w:sz w:val="22"/>
          <w:szCs w:val="22"/>
        </w:rPr>
        <w:t xml:space="preserve"> per gli anni 2018/2021</w:t>
      </w:r>
      <w:r w:rsidRPr="002A4120">
        <w:rPr>
          <w:rFonts w:ascii="Calibri" w:hAnsi="Calibri"/>
          <w:b w:val="0"/>
          <w:sz w:val="22"/>
          <w:szCs w:val="22"/>
        </w:rPr>
        <w:t xml:space="preserve">, alle condizioni tutte di cui al </w:t>
      </w:r>
      <w:r w:rsidR="00037277">
        <w:rPr>
          <w:rFonts w:ascii="Calibri" w:hAnsi="Calibri"/>
          <w:b w:val="0"/>
          <w:sz w:val="22"/>
          <w:szCs w:val="22"/>
        </w:rPr>
        <w:t>disciplinare</w:t>
      </w:r>
      <w:r w:rsidRPr="002A4120">
        <w:rPr>
          <w:rFonts w:ascii="Calibri" w:hAnsi="Calibri"/>
          <w:b w:val="0"/>
          <w:sz w:val="22"/>
          <w:szCs w:val="22"/>
        </w:rPr>
        <w:t xml:space="preserve"> di gara e al capitolato speciale</w:t>
      </w:r>
      <w:r w:rsidR="00772CEA" w:rsidRPr="002A4120">
        <w:rPr>
          <w:rFonts w:ascii="Calibri" w:hAnsi="Calibri"/>
          <w:b w:val="0"/>
          <w:sz w:val="22"/>
          <w:szCs w:val="22"/>
        </w:rPr>
        <w:t xml:space="preserve"> </w:t>
      </w:r>
      <w:r w:rsidR="002755DB" w:rsidRPr="002A4120">
        <w:rPr>
          <w:rFonts w:ascii="Calibri" w:hAnsi="Calibri"/>
          <w:b w:val="0"/>
          <w:sz w:val="22"/>
          <w:szCs w:val="22"/>
        </w:rPr>
        <w:t>l</w:t>
      </w:r>
      <w:r w:rsidRPr="002A4120">
        <w:rPr>
          <w:rFonts w:ascii="Calibri" w:hAnsi="Calibri"/>
          <w:b w:val="0"/>
          <w:sz w:val="22"/>
          <w:szCs w:val="22"/>
        </w:rPr>
        <w:t>’appalto, quanto segue:</w:t>
      </w:r>
    </w:p>
    <w:p w:rsidR="00AE6F51" w:rsidRPr="002A4120" w:rsidRDefault="00AE6F51" w:rsidP="00792B3B">
      <w:pPr>
        <w:pStyle w:val="Corpodeltesto"/>
        <w:jc w:val="both"/>
        <w:rPr>
          <w:rFonts w:ascii="Calibri" w:hAnsi="Calibri"/>
          <w:b w:val="0"/>
          <w:sz w:val="22"/>
          <w:szCs w:val="22"/>
        </w:rPr>
      </w:pPr>
    </w:p>
    <w:tbl>
      <w:tblPr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12" w:color="auto" w:fill="auto"/>
        <w:tblLook w:val="04A0"/>
      </w:tblPr>
      <w:tblGrid>
        <w:gridCol w:w="2943"/>
        <w:gridCol w:w="1985"/>
        <w:gridCol w:w="5274"/>
      </w:tblGrid>
      <w:tr w:rsidR="00F14D1D" w:rsidRPr="00B24638" w:rsidTr="00BC5FCF">
        <w:trPr>
          <w:trHeight w:val="825"/>
        </w:trPr>
        <w:tc>
          <w:tcPr>
            <w:tcW w:w="2943" w:type="dxa"/>
            <w:shd w:val="pct12" w:color="auto" w:fill="auto"/>
            <w:vAlign w:val="center"/>
          </w:tcPr>
          <w:p w:rsidR="00F14D1D" w:rsidRPr="00B24638" w:rsidRDefault="000209DC" w:rsidP="00FE7EB8">
            <w:pPr>
              <w:ind w:right="49"/>
              <w:jc w:val="center"/>
              <w:rPr>
                <w:rFonts w:ascii="Calibri" w:eastAsia="TrebuchetMS-Bold" w:hAnsi="Calibri"/>
                <w:bCs/>
                <w:sz w:val="22"/>
                <w:szCs w:val="22"/>
              </w:rPr>
            </w:pPr>
            <w:r>
              <w:rPr>
                <w:rFonts w:ascii="Calibri" w:eastAsia="TrebuchetMS-Bold" w:hAnsi="Calibri"/>
                <w:bCs/>
                <w:sz w:val="22"/>
                <w:szCs w:val="22"/>
              </w:rPr>
              <w:t xml:space="preserve">IMPORTO </w:t>
            </w:r>
            <w:r w:rsidR="00F14D1D" w:rsidRPr="00B24638">
              <w:rPr>
                <w:rFonts w:ascii="Calibri" w:eastAsia="TrebuchetMS-Bold" w:hAnsi="Calibri"/>
                <w:bCs/>
                <w:sz w:val="22"/>
                <w:szCs w:val="22"/>
              </w:rPr>
              <w:t xml:space="preserve">A BASE </w:t>
            </w:r>
            <w:proofErr w:type="spellStart"/>
            <w:r w:rsidR="00F14D1D" w:rsidRPr="00B24638">
              <w:rPr>
                <w:rFonts w:ascii="Calibri" w:eastAsia="TrebuchetMS-Bold" w:hAnsi="Calibri"/>
                <w:bCs/>
                <w:sz w:val="22"/>
                <w:szCs w:val="22"/>
              </w:rPr>
              <w:t>DI</w:t>
            </w:r>
            <w:proofErr w:type="spellEnd"/>
            <w:r w:rsidR="00F14D1D" w:rsidRPr="00B24638">
              <w:rPr>
                <w:rFonts w:ascii="Calibri" w:eastAsia="TrebuchetMS-Bold" w:hAnsi="Calibri"/>
                <w:bCs/>
                <w:sz w:val="22"/>
                <w:szCs w:val="22"/>
              </w:rPr>
              <w:t xml:space="preserve"> GARA </w:t>
            </w:r>
            <w:r w:rsidR="00FE7EB8">
              <w:rPr>
                <w:rFonts w:ascii="Calibri" w:eastAsia="TrebuchetMS-Bold" w:hAnsi="Calibri"/>
                <w:bCs/>
                <w:sz w:val="22"/>
                <w:szCs w:val="22"/>
              </w:rPr>
              <w:t>(</w:t>
            </w:r>
            <w:r w:rsidR="00947196">
              <w:rPr>
                <w:rFonts w:ascii="Calibri" w:eastAsia="TrebuchetMS-Bold" w:hAnsi="Calibri"/>
                <w:bCs/>
                <w:sz w:val="22"/>
                <w:szCs w:val="22"/>
              </w:rPr>
              <w:t xml:space="preserve">ONERI PER LA SICUREZZA, LAVORI IN ECONOMIA E </w:t>
            </w:r>
            <w:r w:rsidR="00E7337D" w:rsidRPr="00B24638">
              <w:rPr>
                <w:rFonts w:ascii="Calibri" w:eastAsia="TrebuchetMS-Bold" w:hAnsi="Calibri"/>
                <w:bCs/>
                <w:sz w:val="22"/>
                <w:szCs w:val="22"/>
              </w:rPr>
              <w:t>IVA</w:t>
            </w:r>
            <w:r w:rsidR="00947196">
              <w:rPr>
                <w:rFonts w:ascii="Calibri" w:eastAsia="TrebuchetMS-Bold" w:hAnsi="Calibri"/>
                <w:bCs/>
                <w:sz w:val="22"/>
                <w:szCs w:val="22"/>
              </w:rPr>
              <w:t xml:space="preserve"> ESCLUSI</w:t>
            </w:r>
            <w:r w:rsidR="00FE7EB8">
              <w:rPr>
                <w:rFonts w:ascii="Calibri" w:eastAsia="TrebuchetMS-Bold" w:hAnsi="Calibri"/>
                <w:bCs/>
                <w:sz w:val="22"/>
                <w:szCs w:val="22"/>
              </w:rPr>
              <w:t>)</w:t>
            </w:r>
          </w:p>
        </w:tc>
        <w:tc>
          <w:tcPr>
            <w:tcW w:w="7259" w:type="dxa"/>
            <w:gridSpan w:val="2"/>
            <w:shd w:val="pct12" w:color="auto" w:fill="auto"/>
            <w:vAlign w:val="center"/>
          </w:tcPr>
          <w:p w:rsidR="00F14D1D" w:rsidRPr="00B24638" w:rsidRDefault="00FE7EB8" w:rsidP="00BC5FCF">
            <w:pPr>
              <w:ind w:right="49"/>
              <w:jc w:val="center"/>
              <w:rPr>
                <w:rFonts w:ascii="Calibri" w:eastAsia="TrebuchetMS-Bold" w:hAnsi="Calibri"/>
                <w:bCs/>
                <w:sz w:val="22"/>
                <w:szCs w:val="22"/>
              </w:rPr>
            </w:pPr>
            <w:r>
              <w:rPr>
                <w:rFonts w:ascii="Calibri" w:eastAsia="TrebuchetMS-Bold" w:hAnsi="Calibri"/>
                <w:bCs/>
                <w:sz w:val="22"/>
                <w:szCs w:val="22"/>
              </w:rPr>
              <w:t xml:space="preserve">PREZZO OFFERTO IN </w:t>
            </w:r>
            <w:r w:rsidR="00F14D1D" w:rsidRPr="00B24638">
              <w:rPr>
                <w:rFonts w:ascii="Calibri" w:eastAsia="TrebuchetMS-Bold" w:hAnsi="Calibri"/>
                <w:bCs/>
                <w:sz w:val="22"/>
                <w:szCs w:val="22"/>
              </w:rPr>
              <w:t xml:space="preserve">RIBASSO </w:t>
            </w:r>
          </w:p>
          <w:p w:rsidR="00F14D1D" w:rsidRPr="00B24638" w:rsidRDefault="00F14D1D" w:rsidP="000209DC">
            <w:pPr>
              <w:ind w:right="49"/>
              <w:jc w:val="center"/>
              <w:rPr>
                <w:rFonts w:ascii="Calibri" w:eastAsia="TrebuchetMS-Bold" w:hAnsi="Calibri"/>
                <w:bCs/>
                <w:sz w:val="22"/>
                <w:szCs w:val="22"/>
              </w:rPr>
            </w:pPr>
            <w:r w:rsidRPr="00B24638">
              <w:rPr>
                <w:rFonts w:ascii="Calibri" w:eastAsia="TrebuchetMS-Bold" w:hAnsi="Calibri"/>
                <w:bCs/>
                <w:sz w:val="22"/>
                <w:szCs w:val="22"/>
              </w:rPr>
              <w:t xml:space="preserve">RISPETTO ALL’IMPORTO A BASE </w:t>
            </w:r>
            <w:proofErr w:type="spellStart"/>
            <w:r w:rsidRPr="00B24638">
              <w:rPr>
                <w:rFonts w:ascii="Calibri" w:eastAsia="TrebuchetMS-Bold" w:hAnsi="Calibri"/>
                <w:bCs/>
                <w:sz w:val="22"/>
                <w:szCs w:val="22"/>
              </w:rPr>
              <w:t>DI</w:t>
            </w:r>
            <w:proofErr w:type="spellEnd"/>
            <w:r w:rsidRPr="00B24638">
              <w:rPr>
                <w:rFonts w:ascii="Calibri" w:eastAsia="TrebuchetMS-Bold" w:hAnsi="Calibri"/>
                <w:bCs/>
                <w:sz w:val="22"/>
                <w:szCs w:val="22"/>
              </w:rPr>
              <w:t xml:space="preserve"> GARA</w:t>
            </w:r>
          </w:p>
        </w:tc>
      </w:tr>
      <w:tr w:rsidR="00F14D1D" w:rsidRPr="00B24638" w:rsidTr="00FE7EB8">
        <w:trPr>
          <w:trHeight w:val="371"/>
        </w:trPr>
        <w:tc>
          <w:tcPr>
            <w:tcW w:w="2943" w:type="dxa"/>
            <w:vMerge w:val="restart"/>
            <w:shd w:val="pct12" w:color="auto" w:fill="auto"/>
            <w:vAlign w:val="center"/>
          </w:tcPr>
          <w:p w:rsidR="00E7337D" w:rsidRPr="00B24638" w:rsidRDefault="00AE6F51" w:rsidP="00BC5FCF">
            <w:pPr>
              <w:ind w:right="49"/>
              <w:jc w:val="center"/>
              <w:rPr>
                <w:rFonts w:ascii="Calibri" w:eastAsia="TrebuchetMS-Bold" w:hAnsi="Calibri"/>
                <w:bCs/>
                <w:sz w:val="22"/>
                <w:szCs w:val="22"/>
              </w:rPr>
            </w:pPr>
            <w:r w:rsidRPr="00AE6F51">
              <w:rPr>
                <w:rFonts w:ascii="Calibri" w:eastAsia="TrebuchetMS-Bold" w:hAnsi="Calibri"/>
                <w:bCs/>
                <w:sz w:val="22"/>
                <w:szCs w:val="22"/>
              </w:rPr>
              <w:t>€ 1.110.189,75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F14D1D" w:rsidRPr="00B24638" w:rsidRDefault="00FE7EB8" w:rsidP="00BC5FCF">
            <w:pPr>
              <w:ind w:right="49"/>
              <w:rPr>
                <w:rFonts w:ascii="Calibri" w:eastAsia="TrebuchetMS-Bold" w:hAnsi="Calibri"/>
                <w:bCs/>
                <w:sz w:val="22"/>
                <w:szCs w:val="22"/>
              </w:rPr>
            </w:pPr>
            <w:r w:rsidRPr="00B24638">
              <w:rPr>
                <w:rFonts w:ascii="Calibri" w:eastAsia="TrebuchetMS-Bold" w:hAnsi="Calibri"/>
                <w:bCs/>
                <w:sz w:val="22"/>
                <w:szCs w:val="22"/>
              </w:rPr>
              <w:t>in cifre</w:t>
            </w:r>
          </w:p>
        </w:tc>
        <w:tc>
          <w:tcPr>
            <w:tcW w:w="5274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:rsidR="00F14D1D" w:rsidRPr="00B24638" w:rsidRDefault="00FE7EB8" w:rsidP="00BC5FCF">
            <w:pPr>
              <w:ind w:right="49"/>
              <w:rPr>
                <w:rFonts w:ascii="Calibri" w:eastAsia="TrebuchetMS-Bold" w:hAnsi="Calibri"/>
                <w:bCs/>
                <w:sz w:val="22"/>
                <w:szCs w:val="22"/>
              </w:rPr>
            </w:pPr>
            <w:r w:rsidRPr="00B24638">
              <w:rPr>
                <w:rFonts w:ascii="Calibri" w:eastAsia="TrebuchetMS-Bold" w:hAnsi="Calibri"/>
                <w:bCs/>
                <w:sz w:val="22"/>
                <w:szCs w:val="22"/>
              </w:rPr>
              <w:t>in lettere</w:t>
            </w:r>
          </w:p>
        </w:tc>
      </w:tr>
      <w:tr w:rsidR="00F14D1D" w:rsidRPr="00B24638" w:rsidTr="00FE7EB8">
        <w:trPr>
          <w:trHeight w:val="587"/>
        </w:trPr>
        <w:tc>
          <w:tcPr>
            <w:tcW w:w="2943" w:type="dxa"/>
            <w:vMerge/>
            <w:shd w:val="pct12" w:color="auto" w:fill="auto"/>
            <w:vAlign w:val="center"/>
          </w:tcPr>
          <w:p w:rsidR="00F14D1D" w:rsidRPr="00B24638" w:rsidRDefault="00F14D1D" w:rsidP="00BC5FCF">
            <w:pPr>
              <w:ind w:right="49"/>
              <w:rPr>
                <w:rFonts w:ascii="Calibri" w:eastAsia="TrebuchetMS-Bold" w:hAnsi="Calibri"/>
                <w:bCs/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D1D" w:rsidRPr="00B24638" w:rsidRDefault="00F14D1D" w:rsidP="00BC5FCF">
            <w:pPr>
              <w:ind w:right="49"/>
              <w:rPr>
                <w:rFonts w:ascii="Calibri" w:eastAsia="TrebuchetMS-Bold" w:hAnsi="Calibri"/>
                <w:bCs/>
                <w:sz w:val="22"/>
                <w:szCs w:val="22"/>
              </w:rPr>
            </w:pPr>
          </w:p>
          <w:p w:rsidR="00F14D1D" w:rsidRPr="00B24638" w:rsidRDefault="00F14D1D" w:rsidP="00BC5FCF">
            <w:pPr>
              <w:ind w:right="49"/>
              <w:rPr>
                <w:rFonts w:ascii="Calibri" w:eastAsia="TrebuchetMS-Bold" w:hAnsi="Calibri"/>
                <w:bCs/>
                <w:sz w:val="22"/>
                <w:szCs w:val="22"/>
              </w:rPr>
            </w:pPr>
          </w:p>
          <w:p w:rsidR="00F14D1D" w:rsidRPr="00B24638" w:rsidRDefault="00F14D1D" w:rsidP="00BC5FCF">
            <w:pPr>
              <w:ind w:right="49"/>
              <w:rPr>
                <w:rFonts w:ascii="Calibri" w:eastAsia="TrebuchetMS-Bold" w:hAnsi="Calibri"/>
                <w:bCs/>
                <w:sz w:val="22"/>
                <w:szCs w:val="22"/>
              </w:rPr>
            </w:pPr>
          </w:p>
        </w:tc>
        <w:tc>
          <w:tcPr>
            <w:tcW w:w="52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14D1D" w:rsidRPr="00B24638" w:rsidRDefault="00F14D1D" w:rsidP="00BC5FCF">
            <w:pPr>
              <w:ind w:right="49"/>
              <w:rPr>
                <w:rFonts w:ascii="Calibri" w:eastAsia="TrebuchetMS-Bold" w:hAnsi="Calibri"/>
                <w:bCs/>
                <w:sz w:val="22"/>
                <w:szCs w:val="22"/>
              </w:rPr>
            </w:pPr>
          </w:p>
        </w:tc>
      </w:tr>
    </w:tbl>
    <w:p w:rsidR="00F14D1D" w:rsidRPr="00B24638" w:rsidRDefault="00F14D1D" w:rsidP="00792B3B">
      <w:pPr>
        <w:pStyle w:val="Corpodeltesto"/>
        <w:jc w:val="both"/>
        <w:rPr>
          <w:rFonts w:ascii="Calibri" w:hAnsi="Calibri"/>
          <w:b w:val="0"/>
          <w:sz w:val="22"/>
          <w:szCs w:val="22"/>
        </w:rPr>
      </w:pPr>
    </w:p>
    <w:p w:rsidR="0095647E" w:rsidRPr="00B24638" w:rsidRDefault="00A06BD4" w:rsidP="00792B3B">
      <w:pPr>
        <w:jc w:val="center"/>
        <w:rPr>
          <w:rFonts w:ascii="Calibri" w:hAnsi="Calibri"/>
          <w:b/>
          <w:spacing w:val="80"/>
          <w:sz w:val="22"/>
          <w:szCs w:val="22"/>
        </w:rPr>
      </w:pPr>
      <w:r w:rsidRPr="00B24638">
        <w:rPr>
          <w:rFonts w:ascii="Calibri" w:hAnsi="Calibri"/>
          <w:b/>
          <w:sz w:val="24"/>
          <w:szCs w:val="24"/>
        </w:rPr>
        <w:t>SPECIFICA</w:t>
      </w:r>
      <w:r w:rsidRPr="00B24638">
        <w:rPr>
          <w:rFonts w:ascii="Calibri" w:hAnsi="Calibri"/>
          <w:b/>
          <w:spacing w:val="80"/>
          <w:sz w:val="22"/>
          <w:szCs w:val="22"/>
        </w:rPr>
        <w:t xml:space="preserve"> </w:t>
      </w:r>
    </w:p>
    <w:p w:rsidR="00A06BD4" w:rsidRPr="00B24638" w:rsidRDefault="00A06BD4" w:rsidP="00A06BD4">
      <w:pPr>
        <w:jc w:val="center"/>
        <w:rPr>
          <w:rFonts w:ascii="Calibri" w:hAnsi="Calibri" w:cs="Arial"/>
          <w:sz w:val="22"/>
          <w:szCs w:val="22"/>
        </w:rPr>
      </w:pPr>
      <w:bookmarkStart w:id="0" w:name="_Hlk483994914"/>
      <w:r w:rsidRPr="00B24638">
        <w:rPr>
          <w:rFonts w:ascii="Calibri" w:hAnsi="Calibri"/>
          <w:sz w:val="22"/>
          <w:szCs w:val="22"/>
        </w:rPr>
        <w:t xml:space="preserve">ex art. 95, comma 10, del </w:t>
      </w:r>
      <w:proofErr w:type="spellStart"/>
      <w:r w:rsidRPr="00B24638">
        <w:rPr>
          <w:rFonts w:ascii="Calibri" w:hAnsi="Calibri"/>
          <w:sz w:val="22"/>
          <w:szCs w:val="22"/>
        </w:rPr>
        <w:t>D.Lgs</w:t>
      </w:r>
      <w:proofErr w:type="spellEnd"/>
      <w:r w:rsidRPr="00B24638">
        <w:rPr>
          <w:rFonts w:ascii="Calibri" w:hAnsi="Calibri"/>
          <w:sz w:val="22"/>
          <w:szCs w:val="22"/>
        </w:rPr>
        <w:t xml:space="preserve"> 50/16 </w:t>
      </w:r>
      <w:proofErr w:type="spellStart"/>
      <w:r w:rsidRPr="00B24638">
        <w:rPr>
          <w:rFonts w:ascii="Calibri" w:hAnsi="Calibri"/>
          <w:sz w:val="22"/>
          <w:szCs w:val="22"/>
        </w:rPr>
        <w:t>ss.mm.ii.</w:t>
      </w:r>
      <w:proofErr w:type="spellEnd"/>
      <w:r w:rsidRPr="00B24638">
        <w:rPr>
          <w:rFonts w:ascii="Calibri" w:hAnsi="Calibri"/>
          <w:sz w:val="22"/>
          <w:szCs w:val="22"/>
        </w:rPr>
        <w:t>,</w:t>
      </w:r>
    </w:p>
    <w:bookmarkEnd w:id="0"/>
    <w:p w:rsidR="0095647E" w:rsidRPr="00B24638" w:rsidRDefault="0095647E" w:rsidP="00792B3B">
      <w:pPr>
        <w:pStyle w:val="Corpodeltesto2"/>
        <w:rPr>
          <w:rFonts w:ascii="Calibri" w:hAnsi="Calibri"/>
          <w:sz w:val="22"/>
          <w:szCs w:val="22"/>
        </w:rPr>
      </w:pPr>
    </w:p>
    <w:p w:rsidR="0095647E" w:rsidRPr="00B24638" w:rsidRDefault="0095647E" w:rsidP="00FC3245">
      <w:pPr>
        <w:widowControl/>
        <w:numPr>
          <w:ilvl w:val="0"/>
          <w:numId w:val="32"/>
        </w:numPr>
        <w:spacing w:line="360" w:lineRule="auto"/>
        <w:ind w:left="0" w:firstLine="0"/>
        <w:jc w:val="both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 xml:space="preserve">che i propri costi aziendali concernenti l’adempimento delle disposizioni in materia </w:t>
      </w:r>
      <w:r w:rsidR="00F45394" w:rsidRPr="00B24638">
        <w:rPr>
          <w:rFonts w:ascii="Calibri" w:hAnsi="Calibri"/>
          <w:sz w:val="22"/>
          <w:szCs w:val="22"/>
        </w:rPr>
        <w:t xml:space="preserve">di salute e sicurezza sui luoghi di lavoro </w:t>
      </w:r>
      <w:r w:rsidRPr="00B24638">
        <w:rPr>
          <w:rFonts w:ascii="Calibri" w:hAnsi="Calibri"/>
          <w:sz w:val="22"/>
          <w:szCs w:val="22"/>
        </w:rPr>
        <w:t xml:space="preserve">di cui all’art. 95, comma 10 del </w:t>
      </w:r>
      <w:proofErr w:type="spellStart"/>
      <w:r w:rsidRPr="00B24638">
        <w:rPr>
          <w:rFonts w:ascii="Calibri" w:hAnsi="Calibri"/>
          <w:sz w:val="22"/>
          <w:szCs w:val="22"/>
        </w:rPr>
        <w:t>D.Lgs.</w:t>
      </w:r>
      <w:proofErr w:type="spellEnd"/>
      <w:r w:rsidRPr="00B24638">
        <w:rPr>
          <w:rFonts w:ascii="Calibri" w:hAnsi="Calibri"/>
          <w:sz w:val="22"/>
          <w:szCs w:val="22"/>
        </w:rPr>
        <w:t xml:space="preserve"> 50/2016  ammontano ad euro </w:t>
      </w:r>
      <w:r w:rsidR="005A3D35" w:rsidRPr="00B24638">
        <w:rPr>
          <w:rFonts w:ascii="Calibri" w:hAnsi="Calibri"/>
          <w:sz w:val="22"/>
          <w:szCs w:val="22"/>
        </w:rPr>
        <w:t>_______________________________________</w:t>
      </w:r>
      <w:r w:rsidRPr="00B24638">
        <w:rPr>
          <w:rFonts w:ascii="Calibri" w:hAnsi="Calibri"/>
          <w:sz w:val="22"/>
          <w:szCs w:val="22"/>
        </w:rPr>
        <w:t xml:space="preserve"> (in cifre)</w:t>
      </w:r>
    </w:p>
    <w:p w:rsidR="001347EB" w:rsidRDefault="001347EB" w:rsidP="00FC3245">
      <w:pPr>
        <w:widowControl/>
        <w:spacing w:line="360" w:lineRule="auto"/>
        <w:jc w:val="both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b/>
          <w:bCs/>
          <w:sz w:val="22"/>
          <w:szCs w:val="22"/>
        </w:rPr>
        <w:t>___________________________________________________________</w:t>
      </w:r>
      <w:r w:rsidR="00792B3B" w:rsidRPr="00B24638">
        <w:rPr>
          <w:rFonts w:ascii="Calibri" w:hAnsi="Calibri"/>
          <w:b/>
          <w:bCs/>
          <w:sz w:val="22"/>
          <w:szCs w:val="22"/>
        </w:rPr>
        <w:t>_____________</w:t>
      </w:r>
      <w:r w:rsidR="00FC3245" w:rsidRPr="00B24638">
        <w:rPr>
          <w:rFonts w:ascii="Calibri" w:hAnsi="Calibri"/>
          <w:b/>
          <w:bCs/>
          <w:sz w:val="22"/>
          <w:szCs w:val="22"/>
        </w:rPr>
        <w:t>____</w:t>
      </w:r>
      <w:r w:rsidR="00792B3B" w:rsidRPr="00B24638">
        <w:rPr>
          <w:rFonts w:ascii="Calibri" w:hAnsi="Calibri"/>
          <w:b/>
          <w:bCs/>
          <w:sz w:val="22"/>
          <w:szCs w:val="22"/>
        </w:rPr>
        <w:t>____</w:t>
      </w:r>
      <w:r w:rsidRPr="00B24638">
        <w:rPr>
          <w:rFonts w:ascii="Calibri" w:hAnsi="Calibri"/>
          <w:b/>
          <w:bCs/>
          <w:sz w:val="22"/>
          <w:szCs w:val="22"/>
        </w:rPr>
        <w:t xml:space="preserve"> </w:t>
      </w:r>
      <w:r w:rsidRPr="00B24638">
        <w:rPr>
          <w:rFonts w:ascii="Calibri" w:hAnsi="Calibri"/>
          <w:bCs/>
          <w:sz w:val="22"/>
          <w:szCs w:val="22"/>
        </w:rPr>
        <w:t>(</w:t>
      </w:r>
      <w:r w:rsidRPr="00B24638">
        <w:rPr>
          <w:rFonts w:ascii="Calibri" w:hAnsi="Calibri"/>
          <w:sz w:val="22"/>
          <w:szCs w:val="22"/>
        </w:rPr>
        <w:t>in lettere)</w:t>
      </w:r>
    </w:p>
    <w:p w:rsidR="00AE6F51" w:rsidRPr="00B24638" w:rsidRDefault="00AE6F51" w:rsidP="00FC3245">
      <w:pPr>
        <w:widowControl/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A06BD4" w:rsidRPr="00AD7820" w:rsidRDefault="00A06BD4" w:rsidP="00AE6F51">
      <w:pPr>
        <w:jc w:val="center"/>
        <w:rPr>
          <w:rFonts w:ascii="Calibri" w:hAnsi="Calibri"/>
          <w:b/>
          <w:bCs/>
          <w:i/>
          <w:iCs/>
          <w:color w:val="auto"/>
        </w:rPr>
      </w:pPr>
      <w:r w:rsidRPr="00AE6F51">
        <w:rPr>
          <w:rFonts w:ascii="Calibri" w:hAnsi="Calibri"/>
          <w:b/>
          <w:i/>
          <w:sz w:val="24"/>
          <w:szCs w:val="24"/>
        </w:rPr>
        <w:t>ATTENZIONE</w:t>
      </w:r>
    </w:p>
    <w:p w:rsidR="00A06BD4" w:rsidRPr="00AD7820" w:rsidRDefault="00A06BD4" w:rsidP="00A06BD4">
      <w:pPr>
        <w:widowControl/>
        <w:adjustRightInd w:val="0"/>
        <w:jc w:val="both"/>
        <w:rPr>
          <w:rFonts w:ascii="Calibri" w:hAnsi="Calibri"/>
          <w:bCs/>
          <w:i/>
        </w:rPr>
      </w:pPr>
      <w:r w:rsidRPr="00AD7820">
        <w:rPr>
          <w:rFonts w:ascii="Calibri" w:hAnsi="Calibri"/>
          <w:bCs/>
          <w:i/>
          <w:iCs/>
        </w:rPr>
        <w:t xml:space="preserve">I suddetti costi </w:t>
      </w:r>
      <w:r w:rsidRPr="00AD7820">
        <w:rPr>
          <w:rFonts w:ascii="Calibri" w:hAnsi="Calibri"/>
          <w:i/>
        </w:rPr>
        <w:t>si riferiscono alle misure di sicurezza che la ditta offerente sosterrà internamente per l’esecuzione dell’appalto e che saranno utilizzate all’interno dei siti dell’azienda: es. DPI, corsi specifici di formazione sulla sicurezza, materiale inerente la sicurezza, sorveglianza sanitaria, ecc..</w:t>
      </w:r>
    </w:p>
    <w:p w:rsidR="00A06BD4" w:rsidRPr="00B24638" w:rsidRDefault="00A06BD4" w:rsidP="00FC3245">
      <w:pPr>
        <w:jc w:val="center"/>
        <w:rPr>
          <w:rFonts w:ascii="Calibri" w:hAnsi="Calibri"/>
          <w:b/>
          <w:spacing w:val="80"/>
          <w:sz w:val="22"/>
          <w:szCs w:val="22"/>
        </w:rPr>
      </w:pPr>
    </w:p>
    <w:p w:rsidR="00A06BD4" w:rsidRPr="00B24638" w:rsidRDefault="00A06BD4" w:rsidP="00FC3245">
      <w:pPr>
        <w:jc w:val="center"/>
        <w:rPr>
          <w:rFonts w:ascii="Calibri" w:hAnsi="Calibri"/>
          <w:b/>
          <w:spacing w:val="80"/>
          <w:sz w:val="22"/>
          <w:szCs w:val="22"/>
        </w:rPr>
      </w:pPr>
    </w:p>
    <w:p w:rsidR="00D9002D" w:rsidRPr="00B24638" w:rsidRDefault="00A06BD4" w:rsidP="00FC3245">
      <w:pPr>
        <w:jc w:val="center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b/>
          <w:sz w:val="24"/>
          <w:szCs w:val="24"/>
        </w:rPr>
        <w:t>SPECIFICA</w:t>
      </w:r>
      <w:r w:rsidRPr="00B24638">
        <w:rPr>
          <w:rFonts w:ascii="Calibri" w:hAnsi="Calibri"/>
          <w:sz w:val="22"/>
          <w:szCs w:val="22"/>
        </w:rPr>
        <w:t xml:space="preserve"> </w:t>
      </w:r>
      <w:r w:rsidR="00D9002D" w:rsidRPr="00B24638">
        <w:rPr>
          <w:rFonts w:ascii="Calibri" w:hAnsi="Calibri"/>
          <w:sz w:val="22"/>
          <w:szCs w:val="22"/>
        </w:rPr>
        <w:t>altresì</w:t>
      </w:r>
    </w:p>
    <w:p w:rsidR="00A06BD4" w:rsidRPr="00B24638" w:rsidRDefault="00A06BD4" w:rsidP="00A06BD4">
      <w:pPr>
        <w:jc w:val="center"/>
        <w:rPr>
          <w:rFonts w:ascii="Calibri" w:hAnsi="Calibri" w:cs="Arial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 xml:space="preserve">ex art. 95, comma 10, del </w:t>
      </w:r>
      <w:proofErr w:type="spellStart"/>
      <w:r w:rsidRPr="00B24638">
        <w:rPr>
          <w:rFonts w:ascii="Calibri" w:hAnsi="Calibri"/>
          <w:sz w:val="22"/>
          <w:szCs w:val="22"/>
        </w:rPr>
        <w:t>D.Lgs</w:t>
      </w:r>
      <w:proofErr w:type="spellEnd"/>
      <w:r w:rsidRPr="00B24638">
        <w:rPr>
          <w:rFonts w:ascii="Calibri" w:hAnsi="Calibri"/>
          <w:sz w:val="22"/>
          <w:szCs w:val="22"/>
        </w:rPr>
        <w:t xml:space="preserve"> 50/16 </w:t>
      </w:r>
      <w:proofErr w:type="spellStart"/>
      <w:r w:rsidRPr="00B24638">
        <w:rPr>
          <w:rFonts w:ascii="Calibri" w:hAnsi="Calibri"/>
          <w:sz w:val="22"/>
          <w:szCs w:val="22"/>
        </w:rPr>
        <w:t>ss.mm.ii.</w:t>
      </w:r>
      <w:proofErr w:type="spellEnd"/>
      <w:r w:rsidRPr="00B24638">
        <w:rPr>
          <w:rFonts w:ascii="Calibri" w:hAnsi="Calibri"/>
          <w:sz w:val="22"/>
          <w:szCs w:val="22"/>
        </w:rPr>
        <w:t>,</w:t>
      </w:r>
    </w:p>
    <w:p w:rsidR="00A06BD4" w:rsidRPr="00B24638" w:rsidRDefault="00A06BD4" w:rsidP="00A06BD4">
      <w:pPr>
        <w:keepNext/>
        <w:widowControl/>
        <w:autoSpaceDN w:val="0"/>
        <w:adjustRightInd w:val="0"/>
        <w:jc w:val="center"/>
        <w:outlineLvl w:val="4"/>
        <w:rPr>
          <w:rFonts w:ascii="Calibri" w:hAnsi="Calibri"/>
          <w:b/>
          <w:bCs/>
        </w:rPr>
      </w:pPr>
    </w:p>
    <w:p w:rsidR="001347EB" w:rsidRPr="00B24638" w:rsidRDefault="001347EB" w:rsidP="00A06BD4">
      <w:pPr>
        <w:widowControl/>
        <w:spacing w:line="360" w:lineRule="auto"/>
        <w:ind w:left="142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che la spesa relativa al costo della manodopera per l’esecuzione</w:t>
      </w:r>
      <w:r w:rsidR="00D42981">
        <w:rPr>
          <w:rFonts w:ascii="Calibri" w:eastAsia="TrebuchetMS" w:hAnsi="Calibri"/>
          <w:bCs/>
          <w:sz w:val="22"/>
          <w:szCs w:val="22"/>
        </w:rPr>
        <w:t xml:space="preserve"> </w:t>
      </w:r>
      <w:r w:rsidR="004A6FB9">
        <w:rPr>
          <w:rFonts w:ascii="Calibri" w:eastAsia="TrebuchetMS" w:hAnsi="Calibri"/>
          <w:bCs/>
          <w:sz w:val="22"/>
          <w:szCs w:val="22"/>
        </w:rPr>
        <w:t>del servizio</w:t>
      </w:r>
      <w:r w:rsidR="00801ECA" w:rsidRPr="00B24638">
        <w:rPr>
          <w:rFonts w:ascii="Calibri" w:eastAsia="TrebuchetMS" w:hAnsi="Calibri"/>
          <w:bCs/>
          <w:sz w:val="22"/>
          <w:szCs w:val="22"/>
        </w:rPr>
        <w:t xml:space="preserve"> </w:t>
      </w:r>
      <w:r w:rsidRPr="00B24638">
        <w:rPr>
          <w:rFonts w:ascii="Calibri" w:eastAsia="TrebuchetMS" w:hAnsi="Calibri"/>
          <w:bCs/>
          <w:sz w:val="22"/>
          <w:szCs w:val="22"/>
        </w:rPr>
        <w:t>inclusa nell’offerta, ammonta ad euro _____</w:t>
      </w:r>
      <w:r w:rsidR="002A3CFB" w:rsidRPr="00B24638">
        <w:rPr>
          <w:rFonts w:ascii="Calibri" w:eastAsia="TrebuchetMS" w:hAnsi="Calibri"/>
          <w:bCs/>
          <w:sz w:val="22"/>
          <w:szCs w:val="22"/>
        </w:rPr>
        <w:t>_____</w:t>
      </w:r>
      <w:r w:rsidR="00FC3245" w:rsidRPr="00B24638">
        <w:rPr>
          <w:rFonts w:ascii="Calibri" w:eastAsia="TrebuchetMS" w:hAnsi="Calibri"/>
          <w:bCs/>
          <w:sz w:val="22"/>
          <w:szCs w:val="22"/>
        </w:rPr>
        <w:t>____</w:t>
      </w:r>
      <w:r w:rsidR="002A3CFB" w:rsidRPr="00B24638">
        <w:rPr>
          <w:rFonts w:ascii="Calibri" w:eastAsia="TrebuchetMS" w:hAnsi="Calibri"/>
          <w:bCs/>
          <w:sz w:val="22"/>
          <w:szCs w:val="22"/>
        </w:rPr>
        <w:t>______</w:t>
      </w:r>
      <w:r w:rsidR="00C65F2A" w:rsidRPr="00B24638">
        <w:rPr>
          <w:rFonts w:ascii="Calibri" w:eastAsia="TrebuchetMS" w:hAnsi="Calibri"/>
          <w:bCs/>
          <w:sz w:val="22"/>
          <w:szCs w:val="22"/>
        </w:rPr>
        <w:t>________________</w:t>
      </w:r>
      <w:r w:rsidRPr="00B24638">
        <w:rPr>
          <w:rFonts w:ascii="Calibri" w:eastAsia="TrebuchetMS" w:hAnsi="Calibri"/>
          <w:bCs/>
          <w:sz w:val="22"/>
          <w:szCs w:val="22"/>
        </w:rPr>
        <w:t>____ (in cifre)</w:t>
      </w:r>
    </w:p>
    <w:p w:rsidR="001347EB" w:rsidRPr="00B24638" w:rsidRDefault="001347EB" w:rsidP="00FC3245">
      <w:pPr>
        <w:widowControl/>
        <w:spacing w:line="360" w:lineRule="auto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t>____________________________________________</w:t>
      </w:r>
      <w:r w:rsidR="00EE7205" w:rsidRPr="00B24638">
        <w:rPr>
          <w:rFonts w:ascii="Calibri" w:eastAsia="TrebuchetMS" w:hAnsi="Calibri"/>
          <w:bCs/>
          <w:sz w:val="22"/>
          <w:szCs w:val="22"/>
        </w:rPr>
        <w:t>______</w:t>
      </w:r>
      <w:r w:rsidR="00FC3245" w:rsidRPr="00B24638">
        <w:rPr>
          <w:rFonts w:ascii="Calibri" w:eastAsia="TrebuchetMS" w:hAnsi="Calibri"/>
          <w:bCs/>
          <w:sz w:val="22"/>
          <w:szCs w:val="22"/>
        </w:rPr>
        <w:t>____</w:t>
      </w:r>
      <w:r w:rsidR="00EE7205" w:rsidRPr="00B24638">
        <w:rPr>
          <w:rFonts w:ascii="Calibri" w:eastAsia="TrebuchetMS" w:hAnsi="Calibri"/>
          <w:bCs/>
          <w:sz w:val="22"/>
          <w:szCs w:val="22"/>
        </w:rPr>
        <w:t>_____</w:t>
      </w:r>
      <w:r w:rsidR="002A3CFB" w:rsidRPr="00B24638">
        <w:rPr>
          <w:rFonts w:ascii="Calibri" w:eastAsia="TrebuchetMS" w:hAnsi="Calibri"/>
          <w:bCs/>
          <w:sz w:val="22"/>
          <w:szCs w:val="22"/>
        </w:rPr>
        <w:t>________</w:t>
      </w:r>
      <w:r w:rsidRPr="00B24638">
        <w:rPr>
          <w:rFonts w:ascii="Calibri" w:eastAsia="TrebuchetMS" w:hAnsi="Calibri"/>
          <w:bCs/>
          <w:sz w:val="22"/>
          <w:szCs w:val="22"/>
        </w:rPr>
        <w:t>_____</w:t>
      </w:r>
      <w:r w:rsidR="00FC3245" w:rsidRPr="00B24638">
        <w:rPr>
          <w:rFonts w:ascii="Calibri" w:eastAsia="TrebuchetMS" w:hAnsi="Calibri"/>
          <w:bCs/>
          <w:sz w:val="22"/>
          <w:szCs w:val="22"/>
        </w:rPr>
        <w:t>___</w:t>
      </w:r>
      <w:r w:rsidRPr="00B24638">
        <w:rPr>
          <w:rFonts w:ascii="Calibri" w:eastAsia="TrebuchetMS" w:hAnsi="Calibri"/>
          <w:bCs/>
          <w:sz w:val="22"/>
          <w:szCs w:val="22"/>
        </w:rPr>
        <w:t>_____ (in lettere)</w:t>
      </w:r>
    </w:p>
    <w:p w:rsidR="001347EB" w:rsidRPr="0003642D" w:rsidRDefault="001347EB" w:rsidP="00FC3245">
      <w:pPr>
        <w:widowControl/>
        <w:spacing w:line="360" w:lineRule="auto"/>
        <w:jc w:val="both"/>
        <w:rPr>
          <w:rFonts w:ascii="Calibri" w:eastAsia="TrebuchetMS" w:hAnsi="Calibri"/>
          <w:bCs/>
          <w:sz w:val="22"/>
          <w:szCs w:val="22"/>
        </w:rPr>
      </w:pPr>
      <w:r w:rsidRPr="00B24638">
        <w:rPr>
          <w:rFonts w:ascii="Calibri" w:eastAsia="TrebuchetMS" w:hAnsi="Calibri"/>
          <w:bCs/>
          <w:sz w:val="22"/>
          <w:szCs w:val="22"/>
        </w:rPr>
        <w:lastRenderedPageBreak/>
        <w:t xml:space="preserve">ed è stato determinato come da tabella che segue, sulla base dei minimi salariali definiti del contratto collettivo nazionale di lavoro del settore  _______________________________ stipulato in data ________________ tra ______________________________________________________, nonché delle voci retributive previste dalla </w:t>
      </w:r>
      <w:r w:rsidRPr="0003642D">
        <w:rPr>
          <w:rFonts w:ascii="Calibri" w:eastAsia="TrebuchetMS" w:hAnsi="Calibri"/>
          <w:bCs/>
          <w:sz w:val="22"/>
          <w:szCs w:val="22"/>
        </w:rPr>
        <w:t>contrattazione integrativa di secondo livello:</w:t>
      </w:r>
    </w:p>
    <w:tbl>
      <w:tblPr>
        <w:tblW w:w="4396" w:type="pct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514"/>
        <w:gridCol w:w="1286"/>
        <w:gridCol w:w="1153"/>
        <w:gridCol w:w="1244"/>
        <w:gridCol w:w="1534"/>
        <w:gridCol w:w="1992"/>
      </w:tblGrid>
      <w:tr w:rsidR="001347EB" w:rsidRPr="0003642D" w:rsidTr="00C65F2A">
        <w:trPr>
          <w:trHeight w:val="831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642D">
              <w:rPr>
                <w:rFonts w:ascii="Calibri" w:hAnsi="Calibri"/>
                <w:sz w:val="22"/>
                <w:szCs w:val="22"/>
              </w:rPr>
              <w:t>n. unità di personale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642D">
              <w:rPr>
                <w:rFonts w:ascii="Calibri" w:hAnsi="Calibri"/>
                <w:sz w:val="22"/>
                <w:szCs w:val="22"/>
              </w:rPr>
              <w:t>livello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642D">
              <w:rPr>
                <w:rFonts w:ascii="Calibri" w:hAnsi="Calibri"/>
                <w:sz w:val="22"/>
                <w:szCs w:val="22"/>
              </w:rPr>
              <w:t>qualifica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642D">
              <w:rPr>
                <w:rFonts w:ascii="Calibri" w:hAnsi="Calibri"/>
                <w:sz w:val="22"/>
                <w:szCs w:val="22"/>
              </w:rPr>
              <w:t>n. ore di lavoro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642D">
              <w:rPr>
                <w:rFonts w:ascii="Calibri" w:hAnsi="Calibri"/>
                <w:sz w:val="22"/>
                <w:szCs w:val="22"/>
              </w:rPr>
              <w:t>costo orario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642D">
              <w:rPr>
                <w:rFonts w:ascii="Calibri" w:hAnsi="Calibri"/>
                <w:sz w:val="22"/>
                <w:szCs w:val="22"/>
              </w:rPr>
              <w:t>totale costo manodopera per livello</w:t>
            </w:r>
          </w:p>
        </w:tc>
      </w:tr>
      <w:tr w:rsidR="001347EB" w:rsidRPr="0003642D" w:rsidTr="00C65F2A">
        <w:trPr>
          <w:trHeight w:val="569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</w:tr>
      <w:tr w:rsidR="001347EB" w:rsidRPr="0003642D" w:rsidTr="00C65F2A">
        <w:trPr>
          <w:trHeight w:val="569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</w:tr>
      <w:tr w:rsidR="001347EB" w:rsidRPr="0003642D" w:rsidTr="00C65F2A">
        <w:trPr>
          <w:trHeight w:val="545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</w:tr>
      <w:tr w:rsidR="009D7FF9" w:rsidRPr="0003642D" w:rsidTr="00C65F2A">
        <w:trPr>
          <w:trHeight w:val="545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</w:tr>
      <w:tr w:rsidR="009D7FF9" w:rsidRPr="0003642D" w:rsidTr="00C65F2A">
        <w:trPr>
          <w:trHeight w:val="545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</w:tr>
      <w:tr w:rsidR="009D7FF9" w:rsidRPr="0003642D" w:rsidTr="00C65F2A">
        <w:trPr>
          <w:trHeight w:val="545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jc w:val="center"/>
              <w:rPr>
                <w:rFonts w:ascii="Calibri" w:hAnsi="Calibri"/>
                <w:u w:val="single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FF9" w:rsidRPr="0003642D" w:rsidRDefault="009D7FF9" w:rsidP="00792B3B">
            <w:pPr>
              <w:rPr>
                <w:rFonts w:ascii="Calibri" w:hAnsi="Calibri"/>
              </w:rPr>
            </w:pPr>
            <w:r w:rsidRPr="0003642D">
              <w:rPr>
                <w:rFonts w:ascii="Calibri" w:hAnsi="Calibri"/>
              </w:rPr>
              <w:t>€</w:t>
            </w:r>
          </w:p>
        </w:tc>
      </w:tr>
      <w:tr w:rsidR="001347EB" w:rsidRPr="0003642D" w:rsidTr="00D9002D">
        <w:trPr>
          <w:trHeight w:val="89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7EB" w:rsidRPr="0003642D" w:rsidRDefault="001347EB" w:rsidP="00792B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642D">
              <w:rPr>
                <w:rFonts w:ascii="Calibri" w:hAnsi="Calibri"/>
                <w:sz w:val="22"/>
                <w:szCs w:val="22"/>
              </w:rPr>
              <w:t>TOTALE COMPLESSIVO COSTO MANODOPERA al netto di spese generali e utile</w:t>
            </w:r>
          </w:p>
          <w:p w:rsidR="001347EB" w:rsidRPr="0003642D" w:rsidRDefault="001347EB" w:rsidP="00792B3B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03642D">
              <w:rPr>
                <w:rFonts w:ascii="Calibri" w:hAnsi="Calibri"/>
              </w:rPr>
              <w:t xml:space="preserve">€ </w:t>
            </w:r>
            <w:r w:rsidRPr="0003642D">
              <w:rPr>
                <w:rFonts w:ascii="Calibri" w:hAnsi="Calibri"/>
                <w:sz w:val="22"/>
                <w:szCs w:val="22"/>
              </w:rPr>
              <w:t>____________________________________</w:t>
            </w:r>
          </w:p>
        </w:tc>
      </w:tr>
    </w:tbl>
    <w:p w:rsidR="00EE7205" w:rsidRPr="0003642D" w:rsidRDefault="00EE7205" w:rsidP="00CA7A5A">
      <w:pPr>
        <w:widowControl/>
        <w:spacing w:line="360" w:lineRule="auto"/>
        <w:jc w:val="both"/>
        <w:rPr>
          <w:rFonts w:ascii="Calibri" w:hAnsi="Calibri"/>
          <w:color w:val="auto"/>
          <w:sz w:val="22"/>
          <w:szCs w:val="22"/>
        </w:rPr>
      </w:pPr>
      <w:r w:rsidRPr="0003642D">
        <w:rPr>
          <w:rFonts w:ascii="Calibri" w:eastAsia="TrebuchetMS" w:hAnsi="Calibri"/>
          <w:bCs/>
          <w:sz w:val="22"/>
          <w:szCs w:val="22"/>
        </w:rPr>
        <w:t xml:space="preserve">   </w:t>
      </w:r>
    </w:p>
    <w:p w:rsidR="0003642D" w:rsidRPr="0003642D" w:rsidRDefault="0003642D" w:rsidP="0003642D">
      <w:pPr>
        <w:rPr>
          <w:rFonts w:ascii="Calibri" w:eastAsia="TrebuchetMS-Bold" w:hAnsi="Calibri"/>
          <w:bCs/>
          <w:sz w:val="22"/>
          <w:szCs w:val="22"/>
        </w:rPr>
      </w:pPr>
    </w:p>
    <w:p w:rsidR="0095647E" w:rsidRPr="0003642D" w:rsidRDefault="0095647E" w:rsidP="0003642D">
      <w:pPr>
        <w:pStyle w:val="Testodelblocco"/>
        <w:spacing w:line="360" w:lineRule="auto"/>
        <w:ind w:left="5529" w:right="0" w:firstLine="0"/>
        <w:jc w:val="center"/>
        <w:rPr>
          <w:rFonts w:ascii="Calibri" w:hAnsi="Calibri"/>
          <w:iCs/>
          <w:sz w:val="22"/>
          <w:szCs w:val="22"/>
        </w:rPr>
      </w:pPr>
      <w:r w:rsidRPr="0003642D">
        <w:rPr>
          <w:rFonts w:ascii="Calibri" w:hAnsi="Calibri"/>
          <w:iCs/>
          <w:sz w:val="22"/>
          <w:szCs w:val="22"/>
        </w:rPr>
        <w:t>Il/i concorrente/i</w:t>
      </w:r>
    </w:p>
    <w:p w:rsidR="0095647E" w:rsidRPr="0003642D" w:rsidRDefault="0095647E" w:rsidP="0003642D">
      <w:pPr>
        <w:pStyle w:val="Testodelblocco"/>
        <w:ind w:left="5529" w:right="0" w:firstLine="0"/>
        <w:jc w:val="center"/>
        <w:rPr>
          <w:rFonts w:ascii="Calibri" w:hAnsi="Calibri"/>
          <w:bCs/>
          <w:iCs/>
          <w:sz w:val="22"/>
          <w:szCs w:val="22"/>
        </w:rPr>
      </w:pPr>
      <w:proofErr w:type="spellStart"/>
      <w:r w:rsidRPr="0003642D">
        <w:rPr>
          <w:rFonts w:ascii="Calibri" w:hAnsi="Calibri"/>
          <w:bCs/>
          <w:iCs/>
          <w:sz w:val="22"/>
          <w:szCs w:val="22"/>
        </w:rPr>
        <w:t>………………………………………</w:t>
      </w:r>
      <w:proofErr w:type="spellEnd"/>
    </w:p>
    <w:p w:rsidR="0095647E" w:rsidRDefault="0095647E" w:rsidP="0003642D">
      <w:pPr>
        <w:pStyle w:val="Testodelblocco"/>
        <w:ind w:left="5529" w:right="0" w:firstLine="0"/>
        <w:jc w:val="center"/>
        <w:rPr>
          <w:rFonts w:ascii="Calibri" w:hAnsi="Calibri"/>
          <w:i/>
          <w:sz w:val="22"/>
          <w:szCs w:val="22"/>
        </w:rPr>
      </w:pPr>
      <w:r w:rsidRPr="0003642D">
        <w:rPr>
          <w:rFonts w:ascii="Calibri" w:hAnsi="Calibri"/>
          <w:i/>
          <w:sz w:val="22"/>
          <w:szCs w:val="22"/>
        </w:rPr>
        <w:t>(Timbro  e firma leggibili)</w:t>
      </w:r>
    </w:p>
    <w:p w:rsidR="0003642D" w:rsidRPr="0003642D" w:rsidRDefault="0003642D" w:rsidP="0003642D">
      <w:pPr>
        <w:pStyle w:val="Testodelblocco"/>
        <w:ind w:left="5529" w:right="0" w:firstLine="0"/>
        <w:jc w:val="center"/>
        <w:rPr>
          <w:rFonts w:ascii="Calibri" w:hAnsi="Calibri"/>
          <w:b/>
          <w:bCs/>
          <w:i/>
          <w:iCs/>
          <w:sz w:val="22"/>
          <w:szCs w:val="22"/>
        </w:rPr>
      </w:pPr>
    </w:p>
    <w:p w:rsidR="0095647E" w:rsidRPr="0003642D" w:rsidRDefault="0095647E" w:rsidP="00792B3B">
      <w:pPr>
        <w:autoSpaceDE w:val="0"/>
        <w:autoSpaceDN w:val="0"/>
        <w:adjustRightInd w:val="0"/>
        <w:jc w:val="both"/>
        <w:rPr>
          <w:rFonts w:ascii="Calibri" w:hAnsi="Calibri"/>
          <w:i/>
          <w:iCs/>
          <w:sz w:val="22"/>
          <w:szCs w:val="22"/>
        </w:rPr>
      </w:pPr>
      <w:r w:rsidRPr="0003642D">
        <w:rPr>
          <w:rFonts w:ascii="Calibri" w:hAnsi="Calibri"/>
          <w:i/>
          <w:iCs/>
          <w:sz w:val="22"/>
          <w:szCs w:val="22"/>
        </w:rPr>
        <w:t xml:space="preserve">In caso di raggruppamento temporaneo di concorrenti o consorzio ordinario di concorrenti, non ancora costituiti, ai sensi del comma 8, art. 48, </w:t>
      </w:r>
      <w:proofErr w:type="spellStart"/>
      <w:r w:rsidRPr="0003642D">
        <w:rPr>
          <w:rFonts w:ascii="Calibri" w:hAnsi="Calibri"/>
          <w:i/>
          <w:iCs/>
          <w:sz w:val="22"/>
          <w:szCs w:val="22"/>
        </w:rPr>
        <w:t>D.Lgs.</w:t>
      </w:r>
      <w:proofErr w:type="spellEnd"/>
      <w:r w:rsidRPr="0003642D">
        <w:rPr>
          <w:rFonts w:ascii="Calibri" w:hAnsi="Calibri"/>
          <w:i/>
          <w:iCs/>
          <w:sz w:val="22"/>
          <w:szCs w:val="22"/>
        </w:rPr>
        <w:t xml:space="preserve"> 18/04/2016, n. 50, ai fini della sottoscrizione in solido dell’offerta, in rappresentanza dei soggetti concorrenti mandanti</w:t>
      </w:r>
    </w:p>
    <w:p w:rsidR="0095647E" w:rsidRPr="0003642D" w:rsidRDefault="0095647E" w:rsidP="00792B3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95647E" w:rsidRPr="0003642D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03642D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(timbro e firma leggibile)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sz w:val="22"/>
          <w:szCs w:val="22"/>
        </w:rPr>
        <w:t>firma _____________________________ per l’Impresa _________________________________________</w:t>
      </w:r>
    </w:p>
    <w:p w:rsidR="0095647E" w:rsidRPr="00B24638" w:rsidRDefault="0095647E" w:rsidP="00792B3B">
      <w:pPr>
        <w:autoSpaceDE w:val="0"/>
        <w:autoSpaceDN w:val="0"/>
        <w:adjustRightInd w:val="0"/>
        <w:spacing w:line="360" w:lineRule="auto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lastRenderedPageBreak/>
        <w:t>(timbro e firma leggibile)</w:t>
      </w:r>
    </w:p>
    <w:p w:rsidR="0095647E" w:rsidRPr="00B24638" w:rsidRDefault="0095647E" w:rsidP="00792B3B">
      <w:pPr>
        <w:pStyle w:val="Testodelblocco"/>
        <w:ind w:left="0" w:right="0"/>
        <w:rPr>
          <w:rFonts w:ascii="Calibri" w:hAnsi="Calibri"/>
          <w:b/>
          <w:bCs/>
          <w:i/>
          <w:iCs/>
          <w:sz w:val="22"/>
          <w:szCs w:val="22"/>
        </w:rPr>
      </w:pP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  <w:r w:rsidRPr="00B24638">
        <w:rPr>
          <w:rFonts w:ascii="Calibri" w:hAnsi="Calibri"/>
          <w:b/>
          <w:bCs/>
          <w:i/>
          <w:iCs/>
          <w:sz w:val="22"/>
          <w:szCs w:val="22"/>
        </w:rPr>
        <w:t>N.B.:</w:t>
      </w:r>
    </w:p>
    <w:p w:rsidR="0095647E" w:rsidRPr="00B24638" w:rsidRDefault="0095647E" w:rsidP="00792B3B">
      <w:pPr>
        <w:pStyle w:val="Testodelblocco"/>
        <w:ind w:left="0" w:right="0" w:firstLine="0"/>
        <w:rPr>
          <w:rFonts w:ascii="Calibri" w:hAnsi="Calibri"/>
          <w:b/>
          <w:bCs/>
          <w:i/>
          <w:iCs/>
          <w:sz w:val="22"/>
          <w:szCs w:val="22"/>
        </w:rPr>
      </w:pPr>
    </w:p>
    <w:p w:rsidR="006558B7" w:rsidRPr="00B24638" w:rsidRDefault="006558B7" w:rsidP="00792B3B">
      <w:pPr>
        <w:pStyle w:val="Testodelblocco"/>
        <w:widowControl/>
        <w:numPr>
          <w:ilvl w:val="0"/>
          <w:numId w:val="30"/>
        </w:numPr>
        <w:tabs>
          <w:tab w:val="clear" w:pos="920"/>
          <w:tab w:val="clear" w:pos="6156"/>
        </w:tabs>
        <w:ind w:left="284" w:right="0" w:hanging="284"/>
        <w:rPr>
          <w:rFonts w:ascii="Calibri" w:hAnsi="Calibri"/>
          <w:i/>
          <w:iCs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Le offerte dovranno essere espresse in cifre e ripetute in lettere; in caso di discordanza vale l’indicazione in lettere.</w:t>
      </w:r>
    </w:p>
    <w:p w:rsidR="00F61DBD" w:rsidRPr="00B24638" w:rsidRDefault="0095647E" w:rsidP="00792B3B">
      <w:pPr>
        <w:pStyle w:val="Testodelblocco"/>
        <w:widowControl/>
        <w:numPr>
          <w:ilvl w:val="0"/>
          <w:numId w:val="30"/>
        </w:numPr>
        <w:tabs>
          <w:tab w:val="clear" w:pos="920"/>
          <w:tab w:val="clear" w:pos="6156"/>
        </w:tabs>
        <w:ind w:left="284" w:right="0" w:hanging="284"/>
        <w:rPr>
          <w:rFonts w:ascii="Calibri" w:hAnsi="Calibri"/>
          <w:sz w:val="22"/>
          <w:szCs w:val="22"/>
        </w:rPr>
      </w:pPr>
      <w:r w:rsidRPr="00B24638">
        <w:rPr>
          <w:rFonts w:ascii="Calibri" w:hAnsi="Calibri"/>
          <w:i/>
          <w:iCs/>
          <w:sz w:val="22"/>
          <w:szCs w:val="22"/>
        </w:rPr>
        <w:t>Nel caso di consorzi o ATI non ancora costituiti l’offerta dovrà essere sottoscritta dai titolari o legali rappresentanti di tutte le imprese che costituiranno i raggruppamenti od i consorzi.</w:t>
      </w:r>
    </w:p>
    <w:sectPr w:rsidR="00F61DBD" w:rsidRPr="00B24638" w:rsidSect="00792B3B">
      <w:footerReference w:type="even" r:id="rId8"/>
      <w:footerReference w:type="default" r:id="rId9"/>
      <w:footerReference w:type="first" r:id="rId10"/>
      <w:pgSz w:w="12240" w:h="15840"/>
      <w:pgMar w:top="1134" w:right="1183" w:bottom="851" w:left="1276" w:header="709" w:footer="709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7A6" w:rsidRDefault="00B877A6">
      <w:r>
        <w:separator/>
      </w:r>
    </w:p>
  </w:endnote>
  <w:endnote w:type="continuationSeparator" w:id="0">
    <w:p w:rsidR="00B877A6" w:rsidRDefault="00B8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MS">
    <w:altName w:val="Times New Roman"/>
    <w:charset w:val="00"/>
    <w:family w:val="auto"/>
    <w:pitch w:val="variable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MS-Bold">
    <w:altName w:val="MS Mincho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panose1 w:val="0501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 E 17 D 6 D 78t 00">
    <w:altName w:val="TT E 17 D 6 D 78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2A" w:rsidRDefault="00AC59A7">
    <w:pPr>
      <w:pStyle w:val="Pidipagina"/>
      <w:jc w:val="right"/>
    </w:pPr>
    <w:fldSimple w:instr=" PAGE   \* MERGEFORMAT ">
      <w:r w:rsidR="00E21135">
        <w:rPr>
          <w:noProof/>
        </w:rPr>
        <w:t>4</w:t>
      </w:r>
    </w:fldSimple>
  </w:p>
  <w:p w:rsidR="00CC282A" w:rsidRDefault="00CC282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2A" w:rsidRDefault="00AC59A7">
    <w:pPr>
      <w:pStyle w:val="Pidipagina"/>
      <w:jc w:val="right"/>
    </w:pPr>
    <w:fldSimple w:instr=" PAGE   \* MERGEFORMAT ">
      <w:r w:rsidR="00E21135">
        <w:rPr>
          <w:noProof/>
        </w:rPr>
        <w:t>3</w:t>
      </w:r>
    </w:fldSimple>
  </w:p>
  <w:p w:rsidR="00CC282A" w:rsidRDefault="00CC282A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2A" w:rsidRDefault="00AC59A7">
    <w:pPr>
      <w:pStyle w:val="Pidipagina"/>
      <w:jc w:val="right"/>
    </w:pPr>
    <w:fldSimple w:instr=" PAGE   \* MERGEFORMAT ">
      <w:r w:rsidR="00E21135">
        <w:rPr>
          <w:noProof/>
        </w:rPr>
        <w:t>1</w:t>
      </w:r>
    </w:fldSimple>
  </w:p>
  <w:p w:rsidR="00CC282A" w:rsidRDefault="00CC282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7A6" w:rsidRDefault="00B877A6">
      <w:r>
        <w:separator/>
      </w:r>
    </w:p>
  </w:footnote>
  <w:footnote w:type="continuationSeparator" w:id="0">
    <w:p w:rsidR="00B877A6" w:rsidRDefault="00B87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187EF72E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rebuchetMS" w:hAnsi="Calibri" w:cs="Calibri"/>
        <w:bCs/>
        <w:i/>
        <w:iCs/>
        <w:sz w:val="20"/>
        <w:szCs w:val="20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  <w:szCs w:val="24"/>
      </w:rPr>
    </w:lvl>
  </w:abstractNum>
  <w:abstractNum w:abstractNumId="3">
    <w:nsid w:val="00000005"/>
    <w:multiLevelType w:val="singleLevel"/>
    <w:tmpl w:val="DE90CDEE"/>
    <w:name w:val="WW8Num5"/>
    <w:lvl w:ilvl="0">
      <w:start w:val="6"/>
      <w:numFmt w:val="lowerLetter"/>
      <w:lvlText w:val="%1)"/>
      <w:lvlJc w:val="left"/>
      <w:pPr>
        <w:tabs>
          <w:tab w:val="num" w:pos="0"/>
        </w:tabs>
        <w:ind w:left="765" w:hanging="360"/>
      </w:pPr>
      <w:rPr>
        <w:rFonts w:ascii="Calibri" w:eastAsia="TrebuchetMS-Bold" w:hAnsi="Calibri" w:cs="Calibri" w:hint="default"/>
        <w:b/>
        <w:bCs/>
        <w:iCs/>
        <w:sz w:val="24"/>
        <w:szCs w:val="24"/>
      </w:rPr>
    </w:lvl>
  </w:abstractNum>
  <w:abstractNum w:abstractNumId="4">
    <w:nsid w:val="02B21A6E"/>
    <w:multiLevelType w:val="hybridMultilevel"/>
    <w:tmpl w:val="9EEE94D6"/>
    <w:lvl w:ilvl="0" w:tplc="039E2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81475E"/>
    <w:multiLevelType w:val="hybridMultilevel"/>
    <w:tmpl w:val="006EFCE8"/>
    <w:lvl w:ilvl="0" w:tplc="4086E2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0D3D76"/>
    <w:multiLevelType w:val="hybridMultilevel"/>
    <w:tmpl w:val="331624E6"/>
    <w:lvl w:ilvl="0" w:tplc="9564BF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DD7399"/>
    <w:multiLevelType w:val="hybridMultilevel"/>
    <w:tmpl w:val="26AC10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327C92"/>
    <w:multiLevelType w:val="hybridMultilevel"/>
    <w:tmpl w:val="6C52EB22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DF0205"/>
    <w:multiLevelType w:val="hybridMultilevel"/>
    <w:tmpl w:val="52503D0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CDF7A28"/>
    <w:multiLevelType w:val="hybridMultilevel"/>
    <w:tmpl w:val="64127056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E323E05"/>
    <w:multiLevelType w:val="hybridMultilevel"/>
    <w:tmpl w:val="FF2CEA8E"/>
    <w:lvl w:ilvl="0" w:tplc="9564BF46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0FAA1428"/>
    <w:multiLevelType w:val="hybridMultilevel"/>
    <w:tmpl w:val="116A7116"/>
    <w:lvl w:ilvl="0" w:tplc="04100011">
      <w:start w:val="1"/>
      <w:numFmt w:val="decimal"/>
      <w:lvlText w:val="%1)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823AAD"/>
    <w:multiLevelType w:val="hybridMultilevel"/>
    <w:tmpl w:val="72A82712"/>
    <w:lvl w:ilvl="0" w:tplc="CE507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C86DCB"/>
    <w:multiLevelType w:val="hybridMultilevel"/>
    <w:tmpl w:val="C56AF27A"/>
    <w:name w:val="WW8Num42"/>
    <w:lvl w:ilvl="0" w:tplc="6DF81C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7D03E37"/>
    <w:multiLevelType w:val="hybridMultilevel"/>
    <w:tmpl w:val="E7CC284A"/>
    <w:lvl w:ilvl="0" w:tplc="0410000D">
      <w:start w:val="1"/>
      <w:numFmt w:val="bullet"/>
      <w:lvlText w:val=""/>
      <w:lvlJc w:val="left"/>
      <w:pPr>
        <w:tabs>
          <w:tab w:val="num" w:pos="920"/>
        </w:tabs>
        <w:ind w:left="920" w:hanging="360"/>
      </w:pPr>
      <w:rPr>
        <w:rFonts w:ascii="Wingdings" w:hAnsi="Wingdings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0"/>
        </w:tabs>
        <w:ind w:left="16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800"/>
        </w:tabs>
        <w:ind w:left="38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0"/>
        </w:tabs>
        <w:ind w:left="452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0"/>
        </w:tabs>
        <w:ind w:left="524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960"/>
        </w:tabs>
        <w:ind w:left="59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0"/>
        </w:tabs>
        <w:ind w:left="6680" w:hanging="360"/>
      </w:pPr>
      <w:rPr>
        <w:rFonts w:ascii="Wingdings" w:hAnsi="Wingdings" w:cs="Times New Roman" w:hint="default"/>
      </w:rPr>
    </w:lvl>
  </w:abstractNum>
  <w:abstractNum w:abstractNumId="16">
    <w:nsid w:val="18897045"/>
    <w:multiLevelType w:val="hybridMultilevel"/>
    <w:tmpl w:val="CD5A7F42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1722AB"/>
    <w:multiLevelType w:val="hybridMultilevel"/>
    <w:tmpl w:val="4DB69B90"/>
    <w:lvl w:ilvl="0" w:tplc="42F4FE9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0703065"/>
    <w:multiLevelType w:val="hybridMultilevel"/>
    <w:tmpl w:val="AF7CDD9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073944"/>
    <w:multiLevelType w:val="hybridMultilevel"/>
    <w:tmpl w:val="3BA0FB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8A6190"/>
    <w:multiLevelType w:val="hybridMultilevel"/>
    <w:tmpl w:val="13D432D8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0805FBF"/>
    <w:multiLevelType w:val="hybridMultilevel"/>
    <w:tmpl w:val="D13EEB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0E0632"/>
    <w:multiLevelType w:val="hybridMultilevel"/>
    <w:tmpl w:val="ADAABECE"/>
    <w:lvl w:ilvl="0" w:tplc="76181892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2330F9D"/>
    <w:multiLevelType w:val="hybridMultilevel"/>
    <w:tmpl w:val="48765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2A47056"/>
    <w:multiLevelType w:val="hybridMultilevel"/>
    <w:tmpl w:val="D26AA76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44164C5"/>
    <w:multiLevelType w:val="hybridMultilevel"/>
    <w:tmpl w:val="31D40FEA"/>
    <w:lvl w:ilvl="0" w:tplc="39F6DF84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9564BF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63E2B69"/>
    <w:multiLevelType w:val="hybridMultilevel"/>
    <w:tmpl w:val="3F18CD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4F6C04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9832556"/>
    <w:multiLevelType w:val="hybridMultilevel"/>
    <w:tmpl w:val="1E225F28"/>
    <w:lvl w:ilvl="0" w:tplc="F34072C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BA00DF"/>
    <w:multiLevelType w:val="hybridMultilevel"/>
    <w:tmpl w:val="11960CD6"/>
    <w:lvl w:ilvl="0" w:tplc="ED0CAE8A">
      <w:start w:val="1"/>
      <w:numFmt w:val="bullet"/>
      <w:lvlText w:val=""/>
      <w:lvlJc w:val="left"/>
      <w:pPr>
        <w:ind w:left="400" w:hanging="284"/>
      </w:pPr>
      <w:rPr>
        <w:rFonts w:ascii="Symbol" w:eastAsia="Symbol" w:hAnsi="Symbol" w:hint="default"/>
        <w:w w:val="99"/>
        <w:sz w:val="20"/>
        <w:szCs w:val="20"/>
      </w:rPr>
    </w:lvl>
    <w:lvl w:ilvl="1" w:tplc="9A02BEC0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2" w:tplc="3EF4991E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118A7C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FEFEFD0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7754588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72F486C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68028B9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B420BB44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29">
    <w:nsid w:val="3EBA3823"/>
    <w:multiLevelType w:val="hybridMultilevel"/>
    <w:tmpl w:val="A43C0FC4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0431DCE"/>
    <w:multiLevelType w:val="hybridMultilevel"/>
    <w:tmpl w:val="2C8436CE"/>
    <w:lvl w:ilvl="0" w:tplc="C4F6C042">
      <w:start w:val="1"/>
      <w:numFmt w:val="bullet"/>
      <w:lvlText w:val="­"/>
      <w:lvlJc w:val="left"/>
      <w:pPr>
        <w:ind w:left="400" w:hanging="284"/>
      </w:pPr>
      <w:rPr>
        <w:rFonts w:ascii="Calibri" w:hAnsi="Calibri" w:hint="default"/>
        <w:w w:val="99"/>
        <w:sz w:val="20"/>
        <w:szCs w:val="20"/>
      </w:rPr>
    </w:lvl>
    <w:lvl w:ilvl="1" w:tplc="9A02BEC0">
      <w:start w:val="1"/>
      <w:numFmt w:val="bullet"/>
      <w:lvlText w:val="•"/>
      <w:lvlJc w:val="left"/>
      <w:pPr>
        <w:ind w:left="836" w:hanging="360"/>
      </w:pPr>
      <w:rPr>
        <w:rFonts w:ascii="OpenSymbol" w:eastAsia="OpenSymbol" w:hAnsi="OpenSymbol" w:hint="default"/>
        <w:w w:val="99"/>
        <w:sz w:val="20"/>
        <w:szCs w:val="20"/>
      </w:rPr>
    </w:lvl>
    <w:lvl w:ilvl="2" w:tplc="3EF4991E">
      <w:start w:val="1"/>
      <w:numFmt w:val="bullet"/>
      <w:lvlText w:val="•"/>
      <w:lvlJc w:val="left"/>
      <w:pPr>
        <w:ind w:left="1838" w:hanging="360"/>
      </w:pPr>
      <w:rPr>
        <w:rFonts w:hint="default"/>
      </w:rPr>
    </w:lvl>
    <w:lvl w:ilvl="3" w:tplc="A118A7C0">
      <w:start w:val="1"/>
      <w:numFmt w:val="bullet"/>
      <w:lvlText w:val="•"/>
      <w:lvlJc w:val="left"/>
      <w:pPr>
        <w:ind w:left="2841" w:hanging="360"/>
      </w:pPr>
      <w:rPr>
        <w:rFonts w:hint="default"/>
      </w:rPr>
    </w:lvl>
    <w:lvl w:ilvl="4" w:tplc="FEFEFD00">
      <w:start w:val="1"/>
      <w:numFmt w:val="bullet"/>
      <w:lvlText w:val="•"/>
      <w:lvlJc w:val="left"/>
      <w:pPr>
        <w:ind w:left="3844" w:hanging="360"/>
      </w:pPr>
      <w:rPr>
        <w:rFonts w:hint="default"/>
      </w:rPr>
    </w:lvl>
    <w:lvl w:ilvl="5" w:tplc="77545886">
      <w:start w:val="1"/>
      <w:numFmt w:val="bullet"/>
      <w:lvlText w:val="•"/>
      <w:lvlJc w:val="left"/>
      <w:pPr>
        <w:ind w:left="4846" w:hanging="360"/>
      </w:pPr>
      <w:rPr>
        <w:rFonts w:hint="default"/>
      </w:rPr>
    </w:lvl>
    <w:lvl w:ilvl="6" w:tplc="72F486CA">
      <w:start w:val="1"/>
      <w:numFmt w:val="bullet"/>
      <w:lvlText w:val="•"/>
      <w:lvlJc w:val="left"/>
      <w:pPr>
        <w:ind w:left="5849" w:hanging="360"/>
      </w:pPr>
      <w:rPr>
        <w:rFonts w:hint="default"/>
      </w:rPr>
    </w:lvl>
    <w:lvl w:ilvl="7" w:tplc="68028B90">
      <w:start w:val="1"/>
      <w:numFmt w:val="bullet"/>
      <w:lvlText w:val="•"/>
      <w:lvlJc w:val="left"/>
      <w:pPr>
        <w:ind w:left="6852" w:hanging="360"/>
      </w:pPr>
      <w:rPr>
        <w:rFonts w:hint="default"/>
      </w:rPr>
    </w:lvl>
    <w:lvl w:ilvl="8" w:tplc="B420BB44">
      <w:start w:val="1"/>
      <w:numFmt w:val="bullet"/>
      <w:lvlText w:val="•"/>
      <w:lvlJc w:val="left"/>
      <w:pPr>
        <w:ind w:left="7854" w:hanging="360"/>
      </w:pPr>
      <w:rPr>
        <w:rFonts w:hint="default"/>
      </w:rPr>
    </w:lvl>
  </w:abstractNum>
  <w:abstractNum w:abstractNumId="31">
    <w:nsid w:val="40B35849"/>
    <w:multiLevelType w:val="hybridMultilevel"/>
    <w:tmpl w:val="68DE6B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5330BA0"/>
    <w:multiLevelType w:val="hybridMultilevel"/>
    <w:tmpl w:val="585E686E"/>
    <w:lvl w:ilvl="0" w:tplc="0410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205906"/>
    <w:multiLevelType w:val="hybridMultilevel"/>
    <w:tmpl w:val="829C111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AB71043"/>
    <w:multiLevelType w:val="hybridMultilevel"/>
    <w:tmpl w:val="09B84F8A"/>
    <w:lvl w:ilvl="0" w:tplc="CA849E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D440D5"/>
    <w:multiLevelType w:val="hybridMultilevel"/>
    <w:tmpl w:val="B9183BF2"/>
    <w:lvl w:ilvl="0" w:tplc="0410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>
    <w:nsid w:val="4FF4132F"/>
    <w:multiLevelType w:val="hybridMultilevel"/>
    <w:tmpl w:val="6F2EB306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0290452"/>
    <w:multiLevelType w:val="hybridMultilevel"/>
    <w:tmpl w:val="F112D8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A0F2D24"/>
    <w:multiLevelType w:val="hybridMultilevel"/>
    <w:tmpl w:val="FD36AA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64BF4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AF0794"/>
    <w:multiLevelType w:val="hybridMultilevel"/>
    <w:tmpl w:val="C27EFFC2"/>
    <w:lvl w:ilvl="0" w:tplc="42F4FE96">
      <w:numFmt w:val="bullet"/>
      <w:lvlText w:val="-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B1C66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eastAsia="Arial" w:hAnsi="Arial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64F34CA"/>
    <w:multiLevelType w:val="hybridMultilevel"/>
    <w:tmpl w:val="8B7C925C"/>
    <w:lvl w:ilvl="0" w:tplc="F1DAE06E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1">
    <w:nsid w:val="66E40630"/>
    <w:multiLevelType w:val="hybridMultilevel"/>
    <w:tmpl w:val="05246E86"/>
    <w:lvl w:ilvl="0" w:tplc="9564BF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E84060D"/>
    <w:multiLevelType w:val="hybridMultilevel"/>
    <w:tmpl w:val="BE7E5E40"/>
    <w:lvl w:ilvl="0" w:tplc="04100011">
      <w:start w:val="1"/>
      <w:numFmt w:val="decimal"/>
      <w:lvlText w:val="%1)"/>
      <w:lvlJc w:val="left"/>
      <w:pPr>
        <w:ind w:left="1140" w:hanging="360"/>
      </w:pPr>
    </w:lvl>
    <w:lvl w:ilvl="1" w:tplc="04100019" w:tentative="1">
      <w:start w:val="1"/>
      <w:numFmt w:val="lowerLetter"/>
      <w:lvlText w:val="%2."/>
      <w:lvlJc w:val="left"/>
      <w:pPr>
        <w:ind w:left="1860" w:hanging="360"/>
      </w:pPr>
    </w:lvl>
    <w:lvl w:ilvl="2" w:tplc="0410001B" w:tentative="1">
      <w:start w:val="1"/>
      <w:numFmt w:val="lowerRoman"/>
      <w:lvlText w:val="%3."/>
      <w:lvlJc w:val="right"/>
      <w:pPr>
        <w:ind w:left="2580" w:hanging="180"/>
      </w:pPr>
    </w:lvl>
    <w:lvl w:ilvl="3" w:tplc="0410000F" w:tentative="1">
      <w:start w:val="1"/>
      <w:numFmt w:val="decimal"/>
      <w:lvlText w:val="%4."/>
      <w:lvlJc w:val="left"/>
      <w:pPr>
        <w:ind w:left="3300" w:hanging="360"/>
      </w:pPr>
    </w:lvl>
    <w:lvl w:ilvl="4" w:tplc="04100019" w:tentative="1">
      <w:start w:val="1"/>
      <w:numFmt w:val="lowerLetter"/>
      <w:lvlText w:val="%5."/>
      <w:lvlJc w:val="left"/>
      <w:pPr>
        <w:ind w:left="4020" w:hanging="360"/>
      </w:pPr>
    </w:lvl>
    <w:lvl w:ilvl="5" w:tplc="0410001B" w:tentative="1">
      <w:start w:val="1"/>
      <w:numFmt w:val="lowerRoman"/>
      <w:lvlText w:val="%6."/>
      <w:lvlJc w:val="right"/>
      <w:pPr>
        <w:ind w:left="4740" w:hanging="180"/>
      </w:pPr>
    </w:lvl>
    <w:lvl w:ilvl="6" w:tplc="0410000F" w:tentative="1">
      <w:start w:val="1"/>
      <w:numFmt w:val="decimal"/>
      <w:lvlText w:val="%7."/>
      <w:lvlJc w:val="left"/>
      <w:pPr>
        <w:ind w:left="5460" w:hanging="360"/>
      </w:pPr>
    </w:lvl>
    <w:lvl w:ilvl="7" w:tplc="04100019" w:tentative="1">
      <w:start w:val="1"/>
      <w:numFmt w:val="lowerLetter"/>
      <w:lvlText w:val="%8."/>
      <w:lvlJc w:val="left"/>
      <w:pPr>
        <w:ind w:left="6180" w:hanging="360"/>
      </w:pPr>
    </w:lvl>
    <w:lvl w:ilvl="8" w:tplc="0410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3">
    <w:nsid w:val="6FF55AC0"/>
    <w:multiLevelType w:val="hybridMultilevel"/>
    <w:tmpl w:val="A6EE7EE0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816349"/>
    <w:multiLevelType w:val="hybridMultilevel"/>
    <w:tmpl w:val="86BE8C72"/>
    <w:name w:val="WW8Num422"/>
    <w:lvl w:ilvl="0" w:tplc="6DF81C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9A86D09"/>
    <w:multiLevelType w:val="hybridMultilevel"/>
    <w:tmpl w:val="79EA8142"/>
    <w:lvl w:ilvl="0" w:tplc="0410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6">
    <w:nsid w:val="7F412353"/>
    <w:multiLevelType w:val="hybridMultilevel"/>
    <w:tmpl w:val="D460EC46"/>
    <w:lvl w:ilvl="0" w:tplc="C4F6C0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41"/>
  </w:num>
  <w:num w:numId="4">
    <w:abstractNumId w:val="24"/>
  </w:num>
  <w:num w:numId="5">
    <w:abstractNumId w:val="8"/>
  </w:num>
  <w:num w:numId="6">
    <w:abstractNumId w:val="9"/>
  </w:num>
  <w:num w:numId="7">
    <w:abstractNumId w:val="29"/>
  </w:num>
  <w:num w:numId="8">
    <w:abstractNumId w:val="20"/>
  </w:num>
  <w:num w:numId="9">
    <w:abstractNumId w:val="13"/>
  </w:num>
  <w:num w:numId="10">
    <w:abstractNumId w:val="25"/>
  </w:num>
  <w:num w:numId="11">
    <w:abstractNumId w:val="17"/>
  </w:num>
  <w:num w:numId="12">
    <w:abstractNumId w:val="26"/>
  </w:num>
  <w:num w:numId="13">
    <w:abstractNumId w:val="6"/>
  </w:num>
  <w:num w:numId="14">
    <w:abstractNumId w:val="31"/>
  </w:num>
  <w:num w:numId="15">
    <w:abstractNumId w:val="11"/>
  </w:num>
  <w:num w:numId="16">
    <w:abstractNumId w:val="38"/>
  </w:num>
  <w:num w:numId="17">
    <w:abstractNumId w:val="18"/>
  </w:num>
  <w:num w:numId="18">
    <w:abstractNumId w:val="35"/>
  </w:num>
  <w:num w:numId="19">
    <w:abstractNumId w:val="43"/>
  </w:num>
  <w:num w:numId="20">
    <w:abstractNumId w:val="21"/>
  </w:num>
  <w:num w:numId="21">
    <w:abstractNumId w:val="16"/>
  </w:num>
  <w:num w:numId="22">
    <w:abstractNumId w:val="28"/>
  </w:num>
  <w:num w:numId="23">
    <w:abstractNumId w:val="10"/>
  </w:num>
  <w:num w:numId="24">
    <w:abstractNumId w:val="46"/>
  </w:num>
  <w:num w:numId="25">
    <w:abstractNumId w:val="30"/>
  </w:num>
  <w:num w:numId="26">
    <w:abstractNumId w:val="19"/>
  </w:num>
  <w:num w:numId="27">
    <w:abstractNumId w:val="39"/>
  </w:num>
  <w:num w:numId="28">
    <w:abstractNumId w:val="37"/>
  </w:num>
  <w:num w:numId="29">
    <w:abstractNumId w:val="23"/>
  </w:num>
  <w:num w:numId="30">
    <w:abstractNumId w:val="15"/>
  </w:num>
  <w:num w:numId="31">
    <w:abstractNumId w:val="34"/>
  </w:num>
  <w:num w:numId="32">
    <w:abstractNumId w:val="27"/>
  </w:num>
  <w:num w:numId="33">
    <w:abstractNumId w:val="5"/>
  </w:num>
  <w:num w:numId="34">
    <w:abstractNumId w:val="40"/>
  </w:num>
  <w:num w:numId="35">
    <w:abstractNumId w:val="7"/>
  </w:num>
  <w:num w:numId="36">
    <w:abstractNumId w:val="42"/>
  </w:num>
  <w:num w:numId="37">
    <w:abstractNumId w:val="4"/>
  </w:num>
  <w:num w:numId="38">
    <w:abstractNumId w:val="1"/>
  </w:num>
  <w:num w:numId="39">
    <w:abstractNumId w:val="3"/>
  </w:num>
  <w:num w:numId="4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0"/>
  </w:num>
  <w:num w:numId="43">
    <w:abstractNumId w:val="22"/>
  </w:num>
  <w:num w:numId="44">
    <w:abstractNumId w:val="2"/>
  </w:num>
  <w:num w:numId="45">
    <w:abstractNumId w:val="33"/>
  </w:num>
  <w:num w:numId="46">
    <w:abstractNumId w:val="12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hideGrammaticalErrors/>
  <w:proofState w:spelling="clean"/>
  <w:defaultTabStop w:val="720"/>
  <w:hyphenationZone w:val="283"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630BF4"/>
    <w:rsid w:val="00006F20"/>
    <w:rsid w:val="00013A2D"/>
    <w:rsid w:val="000144DE"/>
    <w:rsid w:val="000209DC"/>
    <w:rsid w:val="000231A2"/>
    <w:rsid w:val="00027429"/>
    <w:rsid w:val="0003642D"/>
    <w:rsid w:val="00037277"/>
    <w:rsid w:val="00043A96"/>
    <w:rsid w:val="00044C95"/>
    <w:rsid w:val="00050951"/>
    <w:rsid w:val="000549AC"/>
    <w:rsid w:val="00060A58"/>
    <w:rsid w:val="00071898"/>
    <w:rsid w:val="0008293F"/>
    <w:rsid w:val="00093B2D"/>
    <w:rsid w:val="00095107"/>
    <w:rsid w:val="000B1887"/>
    <w:rsid w:val="000C2F9E"/>
    <w:rsid w:val="000C5960"/>
    <w:rsid w:val="000C7EE7"/>
    <w:rsid w:val="000D7777"/>
    <w:rsid w:val="000E3EDE"/>
    <w:rsid w:val="000E6B48"/>
    <w:rsid w:val="00100672"/>
    <w:rsid w:val="0012186F"/>
    <w:rsid w:val="001347EB"/>
    <w:rsid w:val="0015519E"/>
    <w:rsid w:val="00163352"/>
    <w:rsid w:val="0016402B"/>
    <w:rsid w:val="00173EEE"/>
    <w:rsid w:val="00183BC6"/>
    <w:rsid w:val="00184111"/>
    <w:rsid w:val="001939B5"/>
    <w:rsid w:val="00193A58"/>
    <w:rsid w:val="001971B7"/>
    <w:rsid w:val="0019758B"/>
    <w:rsid w:val="001A34FB"/>
    <w:rsid w:val="001C1A94"/>
    <w:rsid w:val="001C2F7F"/>
    <w:rsid w:val="001C3C68"/>
    <w:rsid w:val="001D0E32"/>
    <w:rsid w:val="001D4038"/>
    <w:rsid w:val="001D4931"/>
    <w:rsid w:val="001D6225"/>
    <w:rsid w:val="001D7FDC"/>
    <w:rsid w:val="001E2E8E"/>
    <w:rsid w:val="001E7267"/>
    <w:rsid w:val="001F1C01"/>
    <w:rsid w:val="00216BD5"/>
    <w:rsid w:val="00216DA6"/>
    <w:rsid w:val="00226D3D"/>
    <w:rsid w:val="00230324"/>
    <w:rsid w:val="002353D3"/>
    <w:rsid w:val="002374BB"/>
    <w:rsid w:val="002413C6"/>
    <w:rsid w:val="00245706"/>
    <w:rsid w:val="00252DB9"/>
    <w:rsid w:val="0025477D"/>
    <w:rsid w:val="002755DB"/>
    <w:rsid w:val="002808FE"/>
    <w:rsid w:val="002A3CFB"/>
    <w:rsid w:val="002A4120"/>
    <w:rsid w:val="002A79DC"/>
    <w:rsid w:val="002B290F"/>
    <w:rsid w:val="002B539C"/>
    <w:rsid w:val="002C3810"/>
    <w:rsid w:val="002D2712"/>
    <w:rsid w:val="002D4704"/>
    <w:rsid w:val="002E21B0"/>
    <w:rsid w:val="002E77B8"/>
    <w:rsid w:val="002F25A3"/>
    <w:rsid w:val="00310817"/>
    <w:rsid w:val="00324B3A"/>
    <w:rsid w:val="00325B47"/>
    <w:rsid w:val="00325C10"/>
    <w:rsid w:val="00326CE1"/>
    <w:rsid w:val="0033071A"/>
    <w:rsid w:val="00337131"/>
    <w:rsid w:val="00344B23"/>
    <w:rsid w:val="003455B4"/>
    <w:rsid w:val="00357731"/>
    <w:rsid w:val="0036496C"/>
    <w:rsid w:val="00373279"/>
    <w:rsid w:val="00386A07"/>
    <w:rsid w:val="00393700"/>
    <w:rsid w:val="00395728"/>
    <w:rsid w:val="003B5F94"/>
    <w:rsid w:val="003D17AF"/>
    <w:rsid w:val="003E0397"/>
    <w:rsid w:val="003E4A28"/>
    <w:rsid w:val="003F20AF"/>
    <w:rsid w:val="003F7F37"/>
    <w:rsid w:val="00412158"/>
    <w:rsid w:val="00415535"/>
    <w:rsid w:val="0041643F"/>
    <w:rsid w:val="00432262"/>
    <w:rsid w:val="00442146"/>
    <w:rsid w:val="0045083D"/>
    <w:rsid w:val="00481590"/>
    <w:rsid w:val="00485C40"/>
    <w:rsid w:val="0049179B"/>
    <w:rsid w:val="004A6FB9"/>
    <w:rsid w:val="004B26FE"/>
    <w:rsid w:val="004B59AC"/>
    <w:rsid w:val="004C2CD3"/>
    <w:rsid w:val="004C4918"/>
    <w:rsid w:val="004C6C9F"/>
    <w:rsid w:val="004C732F"/>
    <w:rsid w:val="00511655"/>
    <w:rsid w:val="00512B14"/>
    <w:rsid w:val="00541635"/>
    <w:rsid w:val="005432F5"/>
    <w:rsid w:val="00552329"/>
    <w:rsid w:val="00553909"/>
    <w:rsid w:val="00562E3F"/>
    <w:rsid w:val="00565499"/>
    <w:rsid w:val="0057604E"/>
    <w:rsid w:val="00576990"/>
    <w:rsid w:val="00593204"/>
    <w:rsid w:val="005A2590"/>
    <w:rsid w:val="005A3D35"/>
    <w:rsid w:val="005A64DA"/>
    <w:rsid w:val="005B6EB5"/>
    <w:rsid w:val="005C5E93"/>
    <w:rsid w:val="005C65B4"/>
    <w:rsid w:val="005D07B5"/>
    <w:rsid w:val="005D326F"/>
    <w:rsid w:val="005E6D12"/>
    <w:rsid w:val="005E7B4A"/>
    <w:rsid w:val="0061282D"/>
    <w:rsid w:val="00616C44"/>
    <w:rsid w:val="00617533"/>
    <w:rsid w:val="00624812"/>
    <w:rsid w:val="00625E32"/>
    <w:rsid w:val="00630BF4"/>
    <w:rsid w:val="006453CB"/>
    <w:rsid w:val="0065516B"/>
    <w:rsid w:val="006558B7"/>
    <w:rsid w:val="00676CE6"/>
    <w:rsid w:val="006817DA"/>
    <w:rsid w:val="00686010"/>
    <w:rsid w:val="00686DF9"/>
    <w:rsid w:val="0069609E"/>
    <w:rsid w:val="006A15B5"/>
    <w:rsid w:val="006A5CAE"/>
    <w:rsid w:val="006B3CC9"/>
    <w:rsid w:val="006C0583"/>
    <w:rsid w:val="006C6B90"/>
    <w:rsid w:val="006D0D8F"/>
    <w:rsid w:val="006D2B4F"/>
    <w:rsid w:val="006D4487"/>
    <w:rsid w:val="00707A1E"/>
    <w:rsid w:val="00716C95"/>
    <w:rsid w:val="007209E3"/>
    <w:rsid w:val="00721069"/>
    <w:rsid w:val="00724505"/>
    <w:rsid w:val="00730A80"/>
    <w:rsid w:val="00731633"/>
    <w:rsid w:val="00734456"/>
    <w:rsid w:val="0073747F"/>
    <w:rsid w:val="00740538"/>
    <w:rsid w:val="00752EBE"/>
    <w:rsid w:val="007579A5"/>
    <w:rsid w:val="00760F00"/>
    <w:rsid w:val="0076102E"/>
    <w:rsid w:val="00761358"/>
    <w:rsid w:val="00761A91"/>
    <w:rsid w:val="00762B01"/>
    <w:rsid w:val="0077102A"/>
    <w:rsid w:val="00772CEA"/>
    <w:rsid w:val="00773397"/>
    <w:rsid w:val="007736B1"/>
    <w:rsid w:val="00773DB0"/>
    <w:rsid w:val="00775C90"/>
    <w:rsid w:val="00792B3B"/>
    <w:rsid w:val="00796CC2"/>
    <w:rsid w:val="007B2A4F"/>
    <w:rsid w:val="007B5886"/>
    <w:rsid w:val="007C43F9"/>
    <w:rsid w:val="007D078D"/>
    <w:rsid w:val="007D616A"/>
    <w:rsid w:val="007E2293"/>
    <w:rsid w:val="007E7FC5"/>
    <w:rsid w:val="007F1160"/>
    <w:rsid w:val="00801ECA"/>
    <w:rsid w:val="00811B05"/>
    <w:rsid w:val="0081246C"/>
    <w:rsid w:val="00824EC3"/>
    <w:rsid w:val="008279A5"/>
    <w:rsid w:val="008327F2"/>
    <w:rsid w:val="008331A1"/>
    <w:rsid w:val="0083731E"/>
    <w:rsid w:val="00841E4E"/>
    <w:rsid w:val="00851696"/>
    <w:rsid w:val="008618B3"/>
    <w:rsid w:val="008737C2"/>
    <w:rsid w:val="00875900"/>
    <w:rsid w:val="00877A68"/>
    <w:rsid w:val="008B146E"/>
    <w:rsid w:val="008B7A50"/>
    <w:rsid w:val="008C78AD"/>
    <w:rsid w:val="008E2C36"/>
    <w:rsid w:val="008E2EEA"/>
    <w:rsid w:val="008F6AFB"/>
    <w:rsid w:val="00902ACA"/>
    <w:rsid w:val="0090528E"/>
    <w:rsid w:val="00922B95"/>
    <w:rsid w:val="009347B8"/>
    <w:rsid w:val="00946E51"/>
    <w:rsid w:val="00947196"/>
    <w:rsid w:val="00950C7F"/>
    <w:rsid w:val="00955EBD"/>
    <w:rsid w:val="0095647E"/>
    <w:rsid w:val="00963E9F"/>
    <w:rsid w:val="009645A0"/>
    <w:rsid w:val="00975C52"/>
    <w:rsid w:val="00984EAA"/>
    <w:rsid w:val="00987C8A"/>
    <w:rsid w:val="00991C00"/>
    <w:rsid w:val="00993C3B"/>
    <w:rsid w:val="009A4190"/>
    <w:rsid w:val="009A5961"/>
    <w:rsid w:val="009A7062"/>
    <w:rsid w:val="009A722E"/>
    <w:rsid w:val="009B22D3"/>
    <w:rsid w:val="009B6209"/>
    <w:rsid w:val="009D7198"/>
    <w:rsid w:val="009D7FF9"/>
    <w:rsid w:val="009E0570"/>
    <w:rsid w:val="009E5625"/>
    <w:rsid w:val="009F3D2C"/>
    <w:rsid w:val="009F437B"/>
    <w:rsid w:val="009F7ADD"/>
    <w:rsid w:val="00A005FE"/>
    <w:rsid w:val="00A00DD3"/>
    <w:rsid w:val="00A0210E"/>
    <w:rsid w:val="00A06AFE"/>
    <w:rsid w:val="00A06BD4"/>
    <w:rsid w:val="00A12AD0"/>
    <w:rsid w:val="00A25BB8"/>
    <w:rsid w:val="00A50BE2"/>
    <w:rsid w:val="00A5517A"/>
    <w:rsid w:val="00A71B8B"/>
    <w:rsid w:val="00A848E7"/>
    <w:rsid w:val="00AA1244"/>
    <w:rsid w:val="00AA25E1"/>
    <w:rsid w:val="00AA4A1D"/>
    <w:rsid w:val="00AC174A"/>
    <w:rsid w:val="00AC23EA"/>
    <w:rsid w:val="00AC59A7"/>
    <w:rsid w:val="00AD7820"/>
    <w:rsid w:val="00AE5B54"/>
    <w:rsid w:val="00AE6F51"/>
    <w:rsid w:val="00B168AD"/>
    <w:rsid w:val="00B20422"/>
    <w:rsid w:val="00B2182A"/>
    <w:rsid w:val="00B23A99"/>
    <w:rsid w:val="00B24638"/>
    <w:rsid w:val="00B278A6"/>
    <w:rsid w:val="00B30C62"/>
    <w:rsid w:val="00B425E0"/>
    <w:rsid w:val="00B5422B"/>
    <w:rsid w:val="00B6118A"/>
    <w:rsid w:val="00B6281C"/>
    <w:rsid w:val="00B632BD"/>
    <w:rsid w:val="00B71EDD"/>
    <w:rsid w:val="00B73F34"/>
    <w:rsid w:val="00B85A65"/>
    <w:rsid w:val="00B877A6"/>
    <w:rsid w:val="00B96904"/>
    <w:rsid w:val="00BA100F"/>
    <w:rsid w:val="00BA4173"/>
    <w:rsid w:val="00BB3050"/>
    <w:rsid w:val="00BC5FCF"/>
    <w:rsid w:val="00BD06CD"/>
    <w:rsid w:val="00BD1762"/>
    <w:rsid w:val="00BD4E07"/>
    <w:rsid w:val="00BD6184"/>
    <w:rsid w:val="00BE6869"/>
    <w:rsid w:val="00BF20F4"/>
    <w:rsid w:val="00BF34E8"/>
    <w:rsid w:val="00C15709"/>
    <w:rsid w:val="00C43AC5"/>
    <w:rsid w:val="00C57952"/>
    <w:rsid w:val="00C64D42"/>
    <w:rsid w:val="00C6538D"/>
    <w:rsid w:val="00C65F2A"/>
    <w:rsid w:val="00C6683D"/>
    <w:rsid w:val="00C677E5"/>
    <w:rsid w:val="00C72310"/>
    <w:rsid w:val="00C8503B"/>
    <w:rsid w:val="00C877E0"/>
    <w:rsid w:val="00C922AA"/>
    <w:rsid w:val="00C96986"/>
    <w:rsid w:val="00C976C1"/>
    <w:rsid w:val="00CA5B12"/>
    <w:rsid w:val="00CA7A5A"/>
    <w:rsid w:val="00CA7E07"/>
    <w:rsid w:val="00CB5CDE"/>
    <w:rsid w:val="00CC282A"/>
    <w:rsid w:val="00CD1094"/>
    <w:rsid w:val="00CD5BF3"/>
    <w:rsid w:val="00CD7614"/>
    <w:rsid w:val="00CD7CA7"/>
    <w:rsid w:val="00CE11C4"/>
    <w:rsid w:val="00CE339B"/>
    <w:rsid w:val="00CF2034"/>
    <w:rsid w:val="00CF666D"/>
    <w:rsid w:val="00D129E3"/>
    <w:rsid w:val="00D12CA6"/>
    <w:rsid w:val="00D20448"/>
    <w:rsid w:val="00D220A8"/>
    <w:rsid w:val="00D25962"/>
    <w:rsid w:val="00D31000"/>
    <w:rsid w:val="00D32038"/>
    <w:rsid w:val="00D3664E"/>
    <w:rsid w:val="00D42981"/>
    <w:rsid w:val="00D46D63"/>
    <w:rsid w:val="00D67931"/>
    <w:rsid w:val="00D704CC"/>
    <w:rsid w:val="00D75112"/>
    <w:rsid w:val="00D816F8"/>
    <w:rsid w:val="00D861D7"/>
    <w:rsid w:val="00D9002D"/>
    <w:rsid w:val="00DB107E"/>
    <w:rsid w:val="00DB70B5"/>
    <w:rsid w:val="00DC1C6D"/>
    <w:rsid w:val="00DC30A3"/>
    <w:rsid w:val="00DC706D"/>
    <w:rsid w:val="00DC7A57"/>
    <w:rsid w:val="00DD376C"/>
    <w:rsid w:val="00DE650E"/>
    <w:rsid w:val="00DF3888"/>
    <w:rsid w:val="00E025BF"/>
    <w:rsid w:val="00E077FE"/>
    <w:rsid w:val="00E14A0E"/>
    <w:rsid w:val="00E16C64"/>
    <w:rsid w:val="00E206CD"/>
    <w:rsid w:val="00E21135"/>
    <w:rsid w:val="00E34DC9"/>
    <w:rsid w:val="00E362C1"/>
    <w:rsid w:val="00E515AB"/>
    <w:rsid w:val="00E62E7B"/>
    <w:rsid w:val="00E722DC"/>
    <w:rsid w:val="00E7337D"/>
    <w:rsid w:val="00E8363D"/>
    <w:rsid w:val="00E861FF"/>
    <w:rsid w:val="00E91A7D"/>
    <w:rsid w:val="00EA21B9"/>
    <w:rsid w:val="00EA2D19"/>
    <w:rsid w:val="00EB4737"/>
    <w:rsid w:val="00EC46CD"/>
    <w:rsid w:val="00EC4826"/>
    <w:rsid w:val="00ED4C06"/>
    <w:rsid w:val="00EE7205"/>
    <w:rsid w:val="00EF0DF9"/>
    <w:rsid w:val="00EF5055"/>
    <w:rsid w:val="00F12DB7"/>
    <w:rsid w:val="00F13B7D"/>
    <w:rsid w:val="00F14D1D"/>
    <w:rsid w:val="00F31872"/>
    <w:rsid w:val="00F37CA1"/>
    <w:rsid w:val="00F45394"/>
    <w:rsid w:val="00F51462"/>
    <w:rsid w:val="00F6099A"/>
    <w:rsid w:val="00F61DBD"/>
    <w:rsid w:val="00F7459C"/>
    <w:rsid w:val="00F86180"/>
    <w:rsid w:val="00F94B63"/>
    <w:rsid w:val="00F96B96"/>
    <w:rsid w:val="00FB62CE"/>
    <w:rsid w:val="00FB64B4"/>
    <w:rsid w:val="00FB7C82"/>
    <w:rsid w:val="00FC2D9B"/>
    <w:rsid w:val="00FC3245"/>
    <w:rsid w:val="00FC3252"/>
    <w:rsid w:val="00FD4AA3"/>
    <w:rsid w:val="00FD76E3"/>
    <w:rsid w:val="00FE0D9A"/>
    <w:rsid w:val="00FE70A3"/>
    <w:rsid w:val="00FE7EB8"/>
    <w:rsid w:val="00FF3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5477D"/>
    <w:pPr>
      <w:widowControl w:val="0"/>
    </w:pPr>
    <w:rPr>
      <w:color w:val="000000"/>
    </w:rPr>
  </w:style>
  <w:style w:type="paragraph" w:styleId="Titolo1">
    <w:name w:val="heading 1"/>
    <w:basedOn w:val="Normale"/>
    <w:next w:val="Normale"/>
    <w:qFormat/>
    <w:rsid w:val="0025477D"/>
    <w:pPr>
      <w:keepNext/>
      <w:jc w:val="both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rsid w:val="0025477D"/>
    <w:pPr>
      <w:keepNext/>
      <w:spacing w:line="492" w:lineRule="atLeast"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25477D"/>
    <w:pPr>
      <w:keepNext/>
      <w:jc w:val="both"/>
      <w:outlineLvl w:val="2"/>
    </w:pPr>
    <w:rPr>
      <w:color w:val="FF0000"/>
      <w:sz w:val="24"/>
    </w:rPr>
  </w:style>
  <w:style w:type="paragraph" w:styleId="Titolo4">
    <w:name w:val="heading 4"/>
    <w:basedOn w:val="Normale"/>
    <w:next w:val="Normale"/>
    <w:qFormat/>
    <w:rsid w:val="0025477D"/>
    <w:pPr>
      <w:keepNext/>
      <w:autoSpaceDE w:val="0"/>
      <w:autoSpaceDN w:val="0"/>
      <w:adjustRightInd w:val="0"/>
      <w:outlineLvl w:val="3"/>
    </w:pPr>
    <w:rPr>
      <w:b/>
      <w:bCs/>
      <w:sz w:val="24"/>
    </w:rPr>
  </w:style>
  <w:style w:type="paragraph" w:styleId="Titolo5">
    <w:name w:val="heading 5"/>
    <w:basedOn w:val="Normale"/>
    <w:next w:val="Normale"/>
    <w:qFormat/>
    <w:rsid w:val="0025477D"/>
    <w:pPr>
      <w:keepNext/>
      <w:widowControl/>
      <w:autoSpaceDE w:val="0"/>
      <w:autoSpaceDN w:val="0"/>
      <w:adjustRightInd w:val="0"/>
      <w:jc w:val="both"/>
      <w:outlineLvl w:val="4"/>
    </w:pPr>
    <w:rPr>
      <w:b/>
      <w:bCs/>
      <w:color w:val="auto"/>
      <w:sz w:val="24"/>
      <w:szCs w:val="22"/>
    </w:rPr>
  </w:style>
  <w:style w:type="paragraph" w:styleId="Titolo6">
    <w:name w:val="heading 6"/>
    <w:basedOn w:val="Normale"/>
    <w:next w:val="Normale"/>
    <w:qFormat/>
    <w:rsid w:val="0025477D"/>
    <w:pPr>
      <w:keepNext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25477D"/>
    <w:pPr>
      <w:keepNext/>
      <w:ind w:left="1200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25477D"/>
    <w:pPr>
      <w:keepNext/>
      <w:ind w:left="1418"/>
      <w:jc w:val="both"/>
      <w:outlineLvl w:val="7"/>
    </w:pPr>
    <w:rPr>
      <w:sz w:val="24"/>
    </w:rPr>
  </w:style>
  <w:style w:type="paragraph" w:styleId="Titolo9">
    <w:name w:val="heading 9"/>
    <w:basedOn w:val="Normale"/>
    <w:next w:val="Normale"/>
    <w:link w:val="Titolo9Carattere"/>
    <w:qFormat/>
    <w:rsid w:val="0025477D"/>
    <w:pPr>
      <w:keepNext/>
      <w:ind w:left="567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552329"/>
    <w:rPr>
      <w:color w:val="000000"/>
      <w:sz w:val="24"/>
    </w:rPr>
  </w:style>
  <w:style w:type="character" w:customStyle="1" w:styleId="Titolo8Carattere">
    <w:name w:val="Titolo 8 Carattere"/>
    <w:basedOn w:val="Carpredefinitoparagrafo"/>
    <w:link w:val="Titolo8"/>
    <w:rsid w:val="00552329"/>
    <w:rPr>
      <w:color w:val="000000"/>
      <w:sz w:val="24"/>
    </w:rPr>
  </w:style>
  <w:style w:type="character" w:customStyle="1" w:styleId="Titolo9Carattere">
    <w:name w:val="Titolo 9 Carattere"/>
    <w:basedOn w:val="Carpredefinitoparagrafo"/>
    <w:link w:val="Titolo9"/>
    <w:rsid w:val="00552329"/>
    <w:rPr>
      <w:color w:val="000000"/>
      <w:sz w:val="24"/>
    </w:rPr>
  </w:style>
  <w:style w:type="paragraph" w:styleId="Rientrocorpodeltesto">
    <w:name w:val="Body Text Indent"/>
    <w:basedOn w:val="Normale"/>
    <w:semiHidden/>
    <w:rsid w:val="0025477D"/>
    <w:pPr>
      <w:ind w:firstLine="720"/>
      <w:jc w:val="both"/>
    </w:pPr>
    <w:rPr>
      <w:sz w:val="24"/>
    </w:rPr>
  </w:style>
  <w:style w:type="paragraph" w:styleId="Corpodeltesto">
    <w:name w:val="Body Text"/>
    <w:basedOn w:val="Normale"/>
    <w:uiPriority w:val="1"/>
    <w:qFormat/>
    <w:rsid w:val="0025477D"/>
    <w:pPr>
      <w:jc w:val="center"/>
    </w:pPr>
    <w:rPr>
      <w:b/>
      <w:bCs/>
      <w:sz w:val="24"/>
    </w:rPr>
  </w:style>
  <w:style w:type="paragraph" w:styleId="Corpodeltesto2">
    <w:name w:val="Body Text 2"/>
    <w:basedOn w:val="Normale"/>
    <w:link w:val="Corpodeltesto2Carattere"/>
    <w:semiHidden/>
    <w:rsid w:val="0025477D"/>
    <w:pPr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52329"/>
    <w:rPr>
      <w:color w:val="000000"/>
      <w:sz w:val="24"/>
    </w:rPr>
  </w:style>
  <w:style w:type="paragraph" w:styleId="Corpodeltesto3">
    <w:name w:val="Body Text 3"/>
    <w:basedOn w:val="Normale"/>
    <w:semiHidden/>
    <w:rsid w:val="0025477D"/>
    <w:pPr>
      <w:autoSpaceDE w:val="0"/>
      <w:autoSpaceDN w:val="0"/>
      <w:adjustRightInd w:val="0"/>
    </w:pPr>
    <w:rPr>
      <w:sz w:val="24"/>
    </w:rPr>
  </w:style>
  <w:style w:type="paragraph" w:styleId="Rientrocorpodeltesto2">
    <w:name w:val="Body Text Indent 2"/>
    <w:basedOn w:val="Normale"/>
    <w:semiHidden/>
    <w:rsid w:val="0025477D"/>
    <w:pPr>
      <w:ind w:left="284"/>
      <w:jc w:val="both"/>
    </w:pPr>
    <w:rPr>
      <w:color w:val="0000FF"/>
      <w:sz w:val="24"/>
    </w:rPr>
  </w:style>
  <w:style w:type="paragraph" w:styleId="Rientrocorpodeltesto3">
    <w:name w:val="Body Text Indent 3"/>
    <w:basedOn w:val="Normale"/>
    <w:semiHidden/>
    <w:rsid w:val="0025477D"/>
    <w:pPr>
      <w:ind w:left="720"/>
      <w:jc w:val="both"/>
    </w:pPr>
    <w:rPr>
      <w:rFonts w:ascii="Helvetica" w:hAnsi="Helvetica"/>
    </w:rPr>
  </w:style>
  <w:style w:type="paragraph" w:styleId="Intestazione">
    <w:name w:val="header"/>
    <w:basedOn w:val="Normale"/>
    <w:semiHidden/>
    <w:rsid w:val="0025477D"/>
    <w:pPr>
      <w:widowControl/>
      <w:tabs>
        <w:tab w:val="center" w:pos="4819"/>
        <w:tab w:val="right" w:pos="9638"/>
      </w:tabs>
    </w:pPr>
    <w:rPr>
      <w:color w:val="auto"/>
      <w:sz w:val="24"/>
    </w:rPr>
  </w:style>
  <w:style w:type="paragraph" w:styleId="Paragrafoelenco">
    <w:name w:val="List Paragraph"/>
    <w:basedOn w:val="Normale"/>
    <w:uiPriority w:val="34"/>
    <w:qFormat/>
    <w:rsid w:val="0025477D"/>
    <w:pPr>
      <w:ind w:left="708"/>
    </w:pPr>
  </w:style>
  <w:style w:type="paragraph" w:customStyle="1" w:styleId="Style2">
    <w:name w:val="Style 2"/>
    <w:basedOn w:val="Normale"/>
    <w:rsid w:val="0025477D"/>
  </w:style>
  <w:style w:type="paragraph" w:customStyle="1" w:styleId="Style3">
    <w:name w:val="Style 3"/>
    <w:basedOn w:val="Normale"/>
    <w:rsid w:val="0025477D"/>
    <w:pPr>
      <w:ind w:left="360" w:hanging="360"/>
    </w:pPr>
  </w:style>
  <w:style w:type="paragraph" w:styleId="Testodelblocco">
    <w:name w:val="Block Text"/>
    <w:basedOn w:val="Normale"/>
    <w:semiHidden/>
    <w:rsid w:val="0025477D"/>
    <w:pPr>
      <w:tabs>
        <w:tab w:val="left" w:leader="underscore" w:pos="6156"/>
      </w:tabs>
      <w:ind w:left="1418" w:right="43" w:hanging="254"/>
      <w:jc w:val="both"/>
    </w:pPr>
    <w:rPr>
      <w:sz w:val="24"/>
    </w:rPr>
  </w:style>
  <w:style w:type="paragraph" w:customStyle="1" w:styleId="Style1">
    <w:name w:val="Style 1"/>
    <w:basedOn w:val="Normale"/>
    <w:rsid w:val="0025477D"/>
  </w:style>
  <w:style w:type="paragraph" w:styleId="Didascalia">
    <w:name w:val="caption"/>
    <w:basedOn w:val="Normale"/>
    <w:next w:val="Normale"/>
    <w:qFormat/>
    <w:rsid w:val="0025477D"/>
    <w:pPr>
      <w:framePr w:w="9900" w:h="1978" w:hRule="exact" w:wrap="notBeside" w:vAnchor="page" w:hAnchor="page" w:x="812" w:y="6818"/>
      <w:pBdr>
        <w:top w:val="single" w:sz="5" w:space="0" w:color="000000"/>
        <w:left w:val="single" w:sz="5" w:space="0" w:color="000000"/>
        <w:bottom w:val="single" w:sz="5" w:space="0" w:color="000000"/>
        <w:right w:val="single" w:sz="5" w:space="0" w:color="000000"/>
      </w:pBdr>
      <w:jc w:val="center"/>
    </w:pPr>
    <w:rPr>
      <w:b/>
      <w:bCs/>
      <w:sz w:val="24"/>
    </w:rPr>
  </w:style>
  <w:style w:type="paragraph" w:customStyle="1" w:styleId="Default">
    <w:name w:val="Default"/>
    <w:rsid w:val="0025477D"/>
    <w:pPr>
      <w:widowControl w:val="0"/>
    </w:pPr>
    <w:rPr>
      <w:rFonts w:ascii="TT E 17 D 6 D 78t 00" w:hAnsi="TT E 17 D 6 D 78t 00"/>
      <w:color w:val="000000"/>
      <w:sz w:val="24"/>
    </w:rPr>
  </w:style>
  <w:style w:type="paragraph" w:customStyle="1" w:styleId="CM2">
    <w:name w:val="CM2"/>
    <w:basedOn w:val="Default"/>
    <w:next w:val="Default"/>
    <w:rsid w:val="0025477D"/>
    <w:pPr>
      <w:spacing w:line="338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25477D"/>
    <w:pPr>
      <w:spacing w:line="338" w:lineRule="atLeast"/>
    </w:pPr>
    <w:rPr>
      <w:color w:val="auto"/>
    </w:rPr>
  </w:style>
  <w:style w:type="paragraph" w:customStyle="1" w:styleId="CM7">
    <w:name w:val="CM7"/>
    <w:basedOn w:val="Default"/>
    <w:next w:val="Default"/>
    <w:rsid w:val="0025477D"/>
    <w:pPr>
      <w:spacing w:line="231" w:lineRule="atLeast"/>
    </w:pPr>
    <w:rPr>
      <w:rFonts w:ascii="Arial" w:hAnsi="Arial"/>
      <w:color w:val="auto"/>
    </w:rPr>
  </w:style>
  <w:style w:type="paragraph" w:customStyle="1" w:styleId="CM5">
    <w:name w:val="CM5"/>
    <w:basedOn w:val="Default"/>
    <w:next w:val="Default"/>
    <w:rsid w:val="0025477D"/>
    <w:pPr>
      <w:spacing w:line="243" w:lineRule="atLeast"/>
    </w:pPr>
    <w:rPr>
      <w:rFonts w:ascii="Courier New" w:hAnsi="Courier New"/>
      <w:snapToGrid w:val="0"/>
      <w:color w:val="auto"/>
    </w:rPr>
  </w:style>
  <w:style w:type="paragraph" w:customStyle="1" w:styleId="CM8">
    <w:name w:val="CM8"/>
    <w:basedOn w:val="Default"/>
    <w:next w:val="Default"/>
    <w:rsid w:val="0025477D"/>
    <w:pPr>
      <w:spacing w:line="34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25477D"/>
    <w:pPr>
      <w:spacing w:line="460" w:lineRule="atLeast"/>
    </w:pPr>
    <w:rPr>
      <w:rFonts w:ascii="Arial" w:hAnsi="Arial"/>
      <w:color w:val="auto"/>
    </w:rPr>
  </w:style>
  <w:style w:type="paragraph" w:customStyle="1" w:styleId="CM11">
    <w:name w:val="CM11"/>
    <w:basedOn w:val="Default"/>
    <w:next w:val="Default"/>
    <w:rsid w:val="0025477D"/>
    <w:pPr>
      <w:spacing w:after="338"/>
    </w:pPr>
    <w:rPr>
      <w:color w:val="auto"/>
    </w:rPr>
  </w:style>
  <w:style w:type="paragraph" w:customStyle="1" w:styleId="CM1">
    <w:name w:val="CM1"/>
    <w:basedOn w:val="Default"/>
    <w:next w:val="Default"/>
    <w:rsid w:val="0025477D"/>
    <w:pPr>
      <w:spacing w:line="340" w:lineRule="atLeast"/>
    </w:pPr>
    <w:rPr>
      <w:color w:val="auto"/>
    </w:rPr>
  </w:style>
  <w:style w:type="paragraph" w:customStyle="1" w:styleId="CM26">
    <w:name w:val="CM26"/>
    <w:basedOn w:val="Default"/>
    <w:next w:val="Default"/>
    <w:rsid w:val="0025477D"/>
    <w:pPr>
      <w:spacing w:after="280"/>
    </w:pPr>
    <w:rPr>
      <w:rFonts w:ascii="Arial" w:hAnsi="Arial"/>
      <w:snapToGrid w:val="0"/>
      <w:color w:val="auto"/>
    </w:rPr>
  </w:style>
  <w:style w:type="paragraph" w:customStyle="1" w:styleId="CM10">
    <w:name w:val="CM10"/>
    <w:basedOn w:val="Default"/>
    <w:next w:val="Default"/>
    <w:rsid w:val="0025477D"/>
    <w:pPr>
      <w:spacing w:line="276" w:lineRule="atLeast"/>
    </w:pPr>
    <w:rPr>
      <w:rFonts w:ascii="Arial" w:hAnsi="Arial"/>
      <w:snapToGrid w:val="0"/>
      <w:color w:val="auto"/>
    </w:rPr>
  </w:style>
  <w:style w:type="paragraph" w:customStyle="1" w:styleId="CM12">
    <w:name w:val="CM12"/>
    <w:basedOn w:val="Default"/>
    <w:next w:val="Default"/>
    <w:rsid w:val="0025477D"/>
    <w:pPr>
      <w:spacing w:after="238"/>
    </w:pPr>
    <w:rPr>
      <w:color w:val="auto"/>
    </w:rPr>
  </w:style>
  <w:style w:type="character" w:customStyle="1" w:styleId="desc2">
    <w:name w:val="desc2"/>
    <w:basedOn w:val="Carpredefinitoparagrafo"/>
    <w:rsid w:val="0025477D"/>
  </w:style>
  <w:style w:type="character" w:customStyle="1" w:styleId="Titolo2Carattere">
    <w:name w:val="Titolo 2 Carattere"/>
    <w:basedOn w:val="Carpredefinitoparagrafo"/>
    <w:rsid w:val="0025477D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0C5960"/>
    <w:pPr>
      <w:ind w:left="117"/>
      <w:outlineLvl w:val="1"/>
    </w:pPr>
    <w:rPr>
      <w:rFonts w:ascii="Trebuchet MS" w:eastAsia="Trebuchet MS" w:hAnsi="Trebuchet MS"/>
      <w:b/>
      <w:bCs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6D2B4F"/>
    <w:rPr>
      <w:rFonts w:ascii="Calibri" w:eastAsia="Calibri" w:hAnsi="Calibri"/>
      <w:color w:val="auto"/>
      <w:sz w:val="22"/>
      <w:szCs w:val="22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1E2E8E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jc w:val="center"/>
    </w:pPr>
    <w:rPr>
      <w:rFonts w:ascii="Calibri" w:hAnsi="Calibri"/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200"/>
      <w:jc w:val="center"/>
    </w:pPr>
    <w:rPr>
      <w:rFonts w:ascii="Calibri" w:hAnsi="Calibri"/>
    </w:rPr>
  </w:style>
  <w:style w:type="paragraph" w:styleId="Sommario1">
    <w:name w:val="toc 1"/>
    <w:basedOn w:val="Normale"/>
    <w:next w:val="Normale"/>
    <w:autoRedefine/>
    <w:uiPriority w:val="39"/>
    <w:unhideWhenUsed/>
    <w:rsid w:val="00A71B8B"/>
    <w:pPr>
      <w:pBdr>
        <w:between w:val="double" w:sz="6" w:space="0" w:color="auto"/>
      </w:pBdr>
      <w:tabs>
        <w:tab w:val="left" w:pos="851"/>
        <w:tab w:val="right" w:leader="dot" w:pos="9962"/>
      </w:tabs>
      <w:spacing w:before="120" w:after="120"/>
      <w:ind w:left="851" w:hanging="851"/>
    </w:pPr>
    <w:rPr>
      <w:rFonts w:ascii="Calibri" w:hAnsi="Calibri"/>
      <w:b/>
      <w:bCs/>
      <w:i/>
      <w:iCs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E2E8E"/>
    <w:rPr>
      <w:color w:val="0000FF"/>
      <w:u w:val="single"/>
    </w:rPr>
  </w:style>
  <w:style w:type="paragraph" w:styleId="Sommario4">
    <w:name w:val="toc 4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400"/>
      <w:jc w:val="center"/>
    </w:pPr>
    <w:rPr>
      <w:rFonts w:ascii="Calibri" w:hAnsi="Calibri"/>
    </w:rPr>
  </w:style>
  <w:style w:type="paragraph" w:styleId="Sommario5">
    <w:name w:val="toc 5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600"/>
      <w:jc w:val="center"/>
    </w:pPr>
    <w:rPr>
      <w:rFonts w:ascii="Calibri" w:hAnsi="Calibri"/>
    </w:rPr>
  </w:style>
  <w:style w:type="paragraph" w:styleId="Sommario6">
    <w:name w:val="toc 6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800"/>
      <w:jc w:val="center"/>
    </w:pPr>
    <w:rPr>
      <w:rFonts w:ascii="Calibri" w:hAnsi="Calibri"/>
    </w:rPr>
  </w:style>
  <w:style w:type="paragraph" w:styleId="Sommario7">
    <w:name w:val="toc 7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000"/>
      <w:jc w:val="center"/>
    </w:pPr>
    <w:rPr>
      <w:rFonts w:ascii="Calibri" w:hAnsi="Calibri"/>
    </w:rPr>
  </w:style>
  <w:style w:type="paragraph" w:styleId="Sommario8">
    <w:name w:val="toc 8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200"/>
      <w:jc w:val="center"/>
    </w:pPr>
    <w:rPr>
      <w:rFonts w:ascii="Calibri" w:hAnsi="Calibri"/>
    </w:rPr>
  </w:style>
  <w:style w:type="paragraph" w:styleId="Sommario9">
    <w:name w:val="toc 9"/>
    <w:basedOn w:val="Normale"/>
    <w:next w:val="Normale"/>
    <w:autoRedefine/>
    <w:uiPriority w:val="39"/>
    <w:unhideWhenUsed/>
    <w:rsid w:val="001E2E8E"/>
    <w:pPr>
      <w:pBdr>
        <w:between w:val="double" w:sz="6" w:space="0" w:color="auto"/>
      </w:pBdr>
      <w:spacing w:before="120" w:after="120"/>
      <w:ind w:left="1400"/>
      <w:jc w:val="center"/>
    </w:pPr>
    <w:rPr>
      <w:rFonts w:ascii="Calibri" w:hAnsi="Calibri"/>
    </w:rPr>
  </w:style>
  <w:style w:type="paragraph" w:styleId="Pidipagina">
    <w:name w:val="footer"/>
    <w:basedOn w:val="Normale"/>
    <w:link w:val="PidipaginaCarattere"/>
    <w:uiPriority w:val="99"/>
    <w:unhideWhenUsed/>
    <w:rsid w:val="00B278A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78A6"/>
    <w:rPr>
      <w:color w:val="000000"/>
    </w:rPr>
  </w:style>
  <w:style w:type="table" w:styleId="Grigliatabella">
    <w:name w:val="Table Grid"/>
    <w:basedOn w:val="Tabellanormale"/>
    <w:uiPriority w:val="59"/>
    <w:rsid w:val="006860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05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0583"/>
    <w:rPr>
      <w:rFonts w:ascii="Tahoma" w:hAnsi="Tahoma" w:cs="Tahoma"/>
      <w:color w:val="000000"/>
      <w:sz w:val="16"/>
      <w:szCs w:val="16"/>
    </w:rPr>
  </w:style>
  <w:style w:type="paragraph" w:styleId="Testonotaapidipagina">
    <w:name w:val="footnote text"/>
    <w:basedOn w:val="Normale"/>
    <w:link w:val="TestonotaapidipaginaCarattere"/>
    <w:semiHidden/>
    <w:rsid w:val="00A50BE2"/>
    <w:rPr>
      <w:rFonts w:ascii="Courier New" w:hAnsi="Courier New"/>
      <w:color w:val="auto"/>
      <w:sz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50BE2"/>
    <w:rPr>
      <w:rFonts w:ascii="Courier New" w:hAnsi="Courier New"/>
      <w:sz w:val="24"/>
    </w:rPr>
  </w:style>
  <w:style w:type="paragraph" w:customStyle="1" w:styleId="sche3">
    <w:name w:val="sche_3"/>
    <w:rsid w:val="00EF5055"/>
    <w:pPr>
      <w:widowControl w:val="0"/>
      <w:jc w:val="both"/>
    </w:pPr>
    <w:rPr>
      <w:lang w:val="en-US"/>
    </w:rPr>
  </w:style>
  <w:style w:type="paragraph" w:customStyle="1" w:styleId="Standard">
    <w:name w:val="Standard"/>
    <w:rsid w:val="001347EB"/>
    <w:pPr>
      <w:widowControl w:val="0"/>
      <w:suppressAutoHyphens/>
      <w:autoSpaceDN w:val="0"/>
      <w:textAlignment w:val="baseline"/>
    </w:pPr>
    <w:rPr>
      <w:rFonts w:ascii="Gill Sans MT" w:eastAsia="SimSun" w:hAnsi="Gill Sans MT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9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57B86-91BB-49CA-AEAC-C910B78E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681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CAPITOLATO SPECIALE PER L'APPALTO</vt:lpstr>
    </vt:vector>
  </TitlesOfParts>
  <Company>Comune di Torre di Mosto</Company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CAPITOLATO SPECIALE PER L'APPALTO</dc:title>
  <dc:creator>Protocollo</dc:creator>
  <cp:lastModifiedBy>pierpaola.gazzato</cp:lastModifiedBy>
  <cp:revision>12</cp:revision>
  <cp:lastPrinted>2016-03-30T09:55:00Z</cp:lastPrinted>
  <dcterms:created xsi:type="dcterms:W3CDTF">2018-06-19T10:04:00Z</dcterms:created>
  <dcterms:modified xsi:type="dcterms:W3CDTF">2018-07-20T08:18:00Z</dcterms:modified>
</cp:coreProperties>
</file>