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557092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B</w:t>
      </w:r>
      <w:r w:rsidR="00AF0755">
        <w:rPr>
          <w:rFonts w:asciiTheme="minorHAnsi" w:hAnsiTheme="minorHAnsi" w:cs="Arial"/>
          <w:b/>
          <w:sz w:val="28"/>
          <w:szCs w:val="28"/>
        </w:rPr>
        <w:t>6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AD428A" w:rsidRPr="00557092" w:rsidTr="00AD428A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D428A" w:rsidRPr="00557092" w:rsidRDefault="00AD428A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</w:pPr>
            <w:r w:rsidRPr="00557092">
              <w:rPr>
                <w:rFonts w:asciiTheme="minorHAnsi" w:hAnsiTheme="minorHAnsi"/>
                <w:b/>
                <w:bCs/>
                <w:sz w:val="28"/>
                <w:szCs w:val="28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428A" w:rsidRPr="00557092" w:rsidRDefault="000B2D2F" w:rsidP="00557092">
            <w:pPr>
              <w:spacing w:after="120"/>
              <w:rPr>
                <w:rFonts w:asciiTheme="minorHAnsi" w:hAnsiTheme="minorHAnsi" w:cs="Calibr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SUA VE PER CONTO DEL COMUNE </w:t>
            </w:r>
            <w:proofErr w:type="spellStart"/>
            <w:r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>DI</w:t>
            </w:r>
            <w:proofErr w:type="spellEnd"/>
            <w:r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 SPINEA. </w:t>
            </w:r>
            <w:r>
              <w:rPr>
                <w:rFonts w:asciiTheme="minorHAnsi" w:hAnsiTheme="minorHAnsi" w:cs="Calibri"/>
                <w:b/>
                <w:sz w:val="28"/>
                <w:szCs w:val="28"/>
              </w:rPr>
              <w:t xml:space="preserve">GARA EUROPEA A PROCEDURA APERTA PER L’APPALTO DEI SERVIZI ASSICURATIVI DEL COMUNE </w:t>
            </w:r>
            <w:proofErr w:type="spellStart"/>
            <w:r>
              <w:rPr>
                <w:rFonts w:asciiTheme="minorHAnsi" w:hAnsiTheme="minorHAnsi" w:cs="Calibri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Theme="minorHAnsi" w:hAnsiTheme="minorHAnsi" w:cs="Calibri"/>
                <w:b/>
                <w:sz w:val="28"/>
                <w:szCs w:val="28"/>
              </w:rPr>
              <w:t xml:space="preserve"> SPINEA VE, PERIODO 1/7/2018-30/6/2023.</w:t>
            </w:r>
          </w:p>
        </w:tc>
      </w:tr>
    </w:tbl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4F601F">
        <w:rPr>
          <w:rFonts w:ascii="Calibri" w:hAnsi="Calibri"/>
          <w:b/>
          <w:sz w:val="28"/>
          <w:szCs w:val="28"/>
        </w:rPr>
        <w:t xml:space="preserve">OFFERTA 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LOTTO </w:t>
      </w:r>
      <w:r w:rsidR="00AF0755">
        <w:rPr>
          <w:rFonts w:asciiTheme="minorHAnsi" w:hAnsiTheme="minorHAnsi"/>
          <w:b/>
          <w:sz w:val="28"/>
          <w:szCs w:val="28"/>
        </w:rPr>
        <w:t>6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 – </w:t>
      </w:r>
      <w:r w:rsidR="00AF0755">
        <w:rPr>
          <w:rFonts w:asciiTheme="minorHAnsi" w:hAnsiTheme="minorHAnsi"/>
          <w:b/>
          <w:sz w:val="28"/>
          <w:szCs w:val="28"/>
        </w:rPr>
        <w:t>TUTELA LEGALE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DI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RAGGRUPPAMENTO TEMPORANEO DI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4"/>
          <w:szCs w:val="24"/>
        </w:rPr>
        <w:t>ALTRO…………………………………………….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515754" w:rsidRPr="005A786C" w:rsidRDefault="00515754" w:rsidP="00515754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7"/>
        <w:gridCol w:w="2577"/>
        <w:gridCol w:w="2656"/>
      </w:tblGrid>
      <w:tr w:rsidR="009712A1" w:rsidRPr="004A2118" w:rsidTr="009712A1">
        <w:tc>
          <w:tcPr>
            <w:tcW w:w="3117" w:type="dxa"/>
          </w:tcPr>
          <w:p w:rsidR="009712A1" w:rsidRPr="004A2118" w:rsidRDefault="009712A1" w:rsidP="003B15E1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9712A1" w:rsidRPr="004A2118" w:rsidRDefault="009712A1" w:rsidP="003B15E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712A1" w:rsidRPr="004A2118" w:rsidRDefault="009712A1" w:rsidP="003B15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Denominazione Società</w:t>
            </w:r>
          </w:p>
        </w:tc>
        <w:tc>
          <w:tcPr>
            <w:tcW w:w="2656" w:type="dxa"/>
          </w:tcPr>
          <w:p w:rsidR="009712A1" w:rsidRPr="004A2118" w:rsidRDefault="009712A1" w:rsidP="003B15E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712A1" w:rsidRPr="004A2118" w:rsidRDefault="009712A1" w:rsidP="003B15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 xml:space="preserve"> Percentuale di ritenzione (%)</w:t>
            </w:r>
          </w:p>
        </w:tc>
      </w:tr>
      <w:tr w:rsidR="009712A1" w:rsidRPr="004A2118" w:rsidTr="009712A1">
        <w:tc>
          <w:tcPr>
            <w:tcW w:w="3117" w:type="dxa"/>
          </w:tcPr>
          <w:p w:rsidR="009712A1" w:rsidRPr="004A2118" w:rsidRDefault="009712A1" w:rsidP="003B15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Mandataria/Delegataria</w:t>
            </w:r>
          </w:p>
        </w:tc>
        <w:tc>
          <w:tcPr>
            <w:tcW w:w="2577" w:type="dxa"/>
          </w:tcPr>
          <w:p w:rsidR="009712A1" w:rsidRPr="004A2118" w:rsidRDefault="009712A1" w:rsidP="003B15E1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9712A1" w:rsidRPr="004A2118" w:rsidRDefault="009712A1" w:rsidP="003B15E1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9712A1" w:rsidRPr="004A2118" w:rsidTr="009712A1">
        <w:tc>
          <w:tcPr>
            <w:tcW w:w="3117" w:type="dxa"/>
          </w:tcPr>
          <w:p w:rsidR="009712A1" w:rsidRPr="004A2118" w:rsidRDefault="009712A1" w:rsidP="003B15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9712A1" w:rsidRPr="004A2118" w:rsidRDefault="009712A1" w:rsidP="003B15E1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9712A1" w:rsidRPr="004A2118" w:rsidRDefault="009712A1" w:rsidP="003B15E1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9712A1" w:rsidRPr="004A2118" w:rsidTr="009712A1">
        <w:tc>
          <w:tcPr>
            <w:tcW w:w="3117" w:type="dxa"/>
          </w:tcPr>
          <w:p w:rsidR="009712A1" w:rsidRPr="004A2118" w:rsidRDefault="009712A1" w:rsidP="003B15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9712A1" w:rsidRPr="004A2118" w:rsidRDefault="009712A1" w:rsidP="003B15E1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9712A1" w:rsidRPr="004A2118" w:rsidRDefault="009712A1" w:rsidP="003B15E1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</w:tbl>
    <w:p w:rsidR="00515754" w:rsidRDefault="00515754" w:rsidP="00515754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515754" w:rsidRPr="004A2118" w:rsidRDefault="00515754" w:rsidP="00515754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515754" w:rsidRDefault="00515754" w:rsidP="00515754">
      <w:pPr>
        <w:rPr>
          <w:b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567"/>
        <w:gridCol w:w="2552"/>
        <w:gridCol w:w="4678"/>
        <w:gridCol w:w="2268"/>
      </w:tblGrid>
      <w:tr w:rsidR="00515754" w:rsidRPr="00072C32" w:rsidTr="003B15E1">
        <w:trPr>
          <w:trHeight w:val="38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072C32">
              <w:rPr>
                <w:rFonts w:asciiTheme="minorHAnsi" w:hAnsiTheme="minorHAnsi"/>
                <w:b/>
                <w:lang w:val="it-IT"/>
              </w:rPr>
              <w:t xml:space="preserve">ELEMENTI QUANTITATIVI  - </w:t>
            </w:r>
            <w:proofErr w:type="spellStart"/>
            <w:r w:rsidRPr="00072C32">
              <w:rPr>
                <w:rFonts w:asciiTheme="minorHAnsi" w:hAnsiTheme="minorHAnsi"/>
                <w:b/>
                <w:color w:val="000000"/>
                <w:lang w:val="it-IT"/>
              </w:rPr>
              <w:t>max</w:t>
            </w:r>
            <w:proofErr w:type="spellEnd"/>
            <w:r w:rsidRPr="00072C32">
              <w:rPr>
                <w:rFonts w:asciiTheme="minorHAnsi" w:hAnsiTheme="minorHAnsi"/>
                <w:b/>
                <w:color w:val="000000"/>
                <w:lang w:val="it-IT"/>
              </w:rPr>
              <w:t xml:space="preserve"> punti 70</w:t>
            </w:r>
            <w:r w:rsidRPr="00072C32">
              <w:rPr>
                <w:rFonts w:asciiTheme="minorHAnsi" w:hAnsiTheme="minorHAnsi"/>
                <w:color w:val="000000"/>
                <w:lang w:val="it-IT"/>
              </w:rPr>
              <w:t xml:space="preserve"> </w:t>
            </w:r>
          </w:p>
        </w:tc>
      </w:tr>
      <w:tr w:rsidR="00515754" w:rsidRPr="00072C32" w:rsidTr="003B15E1">
        <w:trPr>
          <w:trHeight w:val="9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b/>
                <w:lang w:val="it-IT"/>
              </w:rPr>
              <w:t xml:space="preserve">CRITERI </w:t>
            </w:r>
            <w:proofErr w:type="spellStart"/>
            <w:r w:rsidRPr="00072C32">
              <w:rPr>
                <w:rFonts w:asciiTheme="minorHAnsi" w:hAnsiTheme="minorHAnsi"/>
                <w:b/>
                <w:lang w:val="it-IT"/>
              </w:rPr>
              <w:t>DI</w:t>
            </w:r>
            <w:proofErr w:type="spellEnd"/>
            <w:r w:rsidRPr="00072C32">
              <w:rPr>
                <w:rFonts w:asciiTheme="minorHAnsi" w:hAnsiTheme="minorHAnsi"/>
                <w:b/>
                <w:lang w:val="it-IT"/>
              </w:rPr>
              <w:t xml:space="preserve"> VALUTAZIONE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072C32">
              <w:rPr>
                <w:rFonts w:asciiTheme="minorHAnsi" w:hAnsiTheme="minorHAnsi"/>
                <w:b/>
                <w:lang w:val="it-IT"/>
              </w:rPr>
              <w:t xml:space="preserve">SUB-CRITERI </w:t>
            </w:r>
            <w:proofErr w:type="spellStart"/>
            <w:r w:rsidRPr="00072C32">
              <w:rPr>
                <w:rFonts w:asciiTheme="minorHAnsi" w:hAnsiTheme="minorHAnsi"/>
                <w:b/>
                <w:lang w:val="it-IT"/>
              </w:rPr>
              <w:t>DI</w:t>
            </w:r>
            <w:proofErr w:type="spellEnd"/>
            <w:r w:rsidRPr="00072C32">
              <w:rPr>
                <w:rFonts w:asciiTheme="minorHAnsi" w:hAnsiTheme="minorHAnsi"/>
                <w:b/>
                <w:lang w:val="it-IT"/>
              </w:rPr>
              <w:t xml:space="preserve">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072C32">
              <w:rPr>
                <w:rFonts w:asciiTheme="minorHAnsi" w:hAnsiTheme="minorHAnsi"/>
                <w:b/>
                <w:lang w:val="it-IT"/>
              </w:rPr>
              <w:t>OFFERTA DEL CONCORRENTE – BARRARE SOLO L’OPZIONE OFFERTA</w:t>
            </w:r>
          </w:p>
        </w:tc>
      </w:tr>
      <w:tr w:rsidR="00515754" w:rsidRPr="00072C32" w:rsidTr="003B15E1">
        <w:trPr>
          <w:trHeight w:val="39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Franchigia per sinistri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Opzione base: € 1.500,00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0</w:t>
            </w:r>
          </w:p>
        </w:tc>
      </w:tr>
      <w:tr w:rsidR="00515754" w:rsidRPr="00072C32" w:rsidTr="003B15E1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Opzione 1): € 1.000,00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10</w:t>
            </w:r>
          </w:p>
        </w:tc>
      </w:tr>
      <w:tr w:rsidR="00515754" w:rsidRPr="00072C32" w:rsidTr="003B15E1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Opzione 2): Nessuna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15</w:t>
            </w:r>
          </w:p>
        </w:tc>
      </w:tr>
      <w:tr w:rsidR="00515754" w:rsidRPr="00072C32" w:rsidTr="003B15E1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Retroattività/</w:t>
            </w:r>
            <w:proofErr w:type="spellStart"/>
            <w:r w:rsidRPr="00072C32">
              <w:rPr>
                <w:rFonts w:asciiTheme="minorHAnsi" w:hAnsiTheme="minorHAnsi"/>
                <w:lang w:val="it-IT"/>
              </w:rPr>
              <w:t>Ultrattività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rPr>
                <w:rFonts w:asciiTheme="minorHAnsi" w:hAnsiTheme="minorHAnsi"/>
                <w:sz w:val="22"/>
                <w:szCs w:val="22"/>
              </w:rPr>
            </w:pPr>
            <w:r w:rsidRPr="00072C32">
              <w:rPr>
                <w:rFonts w:asciiTheme="minorHAnsi" w:hAnsiTheme="minorHAnsi"/>
                <w:sz w:val="22"/>
                <w:szCs w:val="22"/>
              </w:rPr>
              <w:t xml:space="preserve">Opzione base: 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6. 1 Data di retroattività: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>3 anni dalla data di decorrenza.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 xml:space="preserve">6. 2 Data di </w:t>
            </w:r>
            <w:proofErr w:type="spellStart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ultrattività</w:t>
            </w:r>
            <w:proofErr w:type="spellEnd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eastAsia="Calibri" w:hAnsiTheme="minorHAnsi" w:cs="Arial"/>
                <w:bCs/>
                <w:lang w:val="it-IT"/>
              </w:rPr>
              <w:t>2 anni dopo la data di scadenza contrattuale.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0</w:t>
            </w:r>
          </w:p>
        </w:tc>
      </w:tr>
      <w:tr w:rsidR="00515754" w:rsidRPr="00072C32" w:rsidTr="003B15E1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rPr>
                <w:rFonts w:asciiTheme="minorHAnsi" w:hAnsiTheme="minorHAnsi"/>
                <w:sz w:val="22"/>
                <w:szCs w:val="22"/>
              </w:rPr>
            </w:pPr>
            <w:r w:rsidRPr="00072C32">
              <w:rPr>
                <w:rFonts w:asciiTheme="minorHAnsi" w:hAnsiTheme="minorHAnsi"/>
                <w:sz w:val="22"/>
                <w:szCs w:val="22"/>
              </w:rPr>
              <w:t>Opzione 1)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6. 1 Data di retroattività: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>5 anni anno dalla data di decorrenza.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 xml:space="preserve">6. 2 Data di </w:t>
            </w:r>
            <w:proofErr w:type="spellStart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ultrattività</w:t>
            </w:r>
            <w:proofErr w:type="spellEnd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eastAsia="Calibri" w:hAnsiTheme="minorHAnsi" w:cs="Arial"/>
                <w:bCs/>
                <w:lang w:val="it-IT"/>
              </w:rPr>
              <w:t>2 anni  dopo la data di scadenza contrattuale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15</w:t>
            </w:r>
          </w:p>
        </w:tc>
      </w:tr>
      <w:tr w:rsidR="00515754" w:rsidRPr="00072C32" w:rsidTr="003B15E1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Opzione 2)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6. 1 Data di retroattività: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>5 anni dalla data di decorrenza.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 xml:space="preserve">6. 2 Data di </w:t>
            </w:r>
            <w:proofErr w:type="spellStart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ultrattività</w:t>
            </w:r>
            <w:proofErr w:type="spellEnd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515754" w:rsidRPr="00072C32" w:rsidRDefault="000D32CD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eastAsia="Calibri" w:hAnsiTheme="minorHAnsi" w:cs="Arial"/>
                <w:bCs/>
                <w:lang w:val="it-IT"/>
              </w:rPr>
              <w:t>3 anni</w:t>
            </w:r>
            <w:r w:rsidR="00515754" w:rsidRPr="00072C32">
              <w:rPr>
                <w:rFonts w:asciiTheme="minorHAnsi" w:eastAsia="Calibri" w:hAnsiTheme="minorHAnsi" w:cs="Arial"/>
                <w:bCs/>
                <w:lang w:val="it-IT"/>
              </w:rPr>
              <w:t xml:space="preserve"> dopo la data di scadenza contrattuale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25</w:t>
            </w:r>
          </w:p>
        </w:tc>
      </w:tr>
      <w:tr w:rsidR="00515754" w:rsidRPr="00072C32" w:rsidTr="003B15E1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br w:type="page"/>
              <w:t>3</w:t>
            </w:r>
          </w:p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Controversie aventi per oggetto vertenze amministrative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Opzione base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Data di retroattività: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 xml:space="preserve">Nessuna 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 xml:space="preserve">Data di </w:t>
            </w:r>
            <w:proofErr w:type="spellStart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ultrattività</w:t>
            </w:r>
            <w:proofErr w:type="spellEnd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>1 anno dalla scadenza contrattuale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0</w:t>
            </w:r>
          </w:p>
        </w:tc>
      </w:tr>
      <w:tr w:rsidR="00515754" w:rsidRPr="00072C32" w:rsidTr="003B15E1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 xml:space="preserve">Opzione 1) 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Data di retroattività: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 xml:space="preserve">1 anno dalla decorrenza della polizza 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 xml:space="preserve">Data di </w:t>
            </w:r>
            <w:proofErr w:type="spellStart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ultrattività</w:t>
            </w:r>
            <w:proofErr w:type="spellEnd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>1 anno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t>20</w:t>
            </w:r>
          </w:p>
        </w:tc>
      </w:tr>
      <w:tr w:rsidR="00515754" w:rsidRPr="00072C32" w:rsidTr="003B15E1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>Opzione 2)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Data di retroattività:</w:t>
            </w:r>
          </w:p>
          <w:p w:rsidR="00515754" w:rsidRPr="00072C32" w:rsidRDefault="00787C57" w:rsidP="003B15E1">
            <w:pPr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bCs/>
                <w:sz w:val="22"/>
                <w:szCs w:val="22"/>
              </w:rPr>
              <w:t>2 anni</w:t>
            </w:r>
            <w:r w:rsidR="00515754"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 xml:space="preserve"> dalla decorrenza della polizza 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</w:pPr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lastRenderedPageBreak/>
              <w:t xml:space="preserve">Data di </w:t>
            </w:r>
            <w:proofErr w:type="spellStart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ultrattività</w:t>
            </w:r>
            <w:proofErr w:type="spellEnd"/>
            <w:r w:rsidRPr="00072C32">
              <w:rPr>
                <w:rFonts w:asciiTheme="minorHAnsi" w:eastAsia="Calibri" w:hAnsiTheme="minorHAnsi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515754" w:rsidRPr="00072C32" w:rsidRDefault="00515754" w:rsidP="003B15E1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072C32">
              <w:rPr>
                <w:rFonts w:asciiTheme="minorHAnsi" w:eastAsia="Calibri" w:hAnsiTheme="minorHAnsi" w:cs="Arial"/>
                <w:bCs/>
                <w:sz w:val="22"/>
                <w:szCs w:val="22"/>
              </w:rPr>
              <w:t>1 anno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754" w:rsidRPr="00072C32" w:rsidRDefault="00515754" w:rsidP="003B15E1">
            <w:pPr>
              <w:pStyle w:val="Standard"/>
              <w:spacing w:after="0" w:line="320" w:lineRule="exact"/>
              <w:ind w:left="35" w:right="217"/>
              <w:jc w:val="center"/>
              <w:rPr>
                <w:rFonts w:asciiTheme="minorHAnsi" w:hAnsiTheme="minorHAnsi"/>
                <w:lang w:val="it-IT"/>
              </w:rPr>
            </w:pPr>
            <w:r w:rsidRPr="00072C32">
              <w:rPr>
                <w:rFonts w:asciiTheme="minorHAnsi" w:hAnsiTheme="minorHAnsi"/>
                <w:lang w:val="it-IT"/>
              </w:rPr>
              <w:lastRenderedPageBreak/>
              <w:t>30</w:t>
            </w:r>
          </w:p>
        </w:tc>
      </w:tr>
    </w:tbl>
    <w:p w:rsidR="00515754" w:rsidRPr="00072C32" w:rsidRDefault="00515754" w:rsidP="00515754">
      <w:pPr>
        <w:rPr>
          <w:rFonts w:asciiTheme="minorHAnsi" w:hAnsiTheme="minorHAnsi"/>
          <w:b/>
          <w:sz w:val="22"/>
          <w:szCs w:val="22"/>
        </w:rPr>
      </w:pPr>
    </w:p>
    <w:p w:rsidR="00515754" w:rsidRPr="00072C32" w:rsidRDefault="00515754" w:rsidP="00515754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515754" w:rsidRPr="00072C32" w:rsidRDefault="00515754" w:rsidP="00515754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 w:rsidRPr="00072C32">
        <w:rPr>
          <w:rFonts w:asciiTheme="minorHAnsi" w:hAnsiTheme="minorHAnsi"/>
          <w:b/>
          <w:sz w:val="22"/>
          <w:szCs w:val="22"/>
        </w:rPr>
        <w:t>OFFERTA ECONOMICA (</w:t>
      </w:r>
      <w:proofErr w:type="spellStart"/>
      <w:r w:rsidRPr="00072C32">
        <w:rPr>
          <w:rFonts w:asciiTheme="minorHAnsi" w:hAnsiTheme="minorHAnsi"/>
          <w:b/>
          <w:sz w:val="22"/>
          <w:szCs w:val="22"/>
        </w:rPr>
        <w:t>max</w:t>
      </w:r>
      <w:proofErr w:type="spellEnd"/>
      <w:r w:rsidRPr="00072C32">
        <w:rPr>
          <w:rFonts w:asciiTheme="minorHAnsi" w:hAnsiTheme="minorHAnsi"/>
          <w:b/>
          <w:sz w:val="22"/>
          <w:szCs w:val="22"/>
        </w:rPr>
        <w:t xml:space="preserve"> 30 punti)</w:t>
      </w:r>
    </w:p>
    <w:p w:rsidR="00515754" w:rsidRPr="00072C32" w:rsidRDefault="00515754" w:rsidP="00515754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515754" w:rsidRPr="005369BF" w:rsidRDefault="00515754" w:rsidP="00515754">
      <w:pPr>
        <w:pStyle w:val="western"/>
      </w:pPr>
      <w:r w:rsidRPr="00072C32">
        <w:rPr>
          <w:rFonts w:asciiTheme="minorHAnsi" w:hAnsiTheme="minorHAnsi"/>
          <w:b/>
          <w:bCs/>
          <w:i/>
          <w:iCs/>
          <w:sz w:val="22"/>
          <w:szCs w:val="22"/>
        </w:rPr>
        <w:t>una percentuale di ribasso unico del (in cifre)</w:t>
      </w:r>
      <w:r w:rsidRPr="00072C3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72C32">
        <w:rPr>
          <w:rFonts w:asciiTheme="minorHAnsi" w:hAnsiTheme="minorHAnsi"/>
          <w:b/>
          <w:bCs/>
          <w:i/>
          <w:iCs/>
          <w:sz w:val="22"/>
          <w:szCs w:val="22"/>
        </w:rPr>
        <w:t>_______,______%,</w:t>
      </w:r>
      <w:r w:rsidRPr="005369BF">
        <w:rPr>
          <w:rFonts w:ascii="Calibri" w:hAnsi="Calibri"/>
          <w:b/>
          <w:bCs/>
          <w:i/>
          <w:iCs/>
        </w:rPr>
        <w:t xml:space="preserve"> </w:t>
      </w:r>
    </w:p>
    <w:p w:rsidR="00515754" w:rsidRPr="005369BF" w:rsidRDefault="00515754" w:rsidP="00515754">
      <w:pPr>
        <w:pStyle w:val="western"/>
      </w:pPr>
      <w:proofErr w:type="spellStart"/>
      <w:r w:rsidRPr="005369BF">
        <w:rPr>
          <w:rFonts w:ascii="Calibri" w:hAnsi="Calibri"/>
          <w:b/>
          <w:bCs/>
          <w:i/>
          <w:iCs/>
        </w:rPr>
        <w:t>diconsi</w:t>
      </w:r>
      <w:proofErr w:type="spellEnd"/>
      <w:r w:rsidRPr="005369BF">
        <w:rPr>
          <w:rFonts w:ascii="Calibri" w:hAnsi="Calibri"/>
          <w:b/>
          <w:bCs/>
          <w:i/>
          <w:iCs/>
        </w:rPr>
        <w:t xml:space="preserve"> (in lettere)</w:t>
      </w:r>
      <w:r w:rsidRPr="005369BF">
        <w:rPr>
          <w:rFonts w:ascii="Calibri" w:hAnsi="Calibri"/>
          <w:b/>
          <w:bCs/>
        </w:rPr>
        <w:t xml:space="preserve"> _______________________________________________________ </w:t>
      </w:r>
      <w:r w:rsidRPr="005369BF">
        <w:rPr>
          <w:rFonts w:ascii="Calibri" w:hAnsi="Calibri"/>
          <w:b/>
          <w:bCs/>
          <w:i/>
          <w:iCs/>
        </w:rPr>
        <w:t xml:space="preserve">per cento, rispetto al premio annuo lordo a base di gara pari ad € </w:t>
      </w:r>
      <w:r>
        <w:rPr>
          <w:rFonts w:ascii="Calibri" w:hAnsi="Calibri"/>
          <w:b/>
          <w:bCs/>
          <w:i/>
          <w:iCs/>
        </w:rPr>
        <w:t>12</w:t>
      </w:r>
      <w:r w:rsidRPr="005369BF">
        <w:rPr>
          <w:rFonts w:ascii="Calibri" w:hAnsi="Calibri"/>
          <w:b/>
          <w:bCs/>
          <w:i/>
          <w:iCs/>
        </w:rPr>
        <w:t>.000,00</w:t>
      </w:r>
    </w:p>
    <w:p w:rsidR="00515754" w:rsidRPr="005369BF" w:rsidRDefault="00515754" w:rsidP="00515754">
      <w:pPr>
        <w:pStyle w:val="western"/>
        <w:spacing w:line="360" w:lineRule="auto"/>
      </w:pPr>
      <w:r w:rsidRPr="005369BF">
        <w:rPr>
          <w:rFonts w:ascii="Calibri" w:hAnsi="Calibri"/>
          <w:u w:val="single"/>
        </w:rPr>
        <w:t>Nota Bene</w:t>
      </w:r>
      <w:r w:rsidRPr="005369BF">
        <w:rPr>
          <w:rFonts w:ascii="Calibri" w:hAnsi="Calibri"/>
        </w:rPr>
        <w:t>: il</w:t>
      </w:r>
      <w:r w:rsidRPr="005369BF">
        <w:rPr>
          <w:rFonts w:ascii="Calibri" w:hAnsi="Calibri"/>
          <w:i/>
          <w:iCs/>
        </w:rPr>
        <w:t xml:space="preserve"> ribasso non può essere espresso con più di </w:t>
      </w:r>
      <w:r w:rsidRPr="005369BF">
        <w:rPr>
          <w:rFonts w:ascii="Calibri" w:hAnsi="Calibri"/>
          <w:b/>
          <w:bCs/>
          <w:i/>
          <w:iCs/>
        </w:rPr>
        <w:t>tre cifre decimali.</w:t>
      </w:r>
    </w:p>
    <w:p w:rsidR="00515754" w:rsidRDefault="00515754" w:rsidP="00515754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515754" w:rsidRPr="004A2118" w:rsidRDefault="00515754" w:rsidP="00515754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515754" w:rsidRDefault="00515754" w:rsidP="00515754">
      <w:pPr>
        <w:ind w:right="284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  <w:r w:rsidRPr="004A2118">
        <w:rPr>
          <w:rFonts w:asciiTheme="minorHAnsi" w:hAnsiTheme="minorHAnsi"/>
          <w:b/>
          <w:snapToGrid w:val="0"/>
          <w:color w:val="000000"/>
          <w:sz w:val="22"/>
          <w:szCs w:val="22"/>
        </w:rPr>
        <w:t>CALCOLO DEL PREMIO (compilare in ogni sua parte)</w:t>
      </w:r>
    </w:p>
    <w:p w:rsidR="00515754" w:rsidRPr="003F39BA" w:rsidRDefault="00515754" w:rsidP="0051575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701"/>
        <w:gridCol w:w="1047"/>
        <w:gridCol w:w="2496"/>
      </w:tblGrid>
      <w:tr w:rsidR="00515754" w:rsidRPr="00867C8A" w:rsidTr="003B15E1">
        <w:tc>
          <w:tcPr>
            <w:tcW w:w="4395" w:type="dxa"/>
            <w:shd w:val="clear" w:color="auto" w:fill="F2F2F2"/>
            <w:vAlign w:val="center"/>
          </w:tcPr>
          <w:p w:rsidR="00515754" w:rsidRPr="00867C8A" w:rsidRDefault="00515754" w:rsidP="003B15E1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>
              <w:rPr>
                <w:rFonts w:ascii="Calibri" w:hAnsi="Calibri" w:cs="Lucida Sans Unicode"/>
                <w:b/>
                <w:color w:val="000000"/>
              </w:rPr>
              <w:t>Indicatori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15754" w:rsidRPr="00867C8A" w:rsidRDefault="00515754" w:rsidP="003B15E1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Somme €</w:t>
            </w:r>
          </w:p>
        </w:tc>
        <w:tc>
          <w:tcPr>
            <w:tcW w:w="1047" w:type="dxa"/>
            <w:shd w:val="clear" w:color="auto" w:fill="F2F2F2"/>
            <w:vAlign w:val="center"/>
          </w:tcPr>
          <w:p w:rsidR="00515754" w:rsidRPr="00867C8A" w:rsidRDefault="00515754" w:rsidP="003B15E1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Tasso Lordo ‰</w:t>
            </w:r>
          </w:p>
        </w:tc>
        <w:tc>
          <w:tcPr>
            <w:tcW w:w="2496" w:type="dxa"/>
            <w:shd w:val="clear" w:color="auto" w:fill="F2F2F2"/>
            <w:vAlign w:val="center"/>
          </w:tcPr>
          <w:p w:rsidR="00515754" w:rsidRPr="00867C8A" w:rsidRDefault="00515754" w:rsidP="003B15E1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Premio Lordo Annuo Euro</w:t>
            </w:r>
          </w:p>
        </w:tc>
      </w:tr>
      <w:tr w:rsidR="00515754" w:rsidRPr="00DA0EEF" w:rsidTr="003B15E1">
        <w:trPr>
          <w:trHeight w:val="567"/>
        </w:trPr>
        <w:tc>
          <w:tcPr>
            <w:tcW w:w="4395" w:type="dxa"/>
            <w:vAlign w:val="center"/>
          </w:tcPr>
          <w:p w:rsidR="00515754" w:rsidRPr="00867C8A" w:rsidRDefault="00515754" w:rsidP="003B15E1">
            <w:pPr>
              <w:tabs>
                <w:tab w:val="center" w:pos="8306"/>
              </w:tabs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  <w:t>Retribuzioni Annue Lorde - arrotondato</w:t>
            </w:r>
          </w:p>
        </w:tc>
        <w:tc>
          <w:tcPr>
            <w:tcW w:w="1701" w:type="dxa"/>
            <w:vAlign w:val="center"/>
          </w:tcPr>
          <w:p w:rsidR="00515754" w:rsidRPr="00867C8A" w:rsidRDefault="00515754" w:rsidP="003B15E1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3</w:t>
            </w:r>
            <w:r w:rsidRPr="00867C8A">
              <w:rPr>
                <w:rFonts w:ascii="Calibri" w:hAnsi="Calibri" w:cs="Lucida Sans Unicode"/>
                <w:color w:val="000000"/>
                <w:sz w:val="22"/>
                <w:szCs w:val="22"/>
              </w:rPr>
              <w:t>.000.000,00</w:t>
            </w:r>
          </w:p>
        </w:tc>
        <w:tc>
          <w:tcPr>
            <w:tcW w:w="1047" w:type="dxa"/>
            <w:vAlign w:val="center"/>
          </w:tcPr>
          <w:p w:rsidR="00515754" w:rsidRPr="00776B43" w:rsidRDefault="00515754" w:rsidP="003B15E1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_____</w:t>
            </w:r>
          </w:p>
        </w:tc>
        <w:tc>
          <w:tcPr>
            <w:tcW w:w="2496" w:type="dxa"/>
            <w:vAlign w:val="center"/>
          </w:tcPr>
          <w:p w:rsidR="00515754" w:rsidRPr="00DA0EEF" w:rsidRDefault="00515754" w:rsidP="003B15E1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color w:val="000000"/>
                <w:sz w:val="22"/>
                <w:szCs w:val="22"/>
              </w:rPr>
              <w:t>__________</w:t>
            </w:r>
          </w:p>
        </w:tc>
      </w:tr>
    </w:tbl>
    <w:p w:rsidR="00515754" w:rsidRDefault="00515754" w:rsidP="00515754">
      <w:pPr>
        <w:jc w:val="both"/>
        <w:rPr>
          <w:rFonts w:ascii="Calibri" w:hAnsi="Calibri"/>
          <w:sz w:val="22"/>
          <w:szCs w:val="22"/>
        </w:rPr>
      </w:pPr>
    </w:p>
    <w:p w:rsidR="00515754" w:rsidRPr="004A2118" w:rsidRDefault="00515754" w:rsidP="00515754">
      <w:pPr>
        <w:pStyle w:val="Titolo5"/>
        <w:rPr>
          <w:rFonts w:asciiTheme="minorHAnsi" w:hAnsiTheme="minorHAnsi" w:cs="Tahoma"/>
          <w:i w:val="0"/>
          <w:sz w:val="22"/>
          <w:szCs w:val="22"/>
        </w:rPr>
      </w:pPr>
      <w:r w:rsidRPr="004A2118">
        <w:rPr>
          <w:rFonts w:asciiTheme="minorHAnsi" w:hAnsiTheme="minorHAnsi" w:cs="Tahoma"/>
          <w:i w:val="0"/>
          <w:sz w:val="22"/>
          <w:szCs w:val="22"/>
        </w:rPr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515754" w:rsidRPr="004A2118" w:rsidTr="003B15E1">
        <w:trPr>
          <w:trHeight w:val="647"/>
        </w:trPr>
        <w:tc>
          <w:tcPr>
            <w:tcW w:w="2987" w:type="dxa"/>
          </w:tcPr>
          <w:p w:rsidR="00515754" w:rsidRPr="004A2118" w:rsidRDefault="00515754" w:rsidP="003B15E1">
            <w:pPr>
              <w:spacing w:before="8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515754" w:rsidRPr="004A2118" w:rsidRDefault="00515754" w:rsidP="003B15E1">
            <w:pPr>
              <w:spacing w:before="80"/>
              <w:jc w:val="center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515754" w:rsidRPr="004A2118" w:rsidRDefault="00515754" w:rsidP="003B15E1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515754" w:rsidRPr="004A2118" w:rsidTr="003B15E1">
        <w:tc>
          <w:tcPr>
            <w:tcW w:w="2987" w:type="dxa"/>
          </w:tcPr>
          <w:p w:rsidR="00515754" w:rsidRPr="004A2118" w:rsidRDefault="00515754" w:rsidP="003B15E1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515754" w:rsidRPr="004A2118" w:rsidRDefault="00515754" w:rsidP="003B15E1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515754" w:rsidRPr="004A2118" w:rsidRDefault="00515754" w:rsidP="003B15E1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515754" w:rsidRPr="004A2118" w:rsidTr="003B15E1">
        <w:tc>
          <w:tcPr>
            <w:tcW w:w="2987" w:type="dxa"/>
          </w:tcPr>
          <w:p w:rsidR="00515754" w:rsidRPr="004A2118" w:rsidRDefault="00515754" w:rsidP="003B15E1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TOTALE Premio annuo lordo</w:t>
            </w:r>
          </w:p>
        </w:tc>
        <w:tc>
          <w:tcPr>
            <w:tcW w:w="597" w:type="dxa"/>
          </w:tcPr>
          <w:p w:rsidR="00515754" w:rsidRPr="004A2118" w:rsidRDefault="00515754" w:rsidP="003B15E1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515754" w:rsidRPr="004A2118" w:rsidRDefault="00515754" w:rsidP="003B15E1">
            <w:pPr>
              <w:pStyle w:val="Titolo9"/>
              <w:rPr>
                <w:rFonts w:asciiTheme="minorHAnsi" w:hAnsiTheme="minorHAnsi" w:cs="Tahoma"/>
              </w:rPr>
            </w:pPr>
          </w:p>
        </w:tc>
      </w:tr>
    </w:tbl>
    <w:p w:rsidR="00515754" w:rsidRPr="004A2118" w:rsidRDefault="00515754" w:rsidP="00515754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515754" w:rsidRPr="004A2118" w:rsidRDefault="00515754" w:rsidP="00515754">
      <w:pPr>
        <w:rPr>
          <w:rFonts w:asciiTheme="minorHAnsi" w:hAnsiTheme="minorHAnsi" w:cs="Lucida Sans Unicode"/>
          <w:b/>
          <w:i/>
          <w:sz w:val="22"/>
          <w:szCs w:val="22"/>
        </w:rPr>
      </w:pPr>
    </w:p>
    <w:p w:rsidR="00515754" w:rsidRPr="004A2118" w:rsidRDefault="00515754" w:rsidP="00515754">
      <w:pPr>
        <w:pStyle w:val="Corpodeltesto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 xml:space="preserve">Data, </w:t>
      </w:r>
      <w:proofErr w:type="spellStart"/>
      <w:r w:rsidRPr="004A2118">
        <w:rPr>
          <w:rFonts w:asciiTheme="minorHAnsi" w:hAnsiTheme="minorHAnsi"/>
          <w:sz w:val="22"/>
          <w:szCs w:val="22"/>
        </w:rPr>
        <w:t>………………………………</w:t>
      </w:r>
      <w:proofErr w:type="spellEnd"/>
      <w:r w:rsidRPr="004A2118">
        <w:rPr>
          <w:rFonts w:asciiTheme="minorHAnsi" w:hAnsiTheme="minorHAnsi"/>
          <w:sz w:val="22"/>
          <w:szCs w:val="22"/>
        </w:rPr>
        <w:t>.</w:t>
      </w:r>
    </w:p>
    <w:p w:rsidR="00515754" w:rsidRPr="004A2118" w:rsidRDefault="00515754" w:rsidP="00515754">
      <w:pPr>
        <w:pStyle w:val="Corpodeltesto"/>
        <w:rPr>
          <w:rFonts w:asciiTheme="minorHAnsi" w:hAnsiTheme="minorHAnsi"/>
          <w:sz w:val="22"/>
          <w:szCs w:val="22"/>
        </w:rPr>
      </w:pPr>
    </w:p>
    <w:p w:rsidR="00515754" w:rsidRPr="004A2118" w:rsidRDefault="00515754" w:rsidP="00515754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CONCORRENTE</w:t>
      </w:r>
    </w:p>
    <w:p w:rsidR="00515754" w:rsidRPr="004A2118" w:rsidRDefault="00515754" w:rsidP="00515754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</w:t>
      </w:r>
    </w:p>
    <w:p w:rsidR="00515754" w:rsidRPr="004A2118" w:rsidRDefault="00515754" w:rsidP="00515754">
      <w:pPr>
        <w:pStyle w:val="Corpodeltesto"/>
        <w:spacing w:before="120" w:after="360"/>
        <w:jc w:val="right"/>
        <w:rPr>
          <w:rFonts w:asciiTheme="minorHAnsi" w:hAnsiTheme="minorHAnsi"/>
          <w:sz w:val="22"/>
          <w:szCs w:val="22"/>
        </w:rPr>
      </w:pPr>
    </w:p>
    <w:p w:rsidR="00515754" w:rsidRPr="004A2118" w:rsidRDefault="00515754" w:rsidP="00515754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MANDANTE/COASSICURATRICE</w:t>
      </w:r>
    </w:p>
    <w:p w:rsidR="00515754" w:rsidRPr="004A2118" w:rsidRDefault="00515754" w:rsidP="00515754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_______________________________________</w:t>
      </w:r>
    </w:p>
    <w:p w:rsidR="00515754" w:rsidRDefault="00515754" w:rsidP="00515754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515754" w:rsidRDefault="00515754" w:rsidP="00515754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TIMBRO E FIRMA DELLA MANDANTE/COASSICURATRICE</w:t>
      </w:r>
    </w:p>
    <w:p w:rsidR="00494C4B" w:rsidRPr="00515754" w:rsidRDefault="00515754" w:rsidP="00515754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sectPr w:rsidR="00494C4B" w:rsidRPr="00515754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0B72239"/>
    <w:multiLevelType w:val="hybridMultilevel"/>
    <w:tmpl w:val="49B884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2F96747"/>
    <w:multiLevelType w:val="hybridMultilevel"/>
    <w:tmpl w:val="74D6C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60F06"/>
    <w:rsid w:val="00072C32"/>
    <w:rsid w:val="0008043E"/>
    <w:rsid w:val="00092DF5"/>
    <w:rsid w:val="000B2D2F"/>
    <w:rsid w:val="000D32CD"/>
    <w:rsid w:val="000D6CE6"/>
    <w:rsid w:val="0010454D"/>
    <w:rsid w:val="0011121D"/>
    <w:rsid w:val="0011263E"/>
    <w:rsid w:val="00164A46"/>
    <w:rsid w:val="001B02BC"/>
    <w:rsid w:val="001E60C3"/>
    <w:rsid w:val="00226C3A"/>
    <w:rsid w:val="0022710A"/>
    <w:rsid w:val="00233448"/>
    <w:rsid w:val="00275111"/>
    <w:rsid w:val="002B3DFF"/>
    <w:rsid w:val="0030232B"/>
    <w:rsid w:val="003039B8"/>
    <w:rsid w:val="00310065"/>
    <w:rsid w:val="00331064"/>
    <w:rsid w:val="0033174B"/>
    <w:rsid w:val="003D3769"/>
    <w:rsid w:val="003D72BB"/>
    <w:rsid w:val="004044FE"/>
    <w:rsid w:val="0043538A"/>
    <w:rsid w:val="00443CAE"/>
    <w:rsid w:val="00494C4B"/>
    <w:rsid w:val="004A2118"/>
    <w:rsid w:val="004D54ED"/>
    <w:rsid w:val="004F601F"/>
    <w:rsid w:val="00500BB9"/>
    <w:rsid w:val="0051120E"/>
    <w:rsid w:val="005147C8"/>
    <w:rsid w:val="00515754"/>
    <w:rsid w:val="00526661"/>
    <w:rsid w:val="00526D02"/>
    <w:rsid w:val="005369BF"/>
    <w:rsid w:val="00541E89"/>
    <w:rsid w:val="005560FD"/>
    <w:rsid w:val="00557092"/>
    <w:rsid w:val="005917E4"/>
    <w:rsid w:val="00593557"/>
    <w:rsid w:val="005A786C"/>
    <w:rsid w:val="006132C7"/>
    <w:rsid w:val="006238CC"/>
    <w:rsid w:val="00642C95"/>
    <w:rsid w:val="00654122"/>
    <w:rsid w:val="006E5D73"/>
    <w:rsid w:val="006E6627"/>
    <w:rsid w:val="006F7298"/>
    <w:rsid w:val="007062D7"/>
    <w:rsid w:val="00730BC3"/>
    <w:rsid w:val="00735577"/>
    <w:rsid w:val="00787C57"/>
    <w:rsid w:val="007904D3"/>
    <w:rsid w:val="00797DA7"/>
    <w:rsid w:val="007D0CC3"/>
    <w:rsid w:val="0084722D"/>
    <w:rsid w:val="00876D5E"/>
    <w:rsid w:val="008843FA"/>
    <w:rsid w:val="00886DEE"/>
    <w:rsid w:val="008B1075"/>
    <w:rsid w:val="009072B8"/>
    <w:rsid w:val="009077B0"/>
    <w:rsid w:val="009372A2"/>
    <w:rsid w:val="00944FD8"/>
    <w:rsid w:val="009712A1"/>
    <w:rsid w:val="009979D1"/>
    <w:rsid w:val="009A76DA"/>
    <w:rsid w:val="009E33CB"/>
    <w:rsid w:val="00A67785"/>
    <w:rsid w:val="00AD428A"/>
    <w:rsid w:val="00AF0755"/>
    <w:rsid w:val="00BB70F6"/>
    <w:rsid w:val="00BC4624"/>
    <w:rsid w:val="00C13155"/>
    <w:rsid w:val="00C70D27"/>
    <w:rsid w:val="00CE64CE"/>
    <w:rsid w:val="00D27419"/>
    <w:rsid w:val="00D66A05"/>
    <w:rsid w:val="00DE2C0A"/>
    <w:rsid w:val="00E25124"/>
    <w:rsid w:val="00E624D5"/>
    <w:rsid w:val="00EF43ED"/>
    <w:rsid w:val="00F05090"/>
    <w:rsid w:val="00F41521"/>
    <w:rsid w:val="00F9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A2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4A21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4A211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A2118"/>
    <w:rPr>
      <w:rFonts w:ascii="Arial" w:eastAsia="Times New Roman" w:hAnsi="Arial" w:cs="Times New Roman"/>
      <w:lang w:eastAsia="it-IT"/>
    </w:rPr>
  </w:style>
  <w:style w:type="paragraph" w:customStyle="1" w:styleId="western">
    <w:name w:val="western"/>
    <w:basedOn w:val="Normale"/>
    <w:rsid w:val="00557092"/>
    <w:pPr>
      <w:spacing w:before="100" w:beforeAutospacing="1"/>
      <w:jc w:val="both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D54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54E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37F9-EA51-42B5-B67E-B27700E6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9</cp:revision>
  <dcterms:created xsi:type="dcterms:W3CDTF">2018-02-28T12:57:00Z</dcterms:created>
  <dcterms:modified xsi:type="dcterms:W3CDTF">2018-03-26T10:43:00Z</dcterms:modified>
</cp:coreProperties>
</file>