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E" w:rsidRPr="007C1C84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b/>
          <w:sz w:val="22"/>
          <w:szCs w:val="22"/>
        </w:rPr>
      </w:pPr>
      <w:r w:rsidRPr="007C1C84">
        <w:rPr>
          <w:b/>
          <w:bCs/>
          <w:sz w:val="22"/>
          <w:szCs w:val="22"/>
        </w:rPr>
        <w:t xml:space="preserve">C.F. </w:t>
      </w:r>
      <w:r w:rsidRPr="007C1C84">
        <w:rPr>
          <w:b/>
          <w:sz w:val="22"/>
          <w:szCs w:val="22"/>
        </w:rPr>
        <w:t>80008840276</w:t>
      </w:r>
    </w:p>
    <w:p w:rsidR="007C1C84" w:rsidRPr="006037F6" w:rsidRDefault="007C1C84" w:rsidP="007C1C84">
      <w:pPr>
        <w:tabs>
          <w:tab w:val="right" w:pos="9639"/>
          <w:tab w:val="right" w:pos="10773"/>
        </w:tabs>
        <w:spacing w:line="286" w:lineRule="auto"/>
        <w:jc w:val="center"/>
        <w:rPr>
          <w:sz w:val="22"/>
          <w:szCs w:val="22"/>
        </w:rPr>
      </w:pPr>
      <w:r w:rsidRPr="006037F6">
        <w:rPr>
          <w:b/>
          <w:bCs/>
          <w:sz w:val="22"/>
          <w:szCs w:val="22"/>
        </w:rPr>
        <w:t>STAZIONE UNICA APPALTANTE (S.U.A.)</w:t>
      </w:r>
    </w:p>
    <w:p w:rsidR="00645D7E" w:rsidRPr="007C1C84" w:rsidRDefault="00645D7E" w:rsidP="00645D7E">
      <w:pPr>
        <w:tabs>
          <w:tab w:val="right" w:pos="9639"/>
          <w:tab w:val="right" w:pos="10773"/>
        </w:tabs>
        <w:spacing w:line="280" w:lineRule="auto"/>
        <w:jc w:val="center"/>
      </w:pPr>
      <w:r w:rsidRPr="007C1C84">
        <w:rPr>
          <w:b/>
          <w:bCs/>
          <w:sz w:val="22"/>
          <w:szCs w:val="22"/>
        </w:rPr>
        <w:t>pec: contratti.cittametropolitana.ve@pecveneto.it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Forte Marghera n. 191 - 30173 Venezia – Mestre</w:t>
      </w:r>
    </w:p>
    <w:p w:rsidR="00645D7E" w:rsidRPr="001A299E" w:rsidRDefault="00645D7E" w:rsidP="00A63F24">
      <w:pPr>
        <w:pStyle w:val="L"/>
        <w:numPr>
          <w:ilvl w:val="0"/>
          <w:numId w:val="0"/>
        </w:numPr>
        <w:tabs>
          <w:tab w:val="left" w:pos="708"/>
        </w:tabs>
        <w:ind w:right="-4"/>
        <w:jc w:val="left"/>
        <w:rPr>
          <w:b/>
          <w:sz w:val="22"/>
          <w:szCs w:val="22"/>
        </w:rPr>
      </w:pPr>
    </w:p>
    <w:p w:rsidR="001E066C" w:rsidRPr="0074046C" w:rsidRDefault="001A299E" w:rsidP="0074046C">
      <w:pPr>
        <w:pStyle w:val="sche22"/>
        <w:ind w:right="71"/>
        <w:jc w:val="center"/>
        <w:rPr>
          <w:b/>
          <w:sz w:val="22"/>
          <w:szCs w:val="22"/>
          <w:lang w:val="it-IT"/>
        </w:rPr>
      </w:pPr>
      <w:r w:rsidRPr="001A299E">
        <w:rPr>
          <w:b/>
          <w:sz w:val="22"/>
          <w:szCs w:val="22"/>
          <w:lang w:val="it-IT"/>
        </w:rPr>
        <w:t>OFFERTA ECONOMICA</w:t>
      </w:r>
    </w:p>
    <w:p w:rsidR="001A299E" w:rsidRPr="001A299E" w:rsidRDefault="001A299E" w:rsidP="001E066C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highlight w:val="lightGray"/>
        </w:rPr>
      </w:pPr>
    </w:p>
    <w:p w:rsidR="00501B42" w:rsidRDefault="00501B42" w:rsidP="001E066C">
      <w:pPr>
        <w:spacing w:line="360" w:lineRule="auto"/>
        <w:jc w:val="both"/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 </w:t>
      </w:r>
      <w:r>
        <w:t>interventi di riqualificazione ed arredo urbano delle aree del centro storico di Cavallino.</w:t>
      </w:r>
    </w:p>
    <w:p w:rsidR="00501B42" w:rsidRDefault="00501B42" w:rsidP="001E066C">
      <w:pPr>
        <w:spacing w:line="360" w:lineRule="auto"/>
        <w:jc w:val="both"/>
      </w:pP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1E066C" w:rsidRPr="00B85769" w:rsidRDefault="00BA2F4F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E066C" w:rsidRPr="00B85769">
        <w:rPr>
          <w:sz w:val="22"/>
          <w:szCs w:val="22"/>
        </w:rPr>
        <w:t>n qualità di_______</w:t>
      </w:r>
      <w:r w:rsidR="001E066C">
        <w:rPr>
          <w:sz w:val="22"/>
          <w:szCs w:val="22"/>
        </w:rPr>
        <w:t>____</w:t>
      </w:r>
      <w:r w:rsidR="001E066C" w:rsidRPr="00B85769">
        <w:rPr>
          <w:sz w:val="22"/>
          <w:szCs w:val="22"/>
        </w:rPr>
        <w:t>____________________________________________</w:t>
      </w:r>
      <w:r w:rsidR="001E066C">
        <w:rPr>
          <w:sz w:val="22"/>
          <w:szCs w:val="22"/>
        </w:rPr>
        <w:t>_________</w:t>
      </w:r>
      <w:r w:rsidR="001E066C" w:rsidRPr="00B85769">
        <w:rPr>
          <w:sz w:val="22"/>
          <w:szCs w:val="22"/>
        </w:rPr>
        <w:t>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1E066C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1E066C" w:rsidRPr="00B85769" w:rsidRDefault="006E0447" w:rsidP="007404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  <w:r w:rsidRPr="00B85769">
        <w:rPr>
          <w:sz w:val="22"/>
          <w:szCs w:val="22"/>
        </w:rPr>
        <w:t>al fine dell’ammissione all’appalto dei lavori in oggetto</w:t>
      </w:r>
    </w:p>
    <w:p w:rsidR="001E066C" w:rsidRDefault="001E066C" w:rsidP="0074046C">
      <w:pPr>
        <w:rPr>
          <w:sz w:val="22"/>
          <w:szCs w:val="22"/>
        </w:rPr>
      </w:pPr>
    </w:p>
    <w:p w:rsidR="001E066C" w:rsidRPr="00FF14CB" w:rsidRDefault="001E066C" w:rsidP="001E06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/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OFFRONO</w:t>
      </w: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</w:p>
    <w:p w:rsidR="00C70F92" w:rsidRPr="00095591" w:rsidRDefault="00C70F92" w:rsidP="00C70F92">
      <w:pPr>
        <w:adjustRightInd w:val="0"/>
        <w:spacing w:after="120"/>
        <w:jc w:val="both"/>
        <w:rPr>
          <w:bCs/>
          <w:iCs/>
          <w:sz w:val="22"/>
          <w:szCs w:val="22"/>
        </w:rPr>
      </w:pPr>
      <w:r w:rsidRPr="00095591">
        <w:rPr>
          <w:bCs/>
          <w:iCs/>
          <w:sz w:val="22"/>
          <w:szCs w:val="22"/>
        </w:rPr>
        <w:t xml:space="preserve">per l’esecuzione dei lavori indicati in oggetto, </w:t>
      </w:r>
      <w:r>
        <w:rPr>
          <w:bCs/>
          <w:iCs/>
          <w:sz w:val="22"/>
          <w:szCs w:val="22"/>
        </w:rPr>
        <w:t>(</w:t>
      </w:r>
      <w:r w:rsidRPr="00095591">
        <w:rPr>
          <w:bCs/>
          <w:iCs/>
          <w:sz w:val="22"/>
          <w:szCs w:val="22"/>
        </w:rPr>
        <w:t>al netto degli oneri per la sicurezza</w:t>
      </w:r>
      <w:r>
        <w:rPr>
          <w:bCs/>
          <w:iCs/>
          <w:sz w:val="22"/>
          <w:szCs w:val="22"/>
        </w:rPr>
        <w:t xml:space="preserve"> e dei lavori in economia) il </w:t>
      </w:r>
      <w:r w:rsidRPr="00095591">
        <w:rPr>
          <w:b/>
          <w:bCs/>
          <w:iCs/>
          <w:sz w:val="22"/>
          <w:szCs w:val="22"/>
        </w:rPr>
        <w:t>ribasso percentuale</w:t>
      </w:r>
      <w:r w:rsidRPr="00095591">
        <w:rPr>
          <w:bCs/>
          <w:iCs/>
          <w:sz w:val="22"/>
          <w:szCs w:val="22"/>
        </w:rPr>
        <w:t xml:space="preserve"> del</w:t>
      </w:r>
      <w:r>
        <w:rPr>
          <w:bCs/>
          <w:iCs/>
          <w:sz w:val="22"/>
          <w:szCs w:val="22"/>
        </w:rPr>
        <w:t>:</w:t>
      </w:r>
      <w:r w:rsidRPr="00095591">
        <w:rPr>
          <w:bCs/>
          <w:i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8541"/>
      </w:tblGrid>
      <w:tr w:rsidR="00C70F92" w:rsidRPr="00EF714F" w:rsidTr="005204D3">
        <w:trPr>
          <w:trHeight w:val="588"/>
        </w:trPr>
        <w:tc>
          <w:tcPr>
            <w:tcW w:w="1098" w:type="dxa"/>
            <w:vAlign w:val="center"/>
          </w:tcPr>
          <w:p w:rsidR="00C70F92" w:rsidRPr="00095591" w:rsidRDefault="00C70F92" w:rsidP="005204D3">
            <w:pPr>
              <w:rPr>
                <w:i/>
                <w:sz w:val="22"/>
                <w:szCs w:val="22"/>
              </w:rPr>
            </w:pPr>
            <w:r w:rsidRPr="00095591">
              <w:rPr>
                <w:i/>
                <w:sz w:val="22"/>
                <w:szCs w:val="22"/>
              </w:rPr>
              <w:t>in cifre</w:t>
            </w:r>
          </w:p>
        </w:tc>
        <w:tc>
          <w:tcPr>
            <w:tcW w:w="8541" w:type="dxa"/>
            <w:vAlign w:val="center"/>
          </w:tcPr>
          <w:p w:rsidR="00C70F92" w:rsidRPr="00EF714F" w:rsidRDefault="00C70F92" w:rsidP="005204D3">
            <w:pPr>
              <w:rPr>
                <w:b/>
              </w:rPr>
            </w:pPr>
            <w:r w:rsidRPr="0021229E">
              <w:rPr>
                <w:bCs/>
                <w:iCs/>
                <w:sz w:val="22"/>
                <w:szCs w:val="22"/>
              </w:rPr>
              <w:t>___</w:t>
            </w:r>
            <w:r>
              <w:rPr>
                <w:bCs/>
                <w:iCs/>
                <w:sz w:val="22"/>
                <w:szCs w:val="22"/>
              </w:rPr>
              <w:t>__</w:t>
            </w:r>
            <w:r w:rsidRPr="0021229E">
              <w:rPr>
                <w:bCs/>
                <w:iCs/>
                <w:sz w:val="22"/>
                <w:szCs w:val="22"/>
              </w:rPr>
              <w:t>____,</w:t>
            </w:r>
            <w:r w:rsidRPr="0021229E">
              <w:rPr>
                <w:bCs/>
                <w:iCs/>
                <w:sz w:val="48"/>
                <w:szCs w:val="48"/>
              </w:rPr>
              <w:sym w:font="Symbol" w:char="F0A0"/>
            </w:r>
            <w:r w:rsidRPr="0021229E">
              <w:rPr>
                <w:bCs/>
                <w:iCs/>
                <w:sz w:val="48"/>
                <w:szCs w:val="48"/>
              </w:rPr>
              <w:sym w:font="Symbol" w:char="F0A0"/>
            </w:r>
            <w:r w:rsidRPr="0021229E">
              <w:rPr>
                <w:bCs/>
                <w:iCs/>
                <w:sz w:val="48"/>
                <w:szCs w:val="48"/>
              </w:rPr>
              <w:sym w:font="Symbol" w:char="F0A0"/>
            </w:r>
          </w:p>
        </w:tc>
      </w:tr>
      <w:tr w:rsidR="00C70F92" w:rsidRPr="00EF714F" w:rsidTr="005204D3">
        <w:trPr>
          <w:trHeight w:val="588"/>
        </w:trPr>
        <w:tc>
          <w:tcPr>
            <w:tcW w:w="1098" w:type="dxa"/>
            <w:vAlign w:val="center"/>
          </w:tcPr>
          <w:p w:rsidR="00C70F92" w:rsidRPr="00095591" w:rsidRDefault="00C70F92" w:rsidP="005204D3">
            <w:pPr>
              <w:rPr>
                <w:i/>
                <w:sz w:val="22"/>
                <w:szCs w:val="22"/>
              </w:rPr>
            </w:pPr>
            <w:r w:rsidRPr="00095591">
              <w:rPr>
                <w:i/>
                <w:sz w:val="22"/>
                <w:szCs w:val="22"/>
              </w:rPr>
              <w:t>in lettere</w:t>
            </w:r>
          </w:p>
        </w:tc>
        <w:tc>
          <w:tcPr>
            <w:tcW w:w="8541" w:type="dxa"/>
            <w:vAlign w:val="center"/>
          </w:tcPr>
          <w:p w:rsidR="00C70F92" w:rsidRPr="00EF714F" w:rsidRDefault="00C70F92" w:rsidP="005204D3">
            <w:pPr>
              <w:rPr>
                <w:b/>
              </w:rPr>
            </w:pPr>
            <w:r w:rsidRPr="0021229E">
              <w:rPr>
                <w:bCs/>
                <w:iCs/>
                <w:sz w:val="22"/>
                <w:szCs w:val="22"/>
              </w:rPr>
              <w:t>___</w:t>
            </w:r>
            <w:r>
              <w:rPr>
                <w:bCs/>
                <w:iCs/>
                <w:sz w:val="22"/>
                <w:szCs w:val="22"/>
              </w:rPr>
              <w:t>________</w:t>
            </w:r>
            <w:r w:rsidRPr="0021229E">
              <w:rPr>
                <w:bCs/>
                <w:iCs/>
                <w:sz w:val="22"/>
                <w:szCs w:val="22"/>
              </w:rPr>
              <w:t>____</w:t>
            </w:r>
            <w:r>
              <w:rPr>
                <w:bCs/>
                <w:iCs/>
                <w:sz w:val="22"/>
                <w:szCs w:val="22"/>
              </w:rPr>
              <w:t>____________________________________________________________</w:t>
            </w:r>
          </w:p>
        </w:tc>
      </w:tr>
    </w:tbl>
    <w:p w:rsidR="00C70F92" w:rsidRDefault="00C70F92" w:rsidP="00C70F92">
      <w:pPr>
        <w:adjustRightInd w:val="0"/>
        <w:spacing w:line="360" w:lineRule="auto"/>
        <w:jc w:val="both"/>
        <w:rPr>
          <w:bCs/>
          <w:iCs/>
          <w:sz w:val="22"/>
          <w:szCs w:val="22"/>
          <w:u w:val="single"/>
        </w:rPr>
      </w:pPr>
    </w:p>
    <w:p w:rsidR="00C70F92" w:rsidRPr="00AB4CBB" w:rsidRDefault="00C70F92" w:rsidP="00C70F92">
      <w:pPr>
        <w:adjustRightInd w:val="0"/>
        <w:spacing w:line="360" w:lineRule="auto"/>
        <w:jc w:val="both"/>
        <w:rPr>
          <w:bCs/>
          <w:iCs/>
          <w:sz w:val="22"/>
          <w:szCs w:val="22"/>
        </w:rPr>
      </w:pPr>
      <w:r w:rsidRPr="00AB4CBB">
        <w:rPr>
          <w:bCs/>
          <w:iCs/>
          <w:sz w:val="22"/>
          <w:szCs w:val="22"/>
          <w:u w:val="single"/>
        </w:rPr>
        <w:t>Nota Bene</w:t>
      </w:r>
      <w:r w:rsidRPr="00AB4CBB">
        <w:rPr>
          <w:bCs/>
          <w:iCs/>
          <w:sz w:val="22"/>
          <w:szCs w:val="22"/>
        </w:rPr>
        <w:t xml:space="preserve">: i ribassi non possono essere espressi con più di </w:t>
      </w:r>
      <w:r w:rsidRPr="00AB4CBB">
        <w:rPr>
          <w:b/>
          <w:bCs/>
          <w:iCs/>
          <w:sz w:val="22"/>
          <w:szCs w:val="22"/>
        </w:rPr>
        <w:t>tre cifre decimali</w:t>
      </w:r>
    </w:p>
    <w:p w:rsidR="00501B42" w:rsidRDefault="00501B42" w:rsidP="001E066C">
      <w:pPr>
        <w:jc w:val="center"/>
        <w:rPr>
          <w:b/>
          <w:color w:val="000000"/>
        </w:rPr>
      </w:pPr>
    </w:p>
    <w:p w:rsidR="001E066C" w:rsidRDefault="001E066C" w:rsidP="001E066C">
      <w:pPr>
        <w:jc w:val="center"/>
        <w:rPr>
          <w:b/>
          <w:color w:val="000000"/>
        </w:rPr>
      </w:pPr>
      <w:r>
        <w:rPr>
          <w:b/>
          <w:color w:val="000000"/>
        </w:rPr>
        <w:t>DICHIARA</w:t>
      </w:r>
      <w:r w:rsidR="001A299E">
        <w:rPr>
          <w:b/>
          <w:color w:val="000000"/>
        </w:rPr>
        <w:t xml:space="preserve"> </w:t>
      </w:r>
      <w:r w:rsidR="00645D7E">
        <w:rPr>
          <w:b/>
          <w:color w:val="000000"/>
        </w:rPr>
        <w:t>/</w:t>
      </w:r>
      <w:r w:rsidR="001A299E">
        <w:rPr>
          <w:b/>
          <w:color w:val="000000"/>
        </w:rPr>
        <w:t xml:space="preserve"> DICHIARA</w:t>
      </w:r>
      <w:r w:rsidR="00645D7E">
        <w:rPr>
          <w:b/>
          <w:color w:val="000000"/>
        </w:rPr>
        <w:t>NO</w:t>
      </w:r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 w:rsidR="001A299E"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 w:rsidR="001A299E"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</w:rPr>
      </w:pP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>che i costi aziendali interni concernenti l’adempimento delle disposizioni in materia di salute e sicurezza sui luoghi di lavoro, inclusi nell’offerta sono: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(in cifre) </w:t>
      </w:r>
      <w:r w:rsidRPr="00EB702E">
        <w:rPr>
          <w:b/>
          <w:bCs/>
          <w:color w:val="000000"/>
          <w:sz w:val="22"/>
          <w:szCs w:val="22"/>
        </w:rPr>
        <w:t>___________________________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</w:rPr>
      </w:pPr>
      <w:proofErr w:type="spellStart"/>
      <w:r w:rsidRPr="00EB702E">
        <w:rPr>
          <w:color w:val="000000"/>
          <w:sz w:val="22"/>
          <w:szCs w:val="22"/>
        </w:rPr>
        <w:t>diconsi</w:t>
      </w:r>
      <w:proofErr w:type="spellEnd"/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(in lettere) </w:t>
      </w:r>
      <w:r w:rsidRPr="00EB702E">
        <w:rPr>
          <w:b/>
          <w:bCs/>
          <w:color w:val="000000"/>
          <w:sz w:val="22"/>
          <w:szCs w:val="22"/>
        </w:rPr>
        <w:t>_________________________________</w:t>
      </w:r>
      <w:r w:rsidR="001A299E">
        <w:rPr>
          <w:b/>
          <w:bCs/>
          <w:color w:val="000000"/>
          <w:sz w:val="22"/>
          <w:szCs w:val="22"/>
        </w:rPr>
        <w:t>_______________________________</w:t>
      </w:r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  </w:t>
      </w:r>
    </w:p>
    <w:p w:rsidR="001E066C" w:rsidRPr="00A73DD1" w:rsidRDefault="001E066C" w:rsidP="001E066C">
      <w:pPr>
        <w:adjustRightInd w:val="0"/>
        <w:jc w:val="center"/>
        <w:rPr>
          <w:b/>
          <w:bCs/>
          <w:iCs/>
          <w:color w:val="FF0000"/>
          <w:sz w:val="22"/>
          <w:szCs w:val="22"/>
        </w:rPr>
      </w:pPr>
    </w:p>
    <w:p w:rsidR="001E066C" w:rsidRPr="00EB702E" w:rsidRDefault="001E066C" w:rsidP="001E066C">
      <w:pPr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EB702E">
        <w:rPr>
          <w:b/>
          <w:bCs/>
          <w:iCs/>
          <w:color w:val="000000"/>
          <w:sz w:val="22"/>
          <w:szCs w:val="22"/>
        </w:rPr>
        <w:t>ATTENZIONE</w:t>
      </w:r>
    </w:p>
    <w:p w:rsidR="001E066C" w:rsidRPr="00EB702E" w:rsidRDefault="001E066C" w:rsidP="001E066C">
      <w:pPr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1E066C" w:rsidRPr="001C4280" w:rsidRDefault="001E066C" w:rsidP="001E066C">
      <w:pPr>
        <w:tabs>
          <w:tab w:val="left" w:pos="-1134"/>
        </w:tabs>
        <w:jc w:val="both"/>
        <w:rPr>
          <w:sz w:val="22"/>
          <w:szCs w:val="22"/>
        </w:rPr>
      </w:pPr>
      <w:r w:rsidRPr="00EB702E">
        <w:rPr>
          <w:bCs/>
          <w:iCs/>
          <w:color w:val="000000"/>
          <w:sz w:val="22"/>
          <w:szCs w:val="22"/>
        </w:rPr>
        <w:t xml:space="preserve">I suddetti costi </w:t>
      </w:r>
      <w:r w:rsidRPr="00EB702E">
        <w:rPr>
          <w:color w:val="000000"/>
          <w:sz w:val="22"/>
          <w:szCs w:val="22"/>
        </w:rPr>
        <w:t xml:space="preserve">si riferiscono alle misure di sicurezza che la ditta offerente sosterrà internamente per l’esecuzione dell’appalto e che saranno utilizzate all’interno dei siti dell’azienda: es. ponteggi, DPI, corsi specifici di formazione sulla sicurezza, materiale inerente la sicurezza, sorveglianza sanitaria, ecc.. Tali costi </w:t>
      </w:r>
      <w:r w:rsidRPr="00EB702E">
        <w:rPr>
          <w:bCs/>
          <w:iCs/>
          <w:color w:val="000000"/>
          <w:sz w:val="22"/>
          <w:szCs w:val="22"/>
        </w:rPr>
        <w:t xml:space="preserve"> </w:t>
      </w:r>
      <w:r w:rsidRPr="00A7209D">
        <w:rPr>
          <w:bCs/>
          <w:iCs/>
          <w:color w:val="000000"/>
          <w:sz w:val="22"/>
          <w:szCs w:val="22"/>
        </w:rPr>
        <w:t>sono diversi e distinti dagli oneri di sicurezza individuati dalla stazione  appaltante e non soggetti a ribasso, pari ad euro</w:t>
      </w:r>
      <w:r w:rsidR="00501B42">
        <w:rPr>
          <w:bCs/>
          <w:iCs/>
          <w:color w:val="000000"/>
          <w:sz w:val="22"/>
          <w:szCs w:val="22"/>
        </w:rPr>
        <w:t xml:space="preserve"> 15.000,00</w:t>
      </w:r>
      <w:r w:rsidRPr="00A7209D">
        <w:rPr>
          <w:sz w:val="22"/>
          <w:szCs w:val="22"/>
        </w:rPr>
        <w:t>.</w:t>
      </w:r>
    </w:p>
    <w:p w:rsidR="00283000" w:rsidRDefault="00283000" w:rsidP="00283000">
      <w:pPr>
        <w:jc w:val="center"/>
        <w:rPr>
          <w:b/>
          <w:color w:val="000000"/>
        </w:rPr>
      </w:pPr>
    </w:p>
    <w:p w:rsidR="00501B42" w:rsidRDefault="00501B42" w:rsidP="00283000">
      <w:pPr>
        <w:jc w:val="center"/>
        <w:rPr>
          <w:b/>
          <w:color w:val="000000"/>
        </w:rPr>
      </w:pPr>
    </w:p>
    <w:p w:rsidR="00283000" w:rsidRDefault="00283000" w:rsidP="00283000">
      <w:pPr>
        <w:jc w:val="center"/>
        <w:rPr>
          <w:b/>
          <w:color w:val="000000"/>
        </w:rPr>
      </w:pPr>
      <w:r>
        <w:rPr>
          <w:b/>
          <w:color w:val="000000"/>
        </w:rPr>
        <w:t>DICHIARA / DICHIARANO</w:t>
      </w:r>
    </w:p>
    <w:p w:rsidR="00283000" w:rsidRPr="00EB702E" w:rsidRDefault="00283000" w:rsidP="002830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keepNext/>
        <w:autoSpaceDN w:val="0"/>
        <w:adjustRightInd w:val="0"/>
        <w:jc w:val="center"/>
        <w:outlineLvl w:val="4"/>
        <w:rPr>
          <w:b/>
          <w:bCs/>
          <w:color w:val="000000"/>
        </w:rPr>
      </w:pPr>
    </w:p>
    <w:p w:rsidR="001E066C" w:rsidRPr="00283000" w:rsidRDefault="001E066C" w:rsidP="001E066C">
      <w:pPr>
        <w:keepNext/>
        <w:autoSpaceDN w:val="0"/>
        <w:adjustRightInd w:val="0"/>
        <w:jc w:val="center"/>
        <w:outlineLvl w:val="4"/>
        <w:rPr>
          <w:bCs/>
          <w:color w:val="000000"/>
        </w:rPr>
      </w:pPr>
      <w:r w:rsidRPr="00283000">
        <w:rPr>
          <w:bCs/>
          <w:color w:val="000000"/>
        </w:rPr>
        <w:t>(ATTENZIONE barrare la casella che interessa)</w:t>
      </w:r>
    </w:p>
    <w:p w:rsidR="001E066C" w:rsidRPr="00A73DD1" w:rsidRDefault="001E066C" w:rsidP="001E066C">
      <w:pPr>
        <w:spacing w:line="360" w:lineRule="auto"/>
        <w:jc w:val="both"/>
        <w:rPr>
          <w:color w:val="FF0000"/>
          <w:sz w:val="22"/>
          <w:szCs w:val="22"/>
        </w:rPr>
      </w:pPr>
    </w:p>
    <w:p w:rsidR="001E066C" w:rsidRPr="0074046C" w:rsidRDefault="00810340" w:rsidP="0074046C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26" style="position:absolute;left:0;text-align:left;margin-left:-3.3pt;margin-top:.9pt;width:12.75pt;height:12pt;z-index:251657216"/>
        </w:pict>
      </w:r>
      <w:r w:rsidR="001E066C" w:rsidRPr="00A7209D">
        <w:rPr>
          <w:color w:val="000000"/>
          <w:sz w:val="22"/>
          <w:szCs w:val="22"/>
        </w:rPr>
        <w:t xml:space="preserve">che la spesa relativa al costo del personale per l’esecuzione dei lavori in oggetto, inclusa nell’offerta, ammonta ad </w:t>
      </w:r>
      <w:r w:rsidR="001E066C" w:rsidRPr="00501B42">
        <w:rPr>
          <w:color w:val="000000"/>
          <w:sz w:val="22"/>
          <w:szCs w:val="22"/>
        </w:rPr>
        <w:t>euro</w:t>
      </w:r>
      <w:r w:rsidR="00501B42" w:rsidRPr="00501B42">
        <w:rPr>
          <w:color w:val="000000"/>
          <w:sz w:val="22"/>
          <w:szCs w:val="22"/>
        </w:rPr>
        <w:t xml:space="preserve"> </w:t>
      </w:r>
      <w:r w:rsidR="00501B42" w:rsidRPr="00501B42">
        <w:rPr>
          <w:sz w:val="22"/>
          <w:szCs w:val="22"/>
        </w:rPr>
        <w:t>250.783,43</w:t>
      </w:r>
      <w:r w:rsidR="001E066C" w:rsidRPr="00A7209D">
        <w:rPr>
          <w:color w:val="000000"/>
          <w:sz w:val="22"/>
          <w:szCs w:val="22"/>
        </w:rPr>
        <w:t>, come quantificato</w:t>
      </w:r>
      <w:r w:rsidR="00501B42">
        <w:rPr>
          <w:color w:val="000000"/>
          <w:sz w:val="22"/>
          <w:szCs w:val="22"/>
        </w:rPr>
        <w:t xml:space="preserve"> dal comune di Cavallino Treporti</w:t>
      </w:r>
      <w:r w:rsidR="0074046C">
        <w:rPr>
          <w:color w:val="000000"/>
          <w:sz w:val="22"/>
          <w:szCs w:val="22"/>
        </w:rPr>
        <w:t>;</w:t>
      </w:r>
    </w:p>
    <w:p w:rsidR="00501B42" w:rsidRDefault="001E066C" w:rsidP="00501B42">
      <w:pPr>
        <w:spacing w:line="360" w:lineRule="auto"/>
        <w:jc w:val="center"/>
        <w:rPr>
          <w:color w:val="000000"/>
          <w:sz w:val="22"/>
          <w:szCs w:val="22"/>
          <w:u w:val="single"/>
        </w:rPr>
      </w:pPr>
      <w:r w:rsidRPr="007049B2">
        <w:rPr>
          <w:color w:val="000000"/>
          <w:sz w:val="22"/>
          <w:szCs w:val="22"/>
          <w:u w:val="single"/>
        </w:rPr>
        <w:t xml:space="preserve">ovvero </w:t>
      </w:r>
    </w:p>
    <w:p w:rsidR="00501B42" w:rsidRDefault="001E066C" w:rsidP="00501B42">
      <w:pPr>
        <w:spacing w:line="360" w:lineRule="auto"/>
        <w:jc w:val="center"/>
        <w:rPr>
          <w:color w:val="000000"/>
          <w:sz w:val="22"/>
          <w:szCs w:val="22"/>
          <w:u w:val="single"/>
        </w:rPr>
      </w:pPr>
      <w:r w:rsidRPr="007049B2">
        <w:rPr>
          <w:color w:val="000000"/>
          <w:sz w:val="22"/>
          <w:szCs w:val="22"/>
          <w:u w:val="single"/>
        </w:rPr>
        <w:t xml:space="preserve">nel caso in cui il concorrente quantifichi il costo del personale diversamente </w:t>
      </w:r>
      <w:r w:rsidR="00501B42">
        <w:rPr>
          <w:color w:val="000000"/>
          <w:sz w:val="22"/>
          <w:szCs w:val="22"/>
          <w:u w:val="single"/>
        </w:rPr>
        <w:t xml:space="preserve"> </w:t>
      </w:r>
    </w:p>
    <w:p w:rsidR="001E066C" w:rsidRPr="00501B42" w:rsidRDefault="007C1C84" w:rsidP="00501B42">
      <w:pPr>
        <w:spacing w:line="360" w:lineRule="auto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dal </w:t>
      </w:r>
      <w:r w:rsidRPr="00501B42">
        <w:rPr>
          <w:color w:val="000000"/>
          <w:sz w:val="22"/>
          <w:szCs w:val="22"/>
          <w:u w:val="single"/>
        </w:rPr>
        <w:t xml:space="preserve">comune di </w:t>
      </w:r>
      <w:r w:rsidR="00501B42" w:rsidRPr="00501B42">
        <w:rPr>
          <w:color w:val="000000"/>
          <w:sz w:val="22"/>
          <w:szCs w:val="22"/>
          <w:u w:val="single"/>
        </w:rPr>
        <w:t>Cavallin</w:t>
      </w:r>
      <w:r w:rsidR="00501B42">
        <w:rPr>
          <w:color w:val="000000"/>
          <w:sz w:val="22"/>
          <w:szCs w:val="22"/>
          <w:u w:val="single"/>
        </w:rPr>
        <w:t xml:space="preserve">o </w:t>
      </w:r>
      <w:r w:rsidR="00501B42" w:rsidRPr="00501B42">
        <w:rPr>
          <w:color w:val="000000"/>
          <w:sz w:val="22"/>
          <w:szCs w:val="22"/>
          <w:u w:val="single"/>
        </w:rPr>
        <w:t>Treporti</w:t>
      </w:r>
    </w:p>
    <w:p w:rsidR="001E066C" w:rsidRDefault="00810340" w:rsidP="0074046C">
      <w:pPr>
        <w:spacing w:line="360" w:lineRule="auto"/>
        <w:ind w:left="42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pict>
          <v:rect id="_x0000_s1027" style="position:absolute;left:0;text-align:left;margin-left:-3.3pt;margin-top:-.45pt;width:12.75pt;height:12pt;z-index:251658240"/>
        </w:pict>
      </w:r>
      <w:r w:rsidR="001E066C" w:rsidRPr="007049B2">
        <w:rPr>
          <w:color w:val="000000"/>
          <w:sz w:val="22"/>
          <w:szCs w:val="22"/>
        </w:rPr>
        <w:t xml:space="preserve">che la spesa relativa al costo del personale per l’esecuzione dei lavori in oggetto, inclusa nell’offerta, ammonta ad euro </w:t>
      </w:r>
      <w:r w:rsidR="001E066C" w:rsidRPr="007049B2">
        <w:rPr>
          <w:b/>
          <w:bCs/>
          <w:color w:val="000000"/>
          <w:sz w:val="22"/>
          <w:szCs w:val="22"/>
        </w:rPr>
        <w:t>_________,__</w:t>
      </w:r>
      <w:r w:rsidR="001E066C" w:rsidRPr="007049B2">
        <w:rPr>
          <w:b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(in cifre), </w:t>
      </w:r>
      <w:proofErr w:type="spellStart"/>
      <w:r w:rsidR="001E066C" w:rsidRPr="007049B2">
        <w:rPr>
          <w:color w:val="000000"/>
          <w:sz w:val="22"/>
          <w:szCs w:val="22"/>
        </w:rPr>
        <w:t>diconsi</w:t>
      </w:r>
      <w:proofErr w:type="spellEnd"/>
      <w:r w:rsidR="001E066C" w:rsidRPr="007049B2">
        <w:rPr>
          <w:b/>
          <w:bCs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 euro </w:t>
      </w:r>
      <w:r w:rsidR="001E066C" w:rsidRPr="007049B2">
        <w:rPr>
          <w:b/>
          <w:bCs/>
          <w:color w:val="000000"/>
          <w:sz w:val="22"/>
          <w:szCs w:val="22"/>
        </w:rPr>
        <w:t xml:space="preserve">________________________________________ </w:t>
      </w:r>
      <w:r w:rsidR="001E066C" w:rsidRPr="007049B2">
        <w:rPr>
          <w:bCs/>
          <w:color w:val="000000"/>
          <w:sz w:val="22"/>
          <w:szCs w:val="22"/>
        </w:rPr>
        <w:t>(</w:t>
      </w:r>
      <w:r w:rsidR="001E066C" w:rsidRPr="007049B2">
        <w:rPr>
          <w:color w:val="000000"/>
          <w:sz w:val="22"/>
          <w:szCs w:val="22"/>
        </w:rPr>
        <w:t>in lettere), ed è stato determinato come da tabella che segue, sulla base dei minimi salariali definiti del contratto collettivo nazionale di lavoro del settore  _______________________________ stipulato in data ________________ tra ______________________________________________________,  nonché delle voci retributive previste dalla contrattazione integrativa di secondo livello: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598"/>
        <w:gridCol w:w="2656"/>
        <w:gridCol w:w="1134"/>
        <w:gridCol w:w="1559"/>
        <w:gridCol w:w="1627"/>
      </w:tblGrid>
      <w:tr w:rsidR="001E066C" w:rsidRPr="007049B2" w:rsidTr="006216AF">
        <w:trPr>
          <w:trHeight w:val="831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N. unità di personale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Livello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Qualifica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7049B2">
              <w:rPr>
                <w:color w:val="000000"/>
                <w:sz w:val="22"/>
                <w:szCs w:val="22"/>
                <w:u w:val="single"/>
              </w:rPr>
              <w:t>N.ore</w:t>
            </w:r>
            <w:proofErr w:type="spellEnd"/>
            <w:r w:rsidRPr="007049B2">
              <w:rPr>
                <w:color w:val="000000"/>
                <w:sz w:val="22"/>
                <w:szCs w:val="22"/>
                <w:u w:val="single"/>
              </w:rPr>
              <w:t xml:space="preserve"> di lavoro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Costo orario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Totale costo manodopera per livello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3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TOTALE COMPLESSIVO COSTO MANODOPERA</w:t>
            </w:r>
          </w:p>
          <w:p w:rsidR="001E066C" w:rsidRPr="00FF14CB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al netto di spese generali e utile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C" w:rsidRPr="007049B2" w:rsidRDefault="001E066C" w:rsidP="006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€ ________________</w:t>
            </w:r>
          </w:p>
        </w:tc>
      </w:tr>
    </w:tbl>
    <w:p w:rsidR="001E066C" w:rsidRPr="007049B2" w:rsidRDefault="001E066C" w:rsidP="001E066C">
      <w:pPr>
        <w:numPr>
          <w:ilvl w:val="0"/>
          <w:numId w:val="2"/>
        </w:numPr>
        <w:suppressAutoHyphens/>
        <w:adjustRightInd w:val="0"/>
        <w:jc w:val="both"/>
        <w:rPr>
          <w:b/>
          <w:bCs/>
          <w:iCs/>
          <w:color w:val="000000"/>
          <w:sz w:val="22"/>
          <w:szCs w:val="22"/>
          <w:highlight w:val="yellow"/>
        </w:rPr>
      </w:pPr>
    </w:p>
    <w:p w:rsidR="00C21DA7" w:rsidRDefault="00C21DA7" w:rsidP="00C21DA7">
      <w:pPr>
        <w:pStyle w:val="NormaleWeb"/>
        <w:widowControl w:val="0"/>
        <w:numPr>
          <w:ilvl w:val="0"/>
          <w:numId w:val="4"/>
        </w:numPr>
        <w:autoSpaceDN w:val="0"/>
        <w:spacing w:before="0" w:beforeAutospacing="0" w:after="0" w:afterAutospacing="0"/>
        <w:ind w:left="5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Presenza di eventuali condizioni favorevoli che consentono una riduzione del costo orario (indicare anche i riferimenti normativi) </w:t>
      </w:r>
      <w:r>
        <w:rPr>
          <w:rFonts w:ascii="Times New Roman" w:hAnsi="Times New Roman"/>
          <w:b/>
          <w:bCs/>
          <w:sz w:val="22"/>
          <w:szCs w:val="22"/>
        </w:rPr>
        <w:t>COMPILAZIONE SOLO EVENTUALE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br/>
        <w:t>__________________________________________________________________________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</w:p>
    <w:p w:rsidR="00C21DA7" w:rsidRDefault="00C21DA7" w:rsidP="00C21DA7">
      <w:pPr>
        <w:pStyle w:val="NormaleWeb"/>
        <w:widowControl w:val="0"/>
        <w:numPr>
          <w:ilvl w:val="0"/>
          <w:numId w:val="6"/>
        </w:numPr>
        <w:autoSpaceDN w:val="0"/>
        <w:spacing w:before="0" w:beforeAutospacing="0" w:after="0" w:afterAutospacing="0"/>
        <w:ind w:left="57"/>
        <w:jc w:val="both"/>
        <w:rPr>
          <w:rFonts w:ascii="Arial Unicode MS" w:hAnsi="Arial Unicode MS" w:cs="Arial Unicode MS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Altre indicazioni utili per l’illustrazione del costo del lavoro dichiarato </w:t>
      </w:r>
      <w:r>
        <w:rPr>
          <w:rFonts w:ascii="Times New Roman" w:hAnsi="Times New Roman"/>
          <w:b/>
          <w:bCs/>
          <w:sz w:val="22"/>
          <w:szCs w:val="22"/>
        </w:rPr>
        <w:t>COMPILAZIONE SOLO EVENTUALE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br/>
        <w:t>__________________________________________________________________________</w:t>
      </w:r>
    </w:p>
    <w:p w:rsidR="00C21DA7" w:rsidRPr="0074046C" w:rsidRDefault="00C21DA7" w:rsidP="0074046C">
      <w:pPr>
        <w:numPr>
          <w:ilvl w:val="0"/>
          <w:numId w:val="2"/>
        </w:numPr>
        <w:jc w:val="center"/>
        <w:rPr>
          <w:b/>
          <w:color w:val="000000"/>
        </w:rPr>
      </w:pPr>
    </w:p>
    <w:p w:rsid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P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b w:val="0"/>
          <w:color w:val="000000"/>
          <w:sz w:val="22"/>
          <w:szCs w:val="22"/>
        </w:rPr>
        <w:t>Luogo e data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>IL</w:t>
      </w:r>
      <w:r w:rsidR="00795877" w:rsidRPr="001F5DDB">
        <w:rPr>
          <w:rFonts w:ascii="Times New Roman" w:hAnsi="Times New Roman"/>
          <w:b w:val="0"/>
          <w:color w:val="000000"/>
          <w:sz w:val="22"/>
          <w:szCs w:val="22"/>
        </w:rPr>
        <w:t>/I</w:t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 xml:space="preserve"> DICHIARANTE/I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1E066C" w:rsidP="00283000">
      <w:pPr>
        <w:jc w:val="center"/>
        <w:rPr>
          <w:color w:val="000000"/>
          <w:sz w:val="22"/>
          <w:szCs w:val="22"/>
        </w:rPr>
      </w:pPr>
      <w:r w:rsidRPr="007049B2">
        <w:rPr>
          <w:color w:val="000000"/>
          <w:sz w:val="22"/>
          <w:szCs w:val="22"/>
        </w:rPr>
        <w:t>___________________</w:t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  <w:t>_____________________________</w:t>
      </w:r>
    </w:p>
    <w:p w:rsidR="00283000" w:rsidRDefault="00283000" w:rsidP="002830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283000" w:rsidP="00283000">
      <w:pPr>
        <w:numPr>
          <w:ilvl w:val="0"/>
          <w:numId w:val="2"/>
        </w:num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</w:t>
      </w:r>
    </w:p>
    <w:p w:rsidR="001E066C" w:rsidRPr="007049B2" w:rsidRDefault="00283000" w:rsidP="00283000">
      <w:pPr>
        <w:numPr>
          <w:ilvl w:val="0"/>
          <w:numId w:val="2"/>
        </w:num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5438" w:rsidRDefault="001E5438" w:rsidP="001E066C">
      <w:pPr>
        <w:jc w:val="center"/>
        <w:rPr>
          <w:color w:val="000000"/>
          <w:sz w:val="22"/>
          <w:szCs w:val="22"/>
        </w:rPr>
      </w:pPr>
    </w:p>
    <w:p w:rsidR="00283000" w:rsidRDefault="00283000" w:rsidP="0028300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:rsidR="001E066C" w:rsidRDefault="00283000" w:rsidP="00283000">
      <w:pPr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sectPr w:rsidR="001E066C" w:rsidSect="001A2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9E" w:rsidRDefault="001A299E" w:rsidP="001A299E">
      <w:r>
        <w:separator/>
      </w:r>
    </w:p>
  </w:endnote>
  <w:endnote w:type="continuationSeparator" w:id="0">
    <w:p w:rsidR="001A299E" w:rsidRDefault="001A299E" w:rsidP="001A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B" w:rsidRDefault="003D5B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B" w:rsidRDefault="003D5B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B" w:rsidRDefault="003D5B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9E" w:rsidRDefault="001A299E" w:rsidP="001A299E">
      <w:r>
        <w:separator/>
      </w:r>
    </w:p>
  </w:footnote>
  <w:footnote w:type="continuationSeparator" w:id="0">
    <w:p w:rsidR="001A299E" w:rsidRDefault="001A299E" w:rsidP="001A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B" w:rsidRDefault="003D5B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2B" w:rsidRDefault="003D5B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9E" w:rsidRDefault="003D5B2B" w:rsidP="003D5B2B">
    <w:pPr>
      <w:pStyle w:val="Intestazione"/>
      <w:jc w:val="center"/>
    </w:pPr>
    <w:r>
      <w:tab/>
      <w:t xml:space="preserve">                                                                                                                      </w:t>
    </w:r>
    <w:r w:rsidR="001A299E">
      <w:t>ALLEGATO 5</w:t>
    </w:r>
  </w:p>
  <w:p w:rsidR="001A299E" w:rsidRDefault="001A299E" w:rsidP="001A299E">
    <w:pPr>
      <w:pStyle w:val="Intestazione"/>
      <w:jc w:val="right"/>
    </w:pPr>
  </w:p>
  <w:tbl>
    <w:tblPr>
      <w:tblW w:w="6295" w:type="dxa"/>
      <w:tblInd w:w="318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F"/>
    </w:tblPr>
    <w:tblGrid>
      <w:gridCol w:w="4927"/>
      <w:gridCol w:w="1368"/>
    </w:tblGrid>
    <w:tr w:rsidR="001A299E" w:rsidRPr="0020791C" w:rsidTr="0074046C">
      <w:trPr>
        <w:trHeight w:val="1283"/>
      </w:trPr>
      <w:tc>
        <w:tcPr>
          <w:tcW w:w="49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299E" w:rsidRPr="0020791C" w:rsidRDefault="00DB2B4A" w:rsidP="001A299E">
          <w:pPr>
            <w:pStyle w:val="Titolo2"/>
            <w:spacing w:before="0" w:line="276" w:lineRule="auto"/>
            <w:ind w:left="72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645898" cy="702299"/>
                <wp:effectExtent l="19050" t="0" r="0" b="0"/>
                <wp:docPr id="11" name="Immagine 1" descr="logo temporaneo bn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temporaneo bn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216" cy="702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8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</w:tcPr>
        <w:p w:rsidR="001A299E" w:rsidRPr="00EC66D1" w:rsidRDefault="001A299E" w:rsidP="001A299E">
          <w:pPr>
            <w:pStyle w:val="Titolo4"/>
            <w:ind w:left="72"/>
            <w:jc w:val="center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m</w:t>
          </w:r>
          <w:r w:rsidRPr="00EC66D1">
            <w:rPr>
              <w:rFonts w:ascii="Times New Roman" w:hAnsi="Times New Roman"/>
              <w:b w:val="0"/>
              <w:sz w:val="22"/>
              <w:szCs w:val="22"/>
            </w:rPr>
            <w:t>arca da bollo</w:t>
          </w:r>
        </w:p>
        <w:p w:rsidR="001A299E" w:rsidRPr="0020791C" w:rsidRDefault="001A299E" w:rsidP="001A299E">
          <w:pPr>
            <w:ind w:left="72"/>
            <w:jc w:val="center"/>
            <w:rPr>
              <w:sz w:val="22"/>
              <w:szCs w:val="22"/>
            </w:rPr>
          </w:pPr>
          <w:r w:rsidRPr="00EC66D1">
            <w:rPr>
              <w:sz w:val="22"/>
              <w:szCs w:val="22"/>
            </w:rPr>
            <w:t>€ 16,00</w:t>
          </w:r>
        </w:p>
      </w:tc>
    </w:tr>
  </w:tbl>
  <w:p w:rsidR="001A299E" w:rsidRPr="001A299E" w:rsidRDefault="001A299E" w:rsidP="007404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725B6"/>
    <w:multiLevelType w:val="multilevel"/>
    <w:tmpl w:val="DC44B6F8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7106B37"/>
    <w:multiLevelType w:val="multilevel"/>
    <w:tmpl w:val="C816AFC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66C"/>
    <w:rsid w:val="0001033E"/>
    <w:rsid w:val="00092267"/>
    <w:rsid w:val="000B6706"/>
    <w:rsid w:val="001165D9"/>
    <w:rsid w:val="001A299E"/>
    <w:rsid w:val="001E066C"/>
    <w:rsid w:val="001E5438"/>
    <w:rsid w:val="001F5DDB"/>
    <w:rsid w:val="00241C64"/>
    <w:rsid w:val="00283000"/>
    <w:rsid w:val="003B2FAE"/>
    <w:rsid w:val="003D5B2B"/>
    <w:rsid w:val="00501B42"/>
    <w:rsid w:val="00504F4F"/>
    <w:rsid w:val="006216AF"/>
    <w:rsid w:val="00645D7E"/>
    <w:rsid w:val="006E0447"/>
    <w:rsid w:val="006F5F16"/>
    <w:rsid w:val="00732A56"/>
    <w:rsid w:val="0074046C"/>
    <w:rsid w:val="00795877"/>
    <w:rsid w:val="007960F4"/>
    <w:rsid w:val="007A2355"/>
    <w:rsid w:val="007C1C84"/>
    <w:rsid w:val="00810340"/>
    <w:rsid w:val="008820C3"/>
    <w:rsid w:val="009328F2"/>
    <w:rsid w:val="00933064"/>
    <w:rsid w:val="00935E85"/>
    <w:rsid w:val="00970352"/>
    <w:rsid w:val="00A63F24"/>
    <w:rsid w:val="00A7209D"/>
    <w:rsid w:val="00AF09C3"/>
    <w:rsid w:val="00B255EF"/>
    <w:rsid w:val="00BA2F4F"/>
    <w:rsid w:val="00C21DA7"/>
    <w:rsid w:val="00C70F92"/>
    <w:rsid w:val="00DB2B4A"/>
    <w:rsid w:val="00ED7107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66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E0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E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066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066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066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Default">
    <w:name w:val="Default"/>
    <w:rsid w:val="001E06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22">
    <w:name w:val="sche2_2"/>
    <w:rsid w:val="001E066C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L">
    <w:name w:val="L."/>
    <w:basedOn w:val="Normale"/>
    <w:rsid w:val="001E066C"/>
    <w:pPr>
      <w:numPr>
        <w:ilvl w:val="2"/>
        <w:numId w:val="1"/>
      </w:num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4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rsid w:val="00C21DA7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numbering" w:customStyle="1" w:styleId="WW8Num2">
    <w:name w:val="WW8Num2"/>
    <w:rsid w:val="00C21DA7"/>
    <w:pPr>
      <w:numPr>
        <w:numId w:val="3"/>
      </w:numPr>
    </w:pPr>
  </w:style>
  <w:style w:type="numbering" w:customStyle="1" w:styleId="WW8Num1">
    <w:name w:val="WW8Num1"/>
    <w:rsid w:val="00C21DA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A88DF-7E4B-4E7E-8FED-8CEBBE86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stefano.pozzer</dc:creator>
  <cp:lastModifiedBy>stefano.pozzer</cp:lastModifiedBy>
  <cp:revision>18</cp:revision>
  <dcterms:created xsi:type="dcterms:W3CDTF">2018-12-18T13:42:00Z</dcterms:created>
  <dcterms:modified xsi:type="dcterms:W3CDTF">2019-10-01T14:00:00Z</dcterms:modified>
</cp:coreProperties>
</file>