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right"/>
        <w:tblLook w:val="04A0"/>
      </w:tblPr>
      <w:tblGrid>
        <w:gridCol w:w="2660"/>
      </w:tblGrid>
      <w:tr w:rsidR="009A76DA" w:rsidTr="009A76DA">
        <w:trPr>
          <w:jc w:val="right"/>
        </w:trPr>
        <w:tc>
          <w:tcPr>
            <w:tcW w:w="2660" w:type="dxa"/>
          </w:tcPr>
          <w:p w:rsidR="009A76DA" w:rsidRPr="009A76DA" w:rsidRDefault="009A76DA" w:rsidP="009A76DA">
            <w:pPr>
              <w:spacing w:before="360" w:after="360"/>
              <w:jc w:val="center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9A76DA">
              <w:rPr>
                <w:rFonts w:asciiTheme="minorHAnsi" w:hAnsiTheme="minorHAnsi" w:cs="Arial"/>
                <w:i/>
                <w:sz w:val="28"/>
                <w:szCs w:val="28"/>
              </w:rPr>
              <w:t>Bollo euro 16,00</w:t>
            </w:r>
          </w:p>
        </w:tc>
      </w:tr>
    </w:tbl>
    <w:p w:rsidR="009A76DA" w:rsidRDefault="002F1FA6" w:rsidP="009979D1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Allegato D2</w:t>
      </w:r>
    </w:p>
    <w:p w:rsidR="0030232B" w:rsidRDefault="0030232B" w:rsidP="009979D1">
      <w:pPr>
        <w:rPr>
          <w:rFonts w:asciiTheme="minorHAnsi" w:hAnsiTheme="minorHAnsi" w:cs="Arial"/>
          <w:b/>
          <w:sz w:val="28"/>
          <w:szCs w:val="28"/>
        </w:rPr>
      </w:pPr>
    </w:p>
    <w:p w:rsidR="00B53303" w:rsidRDefault="00B53303" w:rsidP="00B53303">
      <w:pPr>
        <w:widowControl w:val="0"/>
        <w:overflowPunct w:val="0"/>
        <w:autoSpaceDE w:val="0"/>
        <w:autoSpaceDN w:val="0"/>
        <w:adjustRightInd w:val="0"/>
        <w:spacing w:line="320" w:lineRule="exact"/>
        <w:ind w:right="360"/>
        <w:rPr>
          <w:b/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1"/>
        <w:gridCol w:w="7827"/>
      </w:tblGrid>
      <w:tr w:rsidR="00B53303" w:rsidTr="00B53303">
        <w:trPr>
          <w:trHeight w:val="970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B53303" w:rsidRPr="00346FE9" w:rsidRDefault="00B53303">
            <w:pPr>
              <w:spacing w:after="200"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346FE9">
              <w:rPr>
                <w:rFonts w:asciiTheme="minorHAnsi" w:hAnsiTheme="minorHAnsi"/>
                <w:b/>
                <w:bCs/>
                <w:sz w:val="22"/>
                <w:szCs w:val="22"/>
              </w:rPr>
              <w:t>GARA A PROCEDURA APERTA</w:t>
            </w:r>
          </w:p>
        </w:tc>
        <w:tc>
          <w:tcPr>
            <w:tcW w:w="7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3303" w:rsidRPr="00346FE9" w:rsidRDefault="00B53303">
            <w:pPr>
              <w:spacing w:after="200" w:line="320" w:lineRule="exact"/>
              <w:jc w:val="both"/>
              <w:rPr>
                <w:rFonts w:asciiTheme="minorHAnsi" w:hAnsiTheme="minorHAnsi"/>
                <w:b/>
                <w:color w:val="232020"/>
                <w:sz w:val="22"/>
                <w:szCs w:val="22"/>
                <w:lang w:eastAsia="en-US"/>
              </w:rPr>
            </w:pPr>
            <w:r w:rsidRPr="00346FE9">
              <w:rPr>
                <w:rFonts w:asciiTheme="minorHAnsi" w:hAnsiTheme="minorHAnsi"/>
                <w:b/>
                <w:color w:val="232020"/>
                <w:sz w:val="22"/>
                <w:szCs w:val="22"/>
              </w:rPr>
              <w:t xml:space="preserve">SUA VE per conto del Comune di </w:t>
            </w:r>
            <w:proofErr w:type="spellStart"/>
            <w:r w:rsidRPr="00346FE9">
              <w:rPr>
                <w:rFonts w:asciiTheme="minorHAnsi" w:hAnsiTheme="minorHAnsi"/>
                <w:b/>
                <w:color w:val="232020"/>
                <w:sz w:val="22"/>
                <w:szCs w:val="22"/>
              </w:rPr>
              <w:t>Eraclea</w:t>
            </w:r>
            <w:proofErr w:type="spellEnd"/>
            <w:r w:rsidRPr="00346FE9">
              <w:rPr>
                <w:rFonts w:asciiTheme="minorHAnsi" w:hAnsiTheme="minorHAnsi"/>
                <w:b/>
                <w:color w:val="232020"/>
                <w:sz w:val="22"/>
                <w:szCs w:val="22"/>
              </w:rPr>
              <w:t>. P</w:t>
            </w:r>
            <w:r w:rsidRPr="00346FE9">
              <w:rPr>
                <w:rFonts w:asciiTheme="minorHAnsi" w:hAnsiTheme="minorHAnsi"/>
                <w:b/>
                <w:sz w:val="22"/>
                <w:szCs w:val="22"/>
              </w:rPr>
              <w:t xml:space="preserve">rocedura aperta per l’affidamento dei servizi assicurativi del Comune di </w:t>
            </w:r>
            <w:proofErr w:type="spellStart"/>
            <w:r w:rsidRPr="00346FE9">
              <w:rPr>
                <w:rFonts w:asciiTheme="minorHAnsi" w:hAnsiTheme="minorHAnsi"/>
                <w:b/>
                <w:sz w:val="22"/>
                <w:szCs w:val="22"/>
              </w:rPr>
              <w:t>Eraclea</w:t>
            </w:r>
            <w:proofErr w:type="spellEnd"/>
            <w:r w:rsidRPr="00346FE9">
              <w:rPr>
                <w:rFonts w:asciiTheme="minorHAnsi" w:hAnsiTheme="minorHAnsi"/>
                <w:b/>
                <w:sz w:val="22"/>
                <w:szCs w:val="22"/>
              </w:rPr>
              <w:t xml:space="preserve"> per il periodo dal 31/03/2018 al 31/03/2021. Lotto 1) </w:t>
            </w:r>
            <w:proofErr w:type="spellStart"/>
            <w:r w:rsidRPr="00346FE9">
              <w:rPr>
                <w:rFonts w:asciiTheme="minorHAnsi" w:hAnsiTheme="minorHAnsi"/>
                <w:b/>
                <w:sz w:val="22"/>
                <w:szCs w:val="22"/>
              </w:rPr>
              <w:t>All</w:t>
            </w:r>
            <w:proofErr w:type="spellEnd"/>
            <w:r w:rsidRPr="00346FE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46FE9">
              <w:rPr>
                <w:rFonts w:asciiTheme="minorHAnsi" w:hAnsiTheme="minorHAnsi"/>
                <w:b/>
                <w:sz w:val="22"/>
                <w:szCs w:val="22"/>
              </w:rPr>
              <w:t>Risks</w:t>
            </w:r>
            <w:proofErr w:type="spellEnd"/>
            <w:r w:rsidRPr="00346FE9">
              <w:rPr>
                <w:rFonts w:asciiTheme="minorHAnsi" w:hAnsiTheme="minorHAnsi"/>
                <w:b/>
                <w:sz w:val="22"/>
                <w:szCs w:val="22"/>
              </w:rPr>
              <w:t xml:space="preserve"> Patrimonio CIG</w:t>
            </w:r>
            <w:r w:rsidRPr="00346FE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46FE9">
              <w:rPr>
                <w:rFonts w:asciiTheme="minorHAnsi" w:hAnsiTheme="minorHAnsi"/>
                <w:b/>
                <w:sz w:val="22"/>
                <w:szCs w:val="22"/>
              </w:rPr>
              <w:t xml:space="preserve">7245680C47, Lotto 2) RCT/O CIG 72457061BF, Lotto 3) RC Patrimoniale colpa lieve CIG 72457348D8, Lotto 4) Infortuni Sezioni </w:t>
            </w:r>
            <w:proofErr w:type="spellStart"/>
            <w:r w:rsidRPr="00346FE9">
              <w:rPr>
                <w:rFonts w:asciiTheme="minorHAnsi" w:hAnsiTheme="minorHAnsi"/>
                <w:b/>
                <w:sz w:val="22"/>
                <w:szCs w:val="22"/>
              </w:rPr>
              <w:t>varieCIG</w:t>
            </w:r>
            <w:proofErr w:type="spellEnd"/>
            <w:r w:rsidRPr="00346FE9">
              <w:rPr>
                <w:rFonts w:asciiTheme="minorHAnsi" w:hAnsiTheme="minorHAnsi"/>
                <w:b/>
                <w:sz w:val="22"/>
                <w:szCs w:val="22"/>
              </w:rPr>
              <w:t xml:space="preserve"> 72457516E0, Lotto 5) Incendio/Furto/</w:t>
            </w:r>
            <w:proofErr w:type="spellStart"/>
            <w:r w:rsidRPr="00346FE9">
              <w:rPr>
                <w:rFonts w:asciiTheme="minorHAnsi" w:hAnsiTheme="minorHAnsi"/>
                <w:b/>
                <w:sz w:val="22"/>
                <w:szCs w:val="22"/>
              </w:rPr>
              <w:t>KaskoVeicoli</w:t>
            </w:r>
            <w:proofErr w:type="spellEnd"/>
            <w:r w:rsidRPr="00346FE9">
              <w:rPr>
                <w:rFonts w:asciiTheme="minorHAnsi" w:hAnsiTheme="minorHAnsi"/>
                <w:b/>
                <w:sz w:val="22"/>
                <w:szCs w:val="22"/>
              </w:rPr>
              <w:t xml:space="preserve"> dipendenti e amministratori in missione CIG 7245787496 e Lotto 6) RCA – LM CIG 7245806444.</w:t>
            </w:r>
          </w:p>
        </w:tc>
      </w:tr>
    </w:tbl>
    <w:p w:rsidR="00B53303" w:rsidRDefault="00B53303" w:rsidP="00B53303">
      <w:pPr>
        <w:widowControl w:val="0"/>
        <w:overflowPunct w:val="0"/>
        <w:autoSpaceDE w:val="0"/>
        <w:autoSpaceDN w:val="0"/>
        <w:adjustRightInd w:val="0"/>
        <w:spacing w:line="320" w:lineRule="exact"/>
        <w:ind w:right="360"/>
        <w:rPr>
          <w:rFonts w:ascii="Calibri" w:hAnsi="Calibri"/>
          <w:b/>
          <w:bCs/>
          <w:lang w:eastAsia="en-US"/>
        </w:rPr>
      </w:pPr>
    </w:p>
    <w:p w:rsidR="00BB70F6" w:rsidRPr="009979D1" w:rsidRDefault="00BB70F6" w:rsidP="009979D1">
      <w:pPr>
        <w:tabs>
          <w:tab w:val="left" w:pos="1418"/>
        </w:tabs>
        <w:ind w:left="1418" w:hanging="1418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9979D1" w:rsidRPr="00164A46" w:rsidRDefault="0030232B" w:rsidP="00164A46">
      <w:pPr>
        <w:ind w:firstLine="1"/>
        <w:jc w:val="center"/>
        <w:rPr>
          <w:rFonts w:asciiTheme="minorHAnsi" w:hAnsiTheme="minorHAnsi"/>
          <w:b/>
          <w:sz w:val="28"/>
          <w:szCs w:val="28"/>
        </w:rPr>
      </w:pPr>
      <w:r w:rsidRPr="00164A46">
        <w:rPr>
          <w:rFonts w:ascii="Calibri" w:hAnsi="Calibri"/>
          <w:b/>
          <w:sz w:val="28"/>
          <w:szCs w:val="28"/>
        </w:rPr>
        <w:t xml:space="preserve">SCHEDA </w:t>
      </w:r>
      <w:r w:rsidR="00157393">
        <w:rPr>
          <w:rFonts w:ascii="Calibri" w:hAnsi="Calibri"/>
          <w:b/>
          <w:sz w:val="28"/>
          <w:szCs w:val="28"/>
        </w:rPr>
        <w:t xml:space="preserve">OFFERTA </w:t>
      </w:r>
      <w:r w:rsidR="00746493">
        <w:rPr>
          <w:rFonts w:asciiTheme="minorHAnsi" w:hAnsiTheme="minorHAnsi"/>
          <w:b/>
          <w:sz w:val="28"/>
          <w:szCs w:val="28"/>
        </w:rPr>
        <w:t>LOTTO 2</w:t>
      </w:r>
      <w:r w:rsidR="009979D1" w:rsidRPr="00164A46">
        <w:rPr>
          <w:rFonts w:asciiTheme="minorHAnsi" w:hAnsiTheme="minorHAnsi"/>
          <w:b/>
          <w:sz w:val="28"/>
          <w:szCs w:val="28"/>
        </w:rPr>
        <w:t xml:space="preserve"> – </w:t>
      </w:r>
      <w:r w:rsidR="00C72365">
        <w:rPr>
          <w:rFonts w:asciiTheme="minorHAnsi" w:hAnsiTheme="minorHAnsi"/>
          <w:b/>
          <w:sz w:val="28"/>
          <w:szCs w:val="28"/>
        </w:rPr>
        <w:t>RCT/RCO</w:t>
      </w:r>
    </w:p>
    <w:p w:rsidR="009979D1" w:rsidRPr="009979D1" w:rsidRDefault="009979D1" w:rsidP="009979D1">
      <w:pPr>
        <w:rPr>
          <w:rFonts w:asciiTheme="minorHAnsi" w:hAnsiTheme="minorHAnsi" w:cs="Lucida Sans Unicode"/>
          <w:sz w:val="22"/>
          <w:szCs w:val="22"/>
        </w:rPr>
      </w:pPr>
    </w:p>
    <w:p w:rsidR="009979D1" w:rsidRPr="009979D1" w:rsidRDefault="009979D1" w:rsidP="009979D1">
      <w:pPr>
        <w:rPr>
          <w:rFonts w:asciiTheme="minorHAnsi" w:hAnsiTheme="minorHAnsi" w:cs="Lucida Sans Unicode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521"/>
      </w:tblGrid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Il sottoscritto/a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nato/a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residente 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in 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in qualità di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della Società assicuratrice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con sede in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telefono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telefax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 xml:space="preserve">Codice Fiscale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Partita IVA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Default="009A76DA" w:rsidP="009A76DA">
      <w:pPr>
        <w:jc w:val="center"/>
        <w:rPr>
          <w:rFonts w:asciiTheme="minorHAnsi" w:hAnsiTheme="minorHAnsi" w:cs="Arial"/>
          <w:sz w:val="22"/>
          <w:szCs w:val="22"/>
        </w:rPr>
      </w:pPr>
      <w:r w:rsidRPr="00654122">
        <w:rPr>
          <w:rFonts w:asciiTheme="minorHAnsi" w:hAnsiTheme="minorHAnsi" w:cs="Arial"/>
          <w:b/>
          <w:sz w:val="28"/>
          <w:szCs w:val="28"/>
        </w:rPr>
        <w:t xml:space="preserve">DICHIARA DI PRESENTARE </w:t>
      </w:r>
      <w:r w:rsidR="007D0CC3">
        <w:rPr>
          <w:rFonts w:asciiTheme="minorHAnsi" w:hAnsiTheme="minorHAnsi" w:cs="Arial"/>
          <w:b/>
          <w:sz w:val="28"/>
          <w:szCs w:val="28"/>
        </w:rPr>
        <w:t xml:space="preserve">LA SEGUENTE </w:t>
      </w:r>
      <w:r w:rsidRPr="00654122">
        <w:rPr>
          <w:rFonts w:asciiTheme="minorHAnsi" w:hAnsiTheme="minorHAnsi" w:cs="Arial"/>
          <w:b/>
          <w:sz w:val="28"/>
          <w:szCs w:val="28"/>
        </w:rPr>
        <w:t>OFFERTA</w:t>
      </w:r>
      <w:r>
        <w:rPr>
          <w:rFonts w:asciiTheme="minorHAnsi" w:hAnsiTheme="minorHAnsi" w:cs="Arial"/>
          <w:sz w:val="22"/>
          <w:szCs w:val="22"/>
        </w:rPr>
        <w:t>:</w:t>
      </w:r>
    </w:p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Default="009A76DA" w:rsidP="00654122">
      <w:pPr>
        <w:jc w:val="center"/>
        <w:rPr>
          <w:rFonts w:asciiTheme="minorHAnsi" w:hAnsiTheme="minorHAnsi" w:cs="Arial"/>
          <w:sz w:val="22"/>
          <w:szCs w:val="22"/>
        </w:rPr>
      </w:pPr>
      <w:r w:rsidRPr="009A76DA">
        <w:rPr>
          <w:rFonts w:asciiTheme="minorHAnsi" w:hAnsiTheme="minorHAnsi" w:cs="Arial"/>
          <w:i/>
          <w:sz w:val="22"/>
          <w:szCs w:val="22"/>
          <w:bdr w:val="single" w:sz="4" w:space="0" w:color="auto"/>
          <w:shd w:val="clear" w:color="auto" w:fill="D9D9D9" w:themeFill="background1" w:themeFillShade="D9"/>
        </w:rPr>
        <w:t>(selezionare l’opzione scelta</w:t>
      </w:r>
      <w:r>
        <w:rPr>
          <w:rFonts w:asciiTheme="minorHAnsi" w:hAnsiTheme="minorHAnsi" w:cs="Arial"/>
          <w:sz w:val="22"/>
          <w:szCs w:val="22"/>
        </w:rPr>
        <w:t>)</w:t>
      </w:r>
    </w:p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SINGOLARMENTE</w:t>
      </w:r>
      <w:r w:rsidR="00593557">
        <w:rPr>
          <w:rFonts w:asciiTheme="minorHAnsi" w:hAnsiTheme="minorHAnsi" w:cs="Arial"/>
          <w:b/>
          <w:sz w:val="24"/>
          <w:szCs w:val="24"/>
        </w:rPr>
        <w:t xml:space="preserve"> per una quota di ritenzione del rischi pari al 100%</w:t>
      </w:r>
      <w:r w:rsidRPr="00654122">
        <w:rPr>
          <w:rFonts w:asciiTheme="minorHAnsi" w:hAnsiTheme="minorHAnsi" w:cs="Arial"/>
          <w:b/>
          <w:sz w:val="24"/>
          <w:szCs w:val="24"/>
        </w:rPr>
        <w:t>;</w:t>
      </w: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IN RAGGRUPPAMENTO TEMPORANEO DI IMPRESE</w:t>
      </w: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IN COASSICURAZIONE</w:t>
      </w:r>
    </w:p>
    <w:p w:rsidR="009A76DA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654122">
        <w:rPr>
          <w:rFonts w:asciiTheme="minorHAnsi" w:hAnsiTheme="minorHAnsi" w:cs="Arial"/>
          <w:b/>
          <w:sz w:val="24"/>
          <w:szCs w:val="24"/>
        </w:rPr>
        <w:lastRenderedPageBreak/>
        <w:t>ALTRO…………………………………………….</w:t>
      </w:r>
    </w:p>
    <w:p w:rsidR="005A786C" w:rsidRPr="005A786C" w:rsidRDefault="005A786C" w:rsidP="005A786C">
      <w:pPr>
        <w:pStyle w:val="Paragrafoelenco"/>
        <w:ind w:left="360"/>
        <w:rPr>
          <w:sz w:val="24"/>
          <w:szCs w:val="24"/>
        </w:rPr>
      </w:pPr>
      <w:r w:rsidRPr="005A786C">
        <w:rPr>
          <w:rFonts w:ascii="Calibri" w:hAnsi="Calibri"/>
          <w:b/>
          <w:sz w:val="24"/>
          <w:szCs w:val="24"/>
        </w:rPr>
        <w:t>Con le seguenti Società Assicuratrici e con le quote % rispettivamente indicate:</w:t>
      </w:r>
      <w:r w:rsidRPr="005A786C">
        <w:rPr>
          <w:sz w:val="24"/>
          <w:szCs w:val="24"/>
        </w:rPr>
        <w:t xml:space="preserve"> </w:t>
      </w:r>
    </w:p>
    <w:p w:rsidR="005A786C" w:rsidRPr="005A786C" w:rsidRDefault="005A786C" w:rsidP="005A786C">
      <w:pPr>
        <w:pStyle w:val="Paragrafoelenco"/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1"/>
        <w:gridCol w:w="2570"/>
        <w:gridCol w:w="1830"/>
        <w:gridCol w:w="2593"/>
      </w:tblGrid>
      <w:tr w:rsidR="005A786C" w:rsidRPr="00E23FAB" w:rsidTr="008E510F">
        <w:tc>
          <w:tcPr>
            <w:tcW w:w="3677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677" w:type="dxa"/>
          </w:tcPr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  <w:r w:rsidRPr="00E23FAB">
              <w:rPr>
                <w:rFonts w:ascii="Calibri" w:hAnsi="Calibri"/>
                <w:b/>
                <w:sz w:val="24"/>
                <w:szCs w:val="24"/>
              </w:rPr>
              <w:t>Denominazione Società</w:t>
            </w:r>
          </w:p>
        </w:tc>
        <w:tc>
          <w:tcPr>
            <w:tcW w:w="2677" w:type="dxa"/>
          </w:tcPr>
          <w:p w:rsidR="005A786C" w:rsidRPr="005508BD" w:rsidRDefault="005A786C" w:rsidP="008E510F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4"/>
                <w:szCs w:val="24"/>
              </w:rPr>
            </w:pPr>
            <w:r w:rsidRPr="005508BD">
              <w:rPr>
                <w:rFonts w:ascii="Calibri" w:hAnsi="Calibri"/>
                <w:b/>
                <w:sz w:val="24"/>
                <w:szCs w:val="24"/>
              </w:rPr>
              <w:t xml:space="preserve">Livello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minimo </w:t>
            </w:r>
            <w:r w:rsidRPr="005508BD">
              <w:rPr>
                <w:rFonts w:ascii="Calibri" w:hAnsi="Calibri"/>
                <w:b/>
                <w:sz w:val="24"/>
                <w:szCs w:val="24"/>
              </w:rPr>
              <w:t>della quota di ritenzione</w:t>
            </w:r>
          </w:p>
        </w:tc>
        <w:tc>
          <w:tcPr>
            <w:tcW w:w="4252" w:type="dxa"/>
          </w:tcPr>
          <w:p w:rsidR="005A786C" w:rsidRPr="00E23FAB" w:rsidRDefault="005A786C" w:rsidP="008E510F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4"/>
                <w:szCs w:val="24"/>
              </w:rPr>
            </w:pPr>
          </w:p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  <w:r w:rsidRPr="00E23FAB">
              <w:rPr>
                <w:rFonts w:ascii="Calibri" w:hAnsi="Calibri"/>
                <w:b/>
                <w:sz w:val="24"/>
                <w:szCs w:val="24"/>
              </w:rPr>
              <w:t xml:space="preserve"> Percentuale di ritenzione (%)</w:t>
            </w:r>
          </w:p>
        </w:tc>
      </w:tr>
      <w:tr w:rsidR="005A786C" w:rsidRPr="00E23FAB" w:rsidTr="008E510F">
        <w:tc>
          <w:tcPr>
            <w:tcW w:w="3677" w:type="dxa"/>
          </w:tcPr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  <w:r w:rsidRPr="00E23FAB">
              <w:rPr>
                <w:rFonts w:ascii="Calibri" w:hAnsi="Calibri"/>
                <w:b/>
                <w:sz w:val="24"/>
                <w:szCs w:val="24"/>
              </w:rPr>
              <w:t>Mandataria/Delegataria</w:t>
            </w:r>
          </w:p>
        </w:tc>
        <w:tc>
          <w:tcPr>
            <w:tcW w:w="3677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677" w:type="dxa"/>
          </w:tcPr>
          <w:p w:rsidR="005A786C" w:rsidRPr="005508BD" w:rsidRDefault="005A786C" w:rsidP="008E510F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5508BD">
              <w:rPr>
                <w:rFonts w:ascii="Calibri" w:eastAsia="Arial Unicode MS" w:hAnsi="Calibri"/>
                <w:sz w:val="24"/>
                <w:szCs w:val="24"/>
              </w:rPr>
              <w:t>non inferiore al 60%</w:t>
            </w:r>
          </w:p>
        </w:tc>
        <w:tc>
          <w:tcPr>
            <w:tcW w:w="4252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A786C" w:rsidRPr="00E23FAB" w:rsidTr="008E510F">
        <w:tc>
          <w:tcPr>
            <w:tcW w:w="3677" w:type="dxa"/>
          </w:tcPr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  <w:r w:rsidRPr="00E23FAB">
              <w:rPr>
                <w:rFonts w:ascii="Calibri" w:hAnsi="Calibri"/>
                <w:b/>
                <w:sz w:val="24"/>
                <w:szCs w:val="24"/>
              </w:rPr>
              <w:t>Mandante/Coassicuratrice</w:t>
            </w:r>
          </w:p>
        </w:tc>
        <w:tc>
          <w:tcPr>
            <w:tcW w:w="3677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677" w:type="dxa"/>
          </w:tcPr>
          <w:p w:rsidR="005A786C" w:rsidRPr="005508BD" w:rsidRDefault="00EE7D52" w:rsidP="008E510F">
            <w:pPr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sz w:val="22"/>
                <w:szCs w:val="22"/>
              </w:rPr>
              <w:t>non inferiore al 20%</w:t>
            </w:r>
          </w:p>
        </w:tc>
        <w:tc>
          <w:tcPr>
            <w:tcW w:w="4252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A786C" w:rsidRPr="00E23FAB" w:rsidTr="008E510F">
        <w:tc>
          <w:tcPr>
            <w:tcW w:w="3677" w:type="dxa"/>
          </w:tcPr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  <w:r w:rsidRPr="00E23FAB">
              <w:rPr>
                <w:rFonts w:ascii="Calibri" w:hAnsi="Calibri"/>
                <w:b/>
                <w:sz w:val="24"/>
                <w:szCs w:val="24"/>
              </w:rPr>
              <w:t>Mandante/Coassicuratrice</w:t>
            </w:r>
          </w:p>
        </w:tc>
        <w:tc>
          <w:tcPr>
            <w:tcW w:w="3677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677" w:type="dxa"/>
          </w:tcPr>
          <w:p w:rsidR="005A786C" w:rsidRPr="005508BD" w:rsidRDefault="00EE7D52" w:rsidP="008E510F">
            <w:pPr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sz w:val="22"/>
                <w:szCs w:val="22"/>
              </w:rPr>
              <w:t>non inferiore al 20%</w:t>
            </w:r>
          </w:p>
        </w:tc>
        <w:tc>
          <w:tcPr>
            <w:tcW w:w="4252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</w:tr>
    </w:tbl>
    <w:p w:rsidR="009979D1" w:rsidRDefault="009979D1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9711E0" w:rsidRDefault="009711E0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OFFERTA ELEMENTI QUANTITATIVI (MAX 70 PUNTI)</w:t>
      </w:r>
    </w:p>
    <w:p w:rsidR="009F70E1" w:rsidRPr="008B338B" w:rsidRDefault="009F70E1" w:rsidP="009F70E1">
      <w:pPr>
        <w:rPr>
          <w:rFonts w:asciiTheme="minorHAnsi" w:hAnsiTheme="minorHAnsi"/>
          <w:b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42"/>
        <w:gridCol w:w="1986"/>
        <w:gridCol w:w="141"/>
        <w:gridCol w:w="1276"/>
        <w:gridCol w:w="283"/>
        <w:gridCol w:w="4961"/>
      </w:tblGrid>
      <w:tr w:rsidR="00567C6A" w:rsidTr="00567C6A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C6A" w:rsidRDefault="00567C6A">
            <w:pPr>
              <w:spacing w:line="276" w:lineRule="auto"/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NUMERO DEL REQUISITO</w:t>
            </w:r>
          </w:p>
        </w:tc>
        <w:tc>
          <w:tcPr>
            <w:tcW w:w="1986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C6A" w:rsidRDefault="00567C6A">
            <w:pPr>
              <w:spacing w:line="276" w:lineRule="auto"/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REQUISITO PREMIATO</w:t>
            </w:r>
          </w:p>
        </w:tc>
        <w:tc>
          <w:tcPr>
            <w:tcW w:w="1417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C6A" w:rsidRDefault="00567C6A">
            <w:pPr>
              <w:spacing w:line="276" w:lineRule="auto"/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MASSIMO PUNTEGGIO ATTRIBUIBILE</w:t>
            </w:r>
          </w:p>
        </w:tc>
        <w:tc>
          <w:tcPr>
            <w:tcW w:w="5244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C6A" w:rsidRDefault="00567C6A">
            <w:pPr>
              <w:spacing w:line="276" w:lineRule="auto"/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OFFERTA DEL CONCORRENTE (barrare solo ed esclusivamente l’opzione offerta)</w:t>
            </w:r>
          </w:p>
        </w:tc>
      </w:tr>
      <w:tr w:rsidR="009F70E1" w:rsidTr="00567C6A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127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MASSIMALE RCO – sottolimite per persona lesa</w:t>
            </w:r>
          </w:p>
        </w:tc>
        <w:tc>
          <w:tcPr>
            <w:tcW w:w="1559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9F70E1">
            <w:pPr>
              <w:numPr>
                <w:ilvl w:val="0"/>
                <w:numId w:val="9"/>
              </w:numPr>
              <w:suppressAutoHyphens/>
              <w:autoSpaceDN w:val="0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punti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€. 2.500.000,00 (opzione base) </w:t>
            </w:r>
            <w:proofErr w:type="spellStart"/>
            <w:r>
              <w:rPr>
                <w:rFonts w:ascii="Calibri" w:hAnsi="Calibri"/>
              </w:rPr>
              <w:t>………………</w:t>
            </w:r>
            <w:proofErr w:type="spellEnd"/>
            <w:r>
              <w:rPr>
                <w:rFonts w:ascii="Calibri" w:hAnsi="Calibri"/>
              </w:rPr>
              <w:t>.   punti 0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€. 3.000.000,00 </w:t>
            </w:r>
            <w:proofErr w:type="spellStart"/>
            <w:r>
              <w:rPr>
                <w:rFonts w:ascii="Calibri" w:hAnsi="Calibri"/>
              </w:rPr>
              <w:t>…………………………………………</w:t>
            </w:r>
            <w:proofErr w:type="spellEnd"/>
            <w:r>
              <w:rPr>
                <w:rFonts w:ascii="Calibri" w:hAnsi="Calibri"/>
              </w:rPr>
              <w:t xml:space="preserve">   punti 5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□  €. 3.500.000,00…………………………………………    punti 10</w:t>
            </w:r>
          </w:p>
        </w:tc>
      </w:tr>
      <w:tr w:rsidR="009F70E1" w:rsidRPr="00107E59" w:rsidTr="00567C6A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127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 xml:space="preserve">FRANCHIGIA per ogni danno a cose  </w:t>
            </w:r>
          </w:p>
        </w:tc>
        <w:tc>
          <w:tcPr>
            <w:tcW w:w="1559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9F70E1">
            <w:pPr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punti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€. 1.000,00 (opzione base) </w:t>
            </w:r>
            <w:proofErr w:type="spellStart"/>
            <w:r>
              <w:rPr>
                <w:rFonts w:ascii="Calibri" w:hAnsi="Calibri"/>
              </w:rPr>
              <w:t>…………</w:t>
            </w:r>
            <w:proofErr w:type="spellEnd"/>
            <w:r>
              <w:rPr>
                <w:rFonts w:ascii="Calibri" w:hAnsi="Calibri"/>
              </w:rPr>
              <w:t>..</w:t>
            </w:r>
            <w:proofErr w:type="spellStart"/>
            <w:r>
              <w:rPr>
                <w:rFonts w:ascii="Calibri" w:hAnsi="Calibri"/>
              </w:rPr>
              <w:t>…………</w:t>
            </w:r>
            <w:proofErr w:type="spellEnd"/>
            <w:r>
              <w:rPr>
                <w:rFonts w:ascii="Calibri" w:hAnsi="Calibri"/>
              </w:rPr>
              <w:t>.   punti 0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€.     750,00 </w:t>
            </w:r>
            <w:proofErr w:type="spellStart"/>
            <w:r>
              <w:rPr>
                <w:rFonts w:ascii="Calibri" w:hAnsi="Calibri"/>
              </w:rPr>
              <w:t>……………………………………………</w:t>
            </w:r>
            <w:proofErr w:type="spellEnd"/>
            <w:r>
              <w:rPr>
                <w:rFonts w:ascii="Calibri" w:hAnsi="Calibri"/>
              </w:rPr>
              <w:t xml:space="preserve">      punti 5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€.    500,00 </w:t>
            </w:r>
            <w:proofErr w:type="spellStart"/>
            <w:r>
              <w:rPr>
                <w:rFonts w:ascii="Calibri" w:hAnsi="Calibri"/>
              </w:rPr>
              <w:t>……………</w:t>
            </w:r>
            <w:proofErr w:type="spellEnd"/>
            <w:r>
              <w:rPr>
                <w:rFonts w:ascii="Calibri" w:hAnsi="Calibri"/>
              </w:rPr>
              <w:t>..</w:t>
            </w:r>
            <w:proofErr w:type="spellStart"/>
            <w:r>
              <w:rPr>
                <w:rFonts w:ascii="Calibri" w:hAnsi="Calibri"/>
              </w:rPr>
              <w:t>……………………………</w:t>
            </w:r>
            <w:proofErr w:type="spellEnd"/>
            <w:r>
              <w:rPr>
                <w:rFonts w:ascii="Calibri" w:hAnsi="Calibri"/>
              </w:rPr>
              <w:t xml:space="preserve">       punti 10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ELIMINAZIONE franchigia </w:t>
            </w:r>
            <w:proofErr w:type="spellStart"/>
            <w:r>
              <w:rPr>
                <w:rFonts w:ascii="Calibri" w:hAnsi="Calibri"/>
              </w:rPr>
              <w:t>……………</w:t>
            </w:r>
            <w:proofErr w:type="spellEnd"/>
            <w:r>
              <w:rPr>
                <w:rFonts w:ascii="Calibri" w:hAnsi="Calibri"/>
              </w:rPr>
              <w:t>..</w:t>
            </w:r>
            <w:proofErr w:type="spellStart"/>
            <w:r>
              <w:rPr>
                <w:rFonts w:ascii="Calibri" w:hAnsi="Calibri"/>
              </w:rPr>
              <w:t>…………</w:t>
            </w:r>
            <w:proofErr w:type="spellEnd"/>
            <w:r>
              <w:rPr>
                <w:rFonts w:ascii="Calibri" w:hAnsi="Calibri"/>
              </w:rPr>
              <w:t xml:space="preserve">    punti 15</w:t>
            </w:r>
          </w:p>
        </w:tc>
      </w:tr>
      <w:tr w:rsidR="009F70E1" w:rsidTr="00567C6A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127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FRANCHIGIA per ogni sinistro per le seguenti garanzie:</w:t>
            </w:r>
          </w:p>
          <w:p w:rsidR="009F70E1" w:rsidRDefault="009F70E1" w:rsidP="00B65BBA">
            <w:pPr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</w:p>
          <w:p w:rsidR="009F70E1" w:rsidRDefault="009F70E1" w:rsidP="009F70E1">
            <w:pPr>
              <w:numPr>
                <w:ilvl w:val="0"/>
                <w:numId w:val="11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Calibri" w:eastAsia="SimSun" w:hAnsi="Calibri" w:cs="Tahoma"/>
                <w:sz w:val="16"/>
                <w:szCs w:val="16"/>
                <w:lang w:eastAsia="ar-SA"/>
              </w:rPr>
            </w:pPr>
            <w:r>
              <w:rPr>
                <w:rFonts w:ascii="Calibri" w:eastAsia="SimSun" w:hAnsi="Calibri" w:cs="Tahoma"/>
                <w:sz w:val="16"/>
                <w:szCs w:val="16"/>
                <w:lang w:eastAsia="ar-SA"/>
              </w:rPr>
              <w:t xml:space="preserve">Danni da incendio  </w:t>
            </w:r>
          </w:p>
          <w:p w:rsidR="009F70E1" w:rsidRDefault="009F70E1" w:rsidP="009F70E1">
            <w:pPr>
              <w:numPr>
                <w:ilvl w:val="0"/>
                <w:numId w:val="11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Calibri" w:eastAsia="SimSun" w:hAnsi="Calibri" w:cs="Tahoma"/>
                <w:sz w:val="16"/>
                <w:szCs w:val="16"/>
                <w:lang w:eastAsia="ar-SA"/>
              </w:rPr>
            </w:pPr>
            <w:r>
              <w:rPr>
                <w:rFonts w:ascii="Calibri" w:eastAsia="SimSun" w:hAnsi="Calibri" w:cs="Tahoma"/>
                <w:sz w:val="16"/>
                <w:szCs w:val="16"/>
                <w:lang w:eastAsia="ar-SA"/>
              </w:rPr>
              <w:t>Danni da condutture ed impianti sotterranei</w:t>
            </w:r>
          </w:p>
          <w:p w:rsidR="009F70E1" w:rsidRPr="009C3E04" w:rsidRDefault="009F70E1" w:rsidP="009F70E1">
            <w:pPr>
              <w:numPr>
                <w:ilvl w:val="0"/>
                <w:numId w:val="11"/>
              </w:numPr>
              <w:suppressAutoHyphens/>
              <w:autoSpaceDN w:val="0"/>
              <w:spacing w:line="280" w:lineRule="exact"/>
              <w:jc w:val="both"/>
              <w:textAlignment w:val="baseline"/>
            </w:pPr>
            <w:r>
              <w:rPr>
                <w:rFonts w:ascii="Calibri" w:eastAsia="SimSun" w:hAnsi="Calibri" w:cs="Tahoma"/>
                <w:sz w:val="16"/>
                <w:szCs w:val="16"/>
                <w:lang w:eastAsia="ar-SA"/>
              </w:rPr>
              <w:t>Danni da cedimento e franamento del terreno</w:t>
            </w:r>
          </w:p>
        </w:tc>
        <w:tc>
          <w:tcPr>
            <w:tcW w:w="1559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9F70E1">
            <w:pPr>
              <w:numPr>
                <w:ilvl w:val="0"/>
                <w:numId w:val="12"/>
              </w:numPr>
              <w:suppressAutoHyphens/>
              <w:autoSpaceDN w:val="0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punti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€. 1.000,00 (opzione base) </w:t>
            </w:r>
            <w:proofErr w:type="spellStart"/>
            <w:r>
              <w:rPr>
                <w:rFonts w:ascii="Calibri" w:hAnsi="Calibri"/>
              </w:rPr>
              <w:t>…………</w:t>
            </w:r>
            <w:proofErr w:type="spellEnd"/>
            <w:r>
              <w:rPr>
                <w:rFonts w:ascii="Calibri" w:hAnsi="Calibri"/>
              </w:rPr>
              <w:t>..</w:t>
            </w:r>
            <w:proofErr w:type="spellStart"/>
            <w:r>
              <w:rPr>
                <w:rFonts w:ascii="Calibri" w:hAnsi="Calibri"/>
              </w:rPr>
              <w:t>…………</w:t>
            </w:r>
            <w:proofErr w:type="spellEnd"/>
            <w:r>
              <w:rPr>
                <w:rFonts w:ascii="Calibri" w:hAnsi="Calibri"/>
              </w:rPr>
              <w:t>.   punti 0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€.     750,00 </w:t>
            </w:r>
            <w:proofErr w:type="spellStart"/>
            <w:r>
              <w:rPr>
                <w:rFonts w:ascii="Calibri" w:hAnsi="Calibri"/>
              </w:rPr>
              <w:t>……………………………………………</w:t>
            </w:r>
            <w:proofErr w:type="spellEnd"/>
            <w:r>
              <w:rPr>
                <w:rFonts w:ascii="Calibri" w:hAnsi="Calibri"/>
              </w:rPr>
              <w:t xml:space="preserve">      punti 5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€.    500,00 </w:t>
            </w:r>
            <w:proofErr w:type="spellStart"/>
            <w:r>
              <w:rPr>
                <w:rFonts w:ascii="Calibri" w:hAnsi="Calibri"/>
              </w:rPr>
              <w:t>……………</w:t>
            </w:r>
            <w:proofErr w:type="spellEnd"/>
            <w:r>
              <w:rPr>
                <w:rFonts w:ascii="Calibri" w:hAnsi="Calibri"/>
              </w:rPr>
              <w:t>..</w:t>
            </w:r>
            <w:proofErr w:type="spellStart"/>
            <w:r>
              <w:rPr>
                <w:rFonts w:ascii="Calibri" w:hAnsi="Calibri"/>
              </w:rPr>
              <w:t>……………………………</w:t>
            </w:r>
            <w:proofErr w:type="spellEnd"/>
            <w:r>
              <w:rPr>
                <w:rFonts w:ascii="Calibri" w:hAnsi="Calibri"/>
              </w:rPr>
              <w:t xml:space="preserve">       punti 10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ELIMINAZIONE franchigia </w:t>
            </w:r>
            <w:proofErr w:type="spellStart"/>
            <w:r>
              <w:rPr>
                <w:rFonts w:ascii="Calibri" w:hAnsi="Calibri"/>
              </w:rPr>
              <w:t>……………</w:t>
            </w:r>
            <w:proofErr w:type="spellEnd"/>
            <w:r>
              <w:rPr>
                <w:rFonts w:ascii="Calibri" w:hAnsi="Calibri"/>
              </w:rPr>
              <w:t>..</w:t>
            </w:r>
            <w:proofErr w:type="spellStart"/>
            <w:r>
              <w:rPr>
                <w:rFonts w:ascii="Calibri" w:hAnsi="Calibri"/>
              </w:rPr>
              <w:t>…………</w:t>
            </w:r>
            <w:proofErr w:type="spellEnd"/>
            <w:r>
              <w:rPr>
                <w:rFonts w:ascii="Calibri" w:hAnsi="Calibri"/>
              </w:rPr>
              <w:t xml:space="preserve">    punti 15</w:t>
            </w:r>
          </w:p>
        </w:tc>
      </w:tr>
      <w:tr w:rsidR="009F70E1" w:rsidRPr="008B7A63" w:rsidTr="00567C6A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127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SCOPERTO per ogni sinistro per le seguenti garanzie:</w:t>
            </w:r>
          </w:p>
          <w:p w:rsidR="009F70E1" w:rsidRDefault="009F70E1" w:rsidP="009F70E1">
            <w:pPr>
              <w:numPr>
                <w:ilvl w:val="0"/>
                <w:numId w:val="13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Calibri" w:eastAsia="SimSun" w:hAnsi="Calibri" w:cs="Tahoma"/>
                <w:sz w:val="16"/>
                <w:szCs w:val="16"/>
                <w:lang w:eastAsia="ar-SA"/>
              </w:rPr>
            </w:pPr>
            <w:r>
              <w:rPr>
                <w:rFonts w:ascii="Calibri" w:eastAsia="SimSun" w:hAnsi="Calibri" w:cs="Tahoma"/>
                <w:sz w:val="16"/>
                <w:szCs w:val="16"/>
                <w:lang w:eastAsia="ar-SA"/>
              </w:rPr>
              <w:t xml:space="preserve">Danni inquinamento accidentale  </w:t>
            </w:r>
          </w:p>
          <w:p w:rsidR="009F70E1" w:rsidRPr="009C3E04" w:rsidRDefault="009F70E1" w:rsidP="009F70E1">
            <w:pPr>
              <w:numPr>
                <w:ilvl w:val="0"/>
                <w:numId w:val="13"/>
              </w:numPr>
              <w:suppressAutoHyphens/>
              <w:autoSpaceDN w:val="0"/>
              <w:spacing w:line="280" w:lineRule="exact"/>
              <w:jc w:val="both"/>
              <w:textAlignment w:val="baseline"/>
            </w:pPr>
            <w:r>
              <w:rPr>
                <w:rFonts w:ascii="Calibri" w:eastAsia="SimSun" w:hAnsi="Calibri" w:cs="Tahoma"/>
                <w:sz w:val="16"/>
                <w:szCs w:val="16"/>
                <w:lang w:eastAsia="ar-SA"/>
              </w:rPr>
              <w:lastRenderedPageBreak/>
              <w:t>Danni da interruzioni e sospensioni attività</w:t>
            </w:r>
          </w:p>
        </w:tc>
        <w:tc>
          <w:tcPr>
            <w:tcW w:w="1559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9F70E1">
            <w:pPr>
              <w:numPr>
                <w:ilvl w:val="0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punti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10% (opzione base) </w:t>
            </w:r>
            <w:proofErr w:type="spellStart"/>
            <w:r>
              <w:rPr>
                <w:rFonts w:ascii="Calibri" w:hAnsi="Calibri"/>
              </w:rPr>
              <w:t>……………………………</w:t>
            </w:r>
            <w:proofErr w:type="spellEnd"/>
            <w:r>
              <w:rPr>
                <w:rFonts w:ascii="Calibri" w:hAnsi="Calibri"/>
              </w:rPr>
              <w:t>..    punti 0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5%................ </w:t>
            </w:r>
            <w:proofErr w:type="spellStart"/>
            <w:r>
              <w:rPr>
                <w:rFonts w:ascii="Calibri" w:hAnsi="Calibri"/>
              </w:rPr>
              <w:t>…………………………………………</w:t>
            </w:r>
            <w:proofErr w:type="spellEnd"/>
            <w:r>
              <w:rPr>
                <w:rFonts w:ascii="Calibri" w:hAnsi="Calibri"/>
              </w:rPr>
              <w:t xml:space="preserve">      punti 5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ELIMINAZIONE scoperto </w:t>
            </w:r>
            <w:proofErr w:type="spellStart"/>
            <w:r>
              <w:rPr>
                <w:rFonts w:ascii="Calibri" w:hAnsi="Calibri"/>
              </w:rPr>
              <w:t>……………………</w:t>
            </w:r>
            <w:proofErr w:type="spellEnd"/>
            <w:r>
              <w:rPr>
                <w:rFonts w:ascii="Calibri" w:hAnsi="Calibri"/>
              </w:rPr>
              <w:t xml:space="preserve">      punti 10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9F70E1" w:rsidTr="00567C6A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</w:t>
            </w:r>
          </w:p>
        </w:tc>
        <w:tc>
          <w:tcPr>
            <w:tcW w:w="2127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 xml:space="preserve">LIMITI </w:t>
            </w:r>
            <w:proofErr w:type="spellStart"/>
            <w:r>
              <w:rPr>
                <w:rFonts w:ascii="Calibri" w:eastAsia="SimSun" w:hAnsi="Calibri" w:cs="Tahoma"/>
                <w:lang w:eastAsia="ar-SA"/>
              </w:rPr>
              <w:t>DI</w:t>
            </w:r>
            <w:proofErr w:type="spellEnd"/>
            <w:r>
              <w:rPr>
                <w:rFonts w:ascii="Calibri" w:eastAsia="SimSun" w:hAnsi="Calibri" w:cs="Tahoma"/>
                <w:lang w:eastAsia="ar-SA"/>
              </w:rPr>
              <w:t xml:space="preserve"> INDENNIZZO per sinistro/anno per le seguenti garanzie:</w:t>
            </w:r>
          </w:p>
          <w:p w:rsidR="009F70E1" w:rsidRDefault="009F70E1" w:rsidP="009F70E1">
            <w:pPr>
              <w:numPr>
                <w:ilvl w:val="0"/>
                <w:numId w:val="15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Calibri" w:eastAsia="SimSun" w:hAnsi="Calibri" w:cs="Tahoma"/>
                <w:sz w:val="16"/>
                <w:szCs w:val="16"/>
                <w:lang w:eastAsia="ar-SA"/>
              </w:rPr>
            </w:pPr>
            <w:r>
              <w:rPr>
                <w:rFonts w:ascii="Calibri" w:eastAsia="SimSun" w:hAnsi="Calibri" w:cs="Tahoma"/>
                <w:sz w:val="16"/>
                <w:szCs w:val="16"/>
                <w:lang w:eastAsia="ar-SA"/>
              </w:rPr>
              <w:t>inquinamento accidentale</w:t>
            </w:r>
          </w:p>
          <w:p w:rsidR="009F70E1" w:rsidRDefault="009F70E1" w:rsidP="009F70E1">
            <w:pPr>
              <w:numPr>
                <w:ilvl w:val="0"/>
                <w:numId w:val="15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Calibri" w:eastAsia="SimSun" w:hAnsi="Calibri" w:cs="Tahoma"/>
                <w:sz w:val="16"/>
                <w:szCs w:val="16"/>
                <w:lang w:eastAsia="ar-SA"/>
              </w:rPr>
            </w:pPr>
            <w:r>
              <w:rPr>
                <w:rFonts w:ascii="Calibri" w:eastAsia="SimSun" w:hAnsi="Calibri" w:cs="Tahoma"/>
                <w:sz w:val="16"/>
                <w:szCs w:val="16"/>
                <w:lang w:eastAsia="ar-SA"/>
              </w:rPr>
              <w:t>condutture, impianti sotterranei</w:t>
            </w:r>
          </w:p>
          <w:p w:rsidR="009F70E1" w:rsidRDefault="009F70E1" w:rsidP="009F70E1">
            <w:pPr>
              <w:numPr>
                <w:ilvl w:val="0"/>
                <w:numId w:val="15"/>
              </w:numPr>
              <w:suppressAutoHyphens/>
              <w:autoSpaceDN w:val="0"/>
              <w:spacing w:line="280" w:lineRule="exact"/>
              <w:jc w:val="both"/>
              <w:textAlignment w:val="baseline"/>
            </w:pPr>
            <w:r>
              <w:rPr>
                <w:rFonts w:ascii="Calibri" w:eastAsia="SimSun" w:hAnsi="Calibri" w:cs="Tahoma"/>
                <w:sz w:val="16"/>
                <w:szCs w:val="16"/>
                <w:lang w:eastAsia="ar-SA"/>
              </w:rPr>
              <w:t>cedimento, franamento del terreno</w:t>
            </w:r>
          </w:p>
        </w:tc>
        <w:tc>
          <w:tcPr>
            <w:tcW w:w="1559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9F70E1">
            <w:pPr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punti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€. 500.000,00 (opzione base) </w:t>
            </w:r>
            <w:proofErr w:type="spellStart"/>
            <w:r>
              <w:rPr>
                <w:rFonts w:ascii="Calibri" w:hAnsi="Calibri"/>
              </w:rPr>
              <w:t>……………………</w:t>
            </w:r>
            <w:proofErr w:type="spellEnd"/>
            <w:r>
              <w:rPr>
                <w:rFonts w:ascii="Calibri" w:hAnsi="Calibri"/>
              </w:rPr>
              <w:t>..    punti 0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€. 750.000,00 </w:t>
            </w:r>
            <w:proofErr w:type="spellStart"/>
            <w:r>
              <w:rPr>
                <w:rFonts w:ascii="Calibri" w:hAnsi="Calibri"/>
              </w:rPr>
              <w:t>…………………………………………</w:t>
            </w:r>
            <w:proofErr w:type="spellEnd"/>
            <w:r>
              <w:rPr>
                <w:rFonts w:ascii="Calibri" w:hAnsi="Calibri"/>
              </w:rPr>
              <w:t xml:space="preserve">         punti 5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€. 1.000.000,00 </w:t>
            </w:r>
            <w:proofErr w:type="spellStart"/>
            <w:r>
              <w:rPr>
                <w:rFonts w:ascii="Calibri" w:hAnsi="Calibri"/>
              </w:rPr>
              <w:t>…………………………………………</w:t>
            </w:r>
            <w:proofErr w:type="spellEnd"/>
            <w:r>
              <w:rPr>
                <w:rFonts w:ascii="Calibri" w:hAnsi="Calibri"/>
              </w:rPr>
              <w:t xml:space="preserve">      punti 10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9F70E1" w:rsidTr="00567C6A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127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GARANZIA PREGRESSA su clausola MALATTIE PROFESSIONALI (ex. Art. 3.3 del capitolato di polizza):</w:t>
            </w:r>
          </w:p>
          <w:p w:rsidR="009F70E1" w:rsidRDefault="009F70E1" w:rsidP="00B65BBA">
            <w:pPr>
              <w:spacing w:line="280" w:lineRule="exact"/>
              <w:ind w:left="720"/>
              <w:jc w:val="both"/>
              <w:rPr>
                <w:rFonts w:ascii="Calibri" w:eastAsia="SimSun" w:hAnsi="Calibri" w:cs="Tahoma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9F70E1">
            <w:pPr>
              <w:numPr>
                <w:ilvl w:val="0"/>
                <w:numId w:val="17"/>
              </w:numPr>
              <w:suppressAutoHyphens/>
              <w:autoSpaceDN w:val="0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punti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24 mesi (opzione base) </w:t>
            </w:r>
            <w:proofErr w:type="spellStart"/>
            <w:r>
              <w:rPr>
                <w:rFonts w:ascii="Calibri" w:hAnsi="Calibri"/>
              </w:rPr>
              <w:t>…………………</w:t>
            </w:r>
            <w:proofErr w:type="spellEnd"/>
            <w:r>
              <w:rPr>
                <w:rFonts w:ascii="Calibri" w:hAnsi="Calibri"/>
              </w:rPr>
              <w:t>..                 punti 0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30 mesi </w:t>
            </w:r>
            <w:proofErr w:type="spellStart"/>
            <w:r>
              <w:rPr>
                <w:rFonts w:ascii="Calibri" w:hAnsi="Calibri"/>
              </w:rPr>
              <w:t>…………………………………………</w:t>
            </w:r>
            <w:proofErr w:type="spellEnd"/>
            <w:r>
              <w:rPr>
                <w:rFonts w:ascii="Calibri" w:hAnsi="Calibri"/>
              </w:rPr>
              <w:t xml:space="preserve">                   punti 2,5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36 mesi </w:t>
            </w:r>
            <w:proofErr w:type="spellStart"/>
            <w:r>
              <w:rPr>
                <w:rFonts w:ascii="Calibri" w:hAnsi="Calibri"/>
              </w:rPr>
              <w:t>…………………………………………</w:t>
            </w:r>
            <w:proofErr w:type="spellEnd"/>
            <w:r>
              <w:rPr>
                <w:rFonts w:ascii="Calibri" w:hAnsi="Calibri"/>
              </w:rPr>
              <w:t xml:space="preserve">                   punti 5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9F70E1" w:rsidTr="00567C6A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127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GARANZIA POSTUMA su clausola MALATTIE PROFESSIONALI (ex. Art. 3.3 del capitolato di polizza):</w:t>
            </w:r>
          </w:p>
          <w:p w:rsidR="009F70E1" w:rsidRDefault="009F70E1" w:rsidP="00B65BBA">
            <w:pPr>
              <w:spacing w:line="280" w:lineRule="exact"/>
              <w:ind w:left="720"/>
              <w:jc w:val="both"/>
              <w:rPr>
                <w:rFonts w:ascii="Calibri" w:eastAsia="SimSun" w:hAnsi="Calibri" w:cs="Tahoma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9F70E1">
            <w:pPr>
              <w:numPr>
                <w:ilvl w:val="0"/>
                <w:numId w:val="18"/>
              </w:numPr>
              <w:suppressAutoHyphens/>
              <w:autoSpaceDN w:val="0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punti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18 mesi (opzione base) </w:t>
            </w:r>
            <w:proofErr w:type="spellStart"/>
            <w:r>
              <w:rPr>
                <w:rFonts w:ascii="Calibri" w:hAnsi="Calibri"/>
              </w:rPr>
              <w:t>…………………</w:t>
            </w:r>
            <w:proofErr w:type="spellEnd"/>
            <w:r>
              <w:rPr>
                <w:rFonts w:ascii="Calibri" w:hAnsi="Calibri"/>
              </w:rPr>
              <w:t>..                punti 0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24 mesi </w:t>
            </w:r>
            <w:proofErr w:type="spellStart"/>
            <w:r>
              <w:rPr>
                <w:rFonts w:ascii="Calibri" w:hAnsi="Calibri"/>
              </w:rPr>
              <w:t>…………………………………………</w:t>
            </w:r>
            <w:proofErr w:type="spellEnd"/>
            <w:r>
              <w:rPr>
                <w:rFonts w:ascii="Calibri" w:hAnsi="Calibri"/>
              </w:rPr>
              <w:t xml:space="preserve">                  punti 2,5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30 mesi </w:t>
            </w:r>
            <w:proofErr w:type="spellStart"/>
            <w:r>
              <w:rPr>
                <w:rFonts w:ascii="Calibri" w:hAnsi="Calibri"/>
              </w:rPr>
              <w:t>…………………………………………</w:t>
            </w:r>
            <w:proofErr w:type="spellEnd"/>
            <w:r>
              <w:rPr>
                <w:rFonts w:ascii="Calibri" w:hAnsi="Calibri"/>
              </w:rPr>
              <w:t xml:space="preserve">                   punti 5</w:t>
            </w:r>
          </w:p>
          <w:p w:rsidR="009F70E1" w:rsidRDefault="009F70E1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</w:tbl>
    <w:p w:rsidR="009F70E1" w:rsidRDefault="009F70E1" w:rsidP="009F70E1"/>
    <w:p w:rsidR="009711E0" w:rsidRDefault="009711E0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9711E0" w:rsidRDefault="009711E0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9711E0" w:rsidRDefault="009711E0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OFFERTA ECONOMICA (MAX 30 PUNTI)</w:t>
      </w:r>
    </w:p>
    <w:p w:rsidR="009711E0" w:rsidRDefault="009711E0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092DAD" w:rsidRDefault="00092DAD" w:rsidP="00092DAD">
      <w:pPr>
        <w:jc w:val="both"/>
        <w:rPr>
          <w:rFonts w:asciiTheme="minorHAnsi" w:hAnsiTheme="minorHAnsi"/>
          <w:b/>
          <w:sz w:val="24"/>
          <w:szCs w:val="24"/>
        </w:rPr>
      </w:pPr>
      <w:r w:rsidRPr="00E624D5">
        <w:rPr>
          <w:rFonts w:asciiTheme="minorHAnsi" w:hAnsiTheme="minorHAnsi"/>
          <w:b/>
          <w:sz w:val="24"/>
          <w:szCs w:val="24"/>
        </w:rPr>
        <w:t xml:space="preserve">rispetto al premio annuo </w:t>
      </w:r>
      <w:r w:rsidR="003B1FC3">
        <w:rPr>
          <w:rFonts w:asciiTheme="minorHAnsi" w:hAnsiTheme="minorHAnsi"/>
          <w:b/>
          <w:sz w:val="24"/>
          <w:szCs w:val="24"/>
        </w:rPr>
        <w:t>imponibile</w:t>
      </w:r>
      <w:r w:rsidRPr="00E624D5">
        <w:rPr>
          <w:rFonts w:asciiTheme="minorHAnsi" w:hAnsiTheme="minorHAnsi"/>
          <w:b/>
          <w:sz w:val="24"/>
          <w:szCs w:val="24"/>
        </w:rPr>
        <w:t xml:space="preserve"> a base di gara pari ad € </w:t>
      </w:r>
      <w:r w:rsidR="003B1FC3">
        <w:rPr>
          <w:rFonts w:asciiTheme="minorHAnsi" w:hAnsiTheme="minorHAnsi"/>
          <w:b/>
          <w:sz w:val="24"/>
          <w:szCs w:val="24"/>
        </w:rPr>
        <w:t>65.580,00</w:t>
      </w:r>
    </w:p>
    <w:p w:rsidR="00092DAD" w:rsidRPr="00E624D5" w:rsidRDefault="00092DAD" w:rsidP="00092DAD">
      <w:pPr>
        <w:jc w:val="both"/>
        <w:rPr>
          <w:rFonts w:asciiTheme="minorHAnsi" w:hAnsiTheme="minorHAnsi"/>
          <w:b/>
          <w:sz w:val="24"/>
          <w:szCs w:val="24"/>
        </w:rPr>
      </w:pPr>
    </w:p>
    <w:p w:rsidR="00092DAD" w:rsidRDefault="00092DAD" w:rsidP="00092DAD">
      <w:pPr>
        <w:jc w:val="both"/>
        <w:rPr>
          <w:rFonts w:asciiTheme="minorHAnsi" w:hAnsiTheme="minorHAnsi" w:cs="Lucida Sans Unicode"/>
          <w:i/>
          <w:color w:val="000000"/>
          <w:sz w:val="24"/>
          <w:szCs w:val="24"/>
        </w:rPr>
      </w:pPr>
      <w:r w:rsidRPr="00E624D5">
        <w:rPr>
          <w:rFonts w:asciiTheme="minorHAnsi" w:hAnsiTheme="minorHAnsi" w:cs="Lucida Sans Unicode"/>
          <w:b/>
          <w:color w:val="000000"/>
          <w:sz w:val="24"/>
          <w:szCs w:val="24"/>
        </w:rPr>
        <w:t xml:space="preserve">offre un premio annuo </w:t>
      </w:r>
      <w:r w:rsidR="003B1FC3">
        <w:rPr>
          <w:rFonts w:asciiTheme="minorHAnsi" w:hAnsiTheme="minorHAnsi" w:cs="Lucida Sans Unicode"/>
          <w:b/>
          <w:color w:val="000000"/>
          <w:sz w:val="24"/>
          <w:szCs w:val="24"/>
        </w:rPr>
        <w:t>imponibile</w:t>
      </w:r>
      <w:r w:rsidRPr="00E624D5">
        <w:rPr>
          <w:rFonts w:asciiTheme="minorHAnsi" w:hAnsiTheme="minorHAnsi" w:cs="Lucida Sans Unicode"/>
          <w:b/>
          <w:color w:val="000000"/>
          <w:sz w:val="24"/>
          <w:szCs w:val="24"/>
        </w:rPr>
        <w:t xml:space="preserve"> pari ad € _______________________________________ </w:t>
      </w:r>
      <w:r w:rsidRPr="00E624D5">
        <w:rPr>
          <w:rFonts w:asciiTheme="minorHAnsi" w:hAnsiTheme="minorHAnsi" w:cs="Lucida Sans Unicode"/>
          <w:i/>
          <w:color w:val="000000"/>
          <w:sz w:val="24"/>
          <w:szCs w:val="24"/>
        </w:rPr>
        <w:t>(in cifre)</w:t>
      </w:r>
    </w:p>
    <w:p w:rsidR="00092DAD" w:rsidRPr="00E624D5" w:rsidRDefault="00092DAD" w:rsidP="00092DAD">
      <w:pPr>
        <w:jc w:val="both"/>
        <w:rPr>
          <w:rFonts w:asciiTheme="minorHAnsi" w:hAnsiTheme="minorHAnsi" w:cs="Lucida Sans Unicode"/>
          <w:b/>
          <w:color w:val="000000"/>
          <w:sz w:val="24"/>
          <w:szCs w:val="24"/>
        </w:rPr>
      </w:pPr>
    </w:p>
    <w:p w:rsidR="00092DAD" w:rsidRPr="00E624D5" w:rsidRDefault="00092DAD" w:rsidP="00092DAD">
      <w:pPr>
        <w:pStyle w:val="Corpodeltesto"/>
        <w:rPr>
          <w:rFonts w:ascii="Calibri" w:hAnsi="Calibri"/>
          <w:b/>
          <w:szCs w:val="24"/>
        </w:rPr>
      </w:pPr>
      <w:r w:rsidRPr="00E624D5">
        <w:rPr>
          <w:rFonts w:ascii="Calibri" w:hAnsi="Calibri"/>
          <w:b/>
          <w:szCs w:val="24"/>
        </w:rPr>
        <w:t xml:space="preserve">                                                                        _________________________________________ </w:t>
      </w:r>
      <w:r w:rsidRPr="00E624D5">
        <w:rPr>
          <w:rFonts w:ascii="Calibri" w:hAnsi="Calibri"/>
          <w:i/>
          <w:szCs w:val="24"/>
        </w:rPr>
        <w:t>(in lettere).</w:t>
      </w:r>
    </w:p>
    <w:p w:rsidR="00A67785" w:rsidRDefault="00A67785" w:rsidP="00A67785">
      <w:pPr>
        <w:pStyle w:val="Corpodeltesto"/>
        <w:rPr>
          <w:rFonts w:ascii="Calibri" w:hAnsi="Calibri"/>
          <w:szCs w:val="24"/>
        </w:rPr>
      </w:pPr>
    </w:p>
    <w:p w:rsidR="0056349E" w:rsidRDefault="0056349E" w:rsidP="0056349E">
      <w:pPr>
        <w:ind w:right="284"/>
        <w:jc w:val="both"/>
        <w:rPr>
          <w:rFonts w:ascii="Calibri" w:hAnsi="Calibri"/>
          <w:b/>
          <w:snapToGrid w:val="0"/>
          <w:color w:val="000000"/>
          <w:sz w:val="22"/>
          <w:szCs w:val="22"/>
        </w:rPr>
      </w:pPr>
      <w:r w:rsidRPr="00CB6C41">
        <w:rPr>
          <w:rFonts w:ascii="Calibri" w:hAnsi="Calibri"/>
          <w:b/>
          <w:snapToGrid w:val="0"/>
          <w:color w:val="000000"/>
          <w:sz w:val="22"/>
          <w:szCs w:val="22"/>
        </w:rPr>
        <w:t>CALCOLO DEL PREMIO (compilare in ogni sua parte)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3483"/>
      </w:tblGrid>
      <w:tr w:rsidR="0056349E" w:rsidRPr="00222073" w:rsidTr="00A85CC4">
        <w:trPr>
          <w:trHeight w:val="40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222073" w:rsidRDefault="0056349E" w:rsidP="00A85CC4">
            <w:pPr>
              <w:pStyle w:val="Titolo5"/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222073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Retribuzione annua lorda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222073" w:rsidRDefault="0056349E" w:rsidP="00A85CC4">
            <w:pPr>
              <w:pStyle w:val="Titolo5"/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222073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Tasso </w:t>
            </w:r>
            <w:r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IMPONIBILE</w:t>
            </w:r>
            <w:r w:rsidRPr="00222073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 pro-mille</w:t>
            </w:r>
          </w:p>
        </w:tc>
      </w:tr>
      <w:tr w:rsidR="0056349E" w:rsidRPr="00B31B82" w:rsidTr="00A85CC4">
        <w:trPr>
          <w:trHeight w:val="40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9E" w:rsidRPr="000155FC" w:rsidRDefault="0056349E" w:rsidP="00A85CC4">
            <w:pPr>
              <w:pStyle w:val="Titolo5"/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highlight w:val="green"/>
                <w:lang w:eastAsia="en-US"/>
              </w:rPr>
            </w:pPr>
            <w:r w:rsidRPr="002F7C75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€.  </w:t>
            </w:r>
            <w:r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1.650.000,00 </w:t>
            </w:r>
            <w:r w:rsidRPr="002F7C75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(</w:t>
            </w:r>
            <w:proofErr w:type="spellStart"/>
            <w:r w:rsidRPr="002F7C75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euro*</w:t>
            </w:r>
            <w:proofErr w:type="spellEnd"/>
            <w:r w:rsidRPr="002F7C75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unmilioneseicentocinquantamila</w:t>
            </w:r>
            <w:proofErr w:type="spellEnd"/>
            <w:r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/</w:t>
            </w:r>
            <w:r w:rsidRPr="002F7C75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00)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9E" w:rsidRPr="00222073" w:rsidRDefault="0056349E" w:rsidP="00A85CC4">
            <w:pPr>
              <w:pStyle w:val="Titolo5"/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proofErr w:type="spellStart"/>
            <w:r w:rsidRPr="00222073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………………</w:t>
            </w:r>
            <w:r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……………………………</w:t>
            </w:r>
            <w:proofErr w:type="spellEnd"/>
            <w:r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.</w:t>
            </w:r>
            <w:r w:rsidRPr="00222073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..‰</w:t>
            </w:r>
          </w:p>
        </w:tc>
      </w:tr>
    </w:tbl>
    <w:p w:rsidR="0056349E" w:rsidRPr="00CB6C41" w:rsidRDefault="0056349E" w:rsidP="0056349E">
      <w:pPr>
        <w:pStyle w:val="Titolo5"/>
        <w:rPr>
          <w:rFonts w:ascii="Calibri" w:hAnsi="Calibri" w:cs="Tahoma"/>
          <w:i w:val="0"/>
          <w:sz w:val="22"/>
          <w:szCs w:val="22"/>
        </w:rPr>
      </w:pPr>
      <w:r w:rsidRPr="00CB6C41">
        <w:rPr>
          <w:rFonts w:ascii="Calibri" w:hAnsi="Calibri" w:cs="Tahoma"/>
          <w:i w:val="0"/>
          <w:sz w:val="22"/>
          <w:szCs w:val="22"/>
        </w:rPr>
        <w:t>Scomposizione del premio annuo</w:t>
      </w:r>
    </w:p>
    <w:tbl>
      <w:tblPr>
        <w:tblW w:w="9781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987"/>
        <w:gridCol w:w="597"/>
        <w:gridCol w:w="6197"/>
      </w:tblGrid>
      <w:tr w:rsidR="0056349E" w:rsidRPr="00A50A0A" w:rsidTr="00A85CC4">
        <w:trPr>
          <w:trHeight w:val="647"/>
        </w:trPr>
        <w:tc>
          <w:tcPr>
            <w:tcW w:w="2987" w:type="dxa"/>
          </w:tcPr>
          <w:p w:rsidR="0056349E" w:rsidRPr="00A50A0A" w:rsidRDefault="0056349E" w:rsidP="00A85CC4">
            <w:pPr>
              <w:spacing w:before="80"/>
              <w:jc w:val="both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A50A0A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Premio annuo imponibile </w:t>
            </w:r>
          </w:p>
        </w:tc>
        <w:tc>
          <w:tcPr>
            <w:tcW w:w="597" w:type="dxa"/>
          </w:tcPr>
          <w:p w:rsidR="0056349E" w:rsidRPr="00A50A0A" w:rsidRDefault="0056349E" w:rsidP="00A85CC4">
            <w:pPr>
              <w:spacing w:before="80"/>
              <w:jc w:val="center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A50A0A">
              <w:rPr>
                <w:rFonts w:ascii="Calibri" w:hAnsi="Calibri" w:cs="Tahoma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56349E" w:rsidRPr="00A50A0A" w:rsidRDefault="0056349E" w:rsidP="00A85CC4">
            <w:pPr>
              <w:pStyle w:val="Titolo9"/>
              <w:rPr>
                <w:rFonts w:ascii="Calibri" w:hAnsi="Calibri" w:cs="Tahoma"/>
              </w:rPr>
            </w:pPr>
          </w:p>
        </w:tc>
      </w:tr>
      <w:tr w:rsidR="0056349E" w:rsidRPr="00A50A0A" w:rsidTr="00A85CC4">
        <w:tc>
          <w:tcPr>
            <w:tcW w:w="2987" w:type="dxa"/>
          </w:tcPr>
          <w:p w:rsidR="0056349E" w:rsidRPr="00A50A0A" w:rsidRDefault="0056349E" w:rsidP="00A85CC4">
            <w:pPr>
              <w:spacing w:before="80"/>
              <w:jc w:val="both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A50A0A">
              <w:rPr>
                <w:rFonts w:ascii="Calibri" w:hAnsi="Calibri" w:cs="Tahoma"/>
                <w:snapToGrid w:val="0"/>
                <w:sz w:val="22"/>
                <w:szCs w:val="22"/>
              </w:rPr>
              <w:t>Imposte</w:t>
            </w:r>
          </w:p>
        </w:tc>
        <w:tc>
          <w:tcPr>
            <w:tcW w:w="597" w:type="dxa"/>
          </w:tcPr>
          <w:p w:rsidR="0056349E" w:rsidRPr="00A50A0A" w:rsidRDefault="0056349E" w:rsidP="00A85CC4">
            <w:pPr>
              <w:spacing w:before="80"/>
              <w:jc w:val="center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A50A0A">
              <w:rPr>
                <w:rFonts w:ascii="Calibri" w:hAnsi="Calibri" w:cs="Tahoma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56349E" w:rsidRPr="00A50A0A" w:rsidRDefault="0056349E" w:rsidP="00A85CC4">
            <w:pPr>
              <w:pStyle w:val="Titolo9"/>
              <w:rPr>
                <w:rFonts w:ascii="Calibri" w:hAnsi="Calibri" w:cs="Tahoma"/>
              </w:rPr>
            </w:pPr>
          </w:p>
        </w:tc>
      </w:tr>
      <w:tr w:rsidR="0056349E" w:rsidRPr="00A50A0A" w:rsidTr="00A85CC4">
        <w:tc>
          <w:tcPr>
            <w:tcW w:w="2987" w:type="dxa"/>
          </w:tcPr>
          <w:p w:rsidR="0056349E" w:rsidRPr="00A50A0A" w:rsidRDefault="0056349E" w:rsidP="00A85CC4">
            <w:pPr>
              <w:spacing w:before="80"/>
              <w:jc w:val="both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A50A0A">
              <w:rPr>
                <w:rFonts w:ascii="Calibri" w:hAnsi="Calibri" w:cs="Tahoma"/>
                <w:snapToGrid w:val="0"/>
                <w:sz w:val="22"/>
                <w:szCs w:val="22"/>
              </w:rPr>
              <w:lastRenderedPageBreak/>
              <w:t>TOTALE Premio annuo lordo</w:t>
            </w:r>
          </w:p>
        </w:tc>
        <w:tc>
          <w:tcPr>
            <w:tcW w:w="597" w:type="dxa"/>
          </w:tcPr>
          <w:p w:rsidR="0056349E" w:rsidRPr="00A50A0A" w:rsidRDefault="0056349E" w:rsidP="00A85CC4">
            <w:pPr>
              <w:spacing w:before="80"/>
              <w:jc w:val="center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A50A0A">
              <w:rPr>
                <w:rFonts w:ascii="Calibri" w:hAnsi="Calibri" w:cs="Tahoma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56349E" w:rsidRPr="00A50A0A" w:rsidRDefault="0056349E" w:rsidP="00A85CC4">
            <w:pPr>
              <w:pStyle w:val="Titolo9"/>
              <w:rPr>
                <w:rFonts w:ascii="Calibri" w:hAnsi="Calibri" w:cs="Tahoma"/>
              </w:rPr>
            </w:pPr>
          </w:p>
        </w:tc>
      </w:tr>
    </w:tbl>
    <w:p w:rsidR="006E5D73" w:rsidRDefault="006E5D73" w:rsidP="00F90EC3">
      <w:pPr>
        <w:rPr>
          <w:rFonts w:asciiTheme="minorHAnsi" w:hAnsiTheme="minorHAnsi" w:cs="Lucida Sans Unicode"/>
          <w:b/>
          <w:i/>
          <w:sz w:val="24"/>
          <w:szCs w:val="24"/>
        </w:rPr>
      </w:pPr>
    </w:p>
    <w:p w:rsidR="003B1FC3" w:rsidRDefault="003B1FC3" w:rsidP="00F90EC3">
      <w:pPr>
        <w:rPr>
          <w:rFonts w:asciiTheme="minorHAnsi" w:hAnsiTheme="minorHAnsi" w:cs="Lucida Sans Unicode"/>
          <w:b/>
          <w:i/>
          <w:sz w:val="24"/>
          <w:szCs w:val="24"/>
        </w:rPr>
      </w:pPr>
    </w:p>
    <w:p w:rsidR="003B1FC3" w:rsidRPr="00F90EC3" w:rsidRDefault="003B1FC3" w:rsidP="00F90EC3">
      <w:pPr>
        <w:rPr>
          <w:rFonts w:asciiTheme="minorHAnsi" w:hAnsiTheme="minorHAnsi" w:cs="Lucida Sans Unicode"/>
          <w:b/>
          <w:i/>
          <w:sz w:val="24"/>
          <w:szCs w:val="24"/>
        </w:rPr>
      </w:pPr>
    </w:p>
    <w:p w:rsidR="00494C4B" w:rsidRDefault="00494C4B" w:rsidP="00494C4B">
      <w:pPr>
        <w:pStyle w:val="Corpodeltes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Data, ……………………………….</w:t>
      </w:r>
    </w:p>
    <w:p w:rsidR="00494C4B" w:rsidRDefault="00494C4B" w:rsidP="00494C4B">
      <w:pPr>
        <w:pStyle w:val="Corpodeltesto"/>
        <w:rPr>
          <w:rFonts w:ascii="Calibri" w:hAnsi="Calibri"/>
          <w:szCs w:val="24"/>
        </w:rPr>
      </w:pPr>
    </w:p>
    <w:p w:rsidR="007D0CC3" w:rsidRDefault="007D0CC3" w:rsidP="00F90EC3">
      <w:pPr>
        <w:pStyle w:val="Corpodeltesto"/>
        <w:spacing w:after="120"/>
        <w:jc w:val="right"/>
        <w:rPr>
          <w:rFonts w:ascii="Calibri" w:hAnsi="Calibri"/>
          <w:szCs w:val="24"/>
        </w:rPr>
      </w:pPr>
    </w:p>
    <w:p w:rsidR="00494C4B" w:rsidRDefault="00494C4B" w:rsidP="00F90EC3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TIMBRO E FIRMA </w:t>
      </w:r>
      <w:r w:rsidR="007D0CC3">
        <w:rPr>
          <w:rFonts w:ascii="Calibri" w:hAnsi="Calibri"/>
          <w:szCs w:val="24"/>
        </w:rPr>
        <w:t>DELLA CONCORRENTE</w:t>
      </w:r>
    </w:p>
    <w:p w:rsidR="00494C4B" w:rsidRDefault="00494C4B" w:rsidP="00F90EC3">
      <w:pPr>
        <w:pStyle w:val="Corpodeltesto"/>
        <w:spacing w:before="120"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</w:t>
      </w:r>
    </w:p>
    <w:p w:rsidR="00F90EC3" w:rsidRDefault="00F90EC3" w:rsidP="0008043E">
      <w:pPr>
        <w:pStyle w:val="Corpodeltesto"/>
        <w:spacing w:before="120" w:after="360"/>
        <w:jc w:val="right"/>
        <w:rPr>
          <w:rFonts w:ascii="Calibri" w:hAnsi="Calibri"/>
          <w:szCs w:val="24"/>
        </w:rPr>
      </w:pPr>
    </w:p>
    <w:p w:rsidR="00494C4B" w:rsidRDefault="00494C4B" w:rsidP="00494C4B">
      <w:pPr>
        <w:pStyle w:val="Corpodeltesto"/>
        <w:spacing w:before="120"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TIMBRO E FIRMA </w:t>
      </w:r>
      <w:r w:rsidR="00052F5F">
        <w:rPr>
          <w:rFonts w:ascii="Calibri" w:hAnsi="Calibri"/>
          <w:szCs w:val="24"/>
        </w:rPr>
        <w:t xml:space="preserve">DELLA </w:t>
      </w:r>
      <w:r>
        <w:rPr>
          <w:rFonts w:ascii="Calibri" w:hAnsi="Calibri"/>
          <w:szCs w:val="24"/>
        </w:rPr>
        <w:t>MANDANTE/COASSICURATRICE</w:t>
      </w:r>
    </w:p>
    <w:p w:rsidR="00494C4B" w:rsidRDefault="00494C4B" w:rsidP="00494C4B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</w:t>
      </w:r>
    </w:p>
    <w:p w:rsidR="00F90EC3" w:rsidRDefault="00F90EC3" w:rsidP="0008043E">
      <w:pPr>
        <w:pStyle w:val="Corpodeltesto"/>
        <w:spacing w:after="360"/>
        <w:jc w:val="right"/>
        <w:rPr>
          <w:rFonts w:ascii="Calibri" w:hAnsi="Calibri"/>
          <w:szCs w:val="24"/>
        </w:rPr>
      </w:pPr>
    </w:p>
    <w:p w:rsidR="00494C4B" w:rsidRDefault="00494C4B" w:rsidP="00494C4B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TIMBRO E FIRMA </w:t>
      </w:r>
      <w:r w:rsidR="00052F5F">
        <w:rPr>
          <w:rFonts w:ascii="Calibri" w:hAnsi="Calibri"/>
          <w:szCs w:val="24"/>
        </w:rPr>
        <w:t xml:space="preserve">DELLA </w:t>
      </w:r>
      <w:r>
        <w:rPr>
          <w:rFonts w:ascii="Calibri" w:hAnsi="Calibri"/>
          <w:szCs w:val="24"/>
        </w:rPr>
        <w:t>MANDANTE/COASSICURATRICE</w:t>
      </w:r>
    </w:p>
    <w:p w:rsidR="00494C4B" w:rsidRPr="00A67785" w:rsidRDefault="00494C4B" w:rsidP="00494C4B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</w:t>
      </w:r>
    </w:p>
    <w:sectPr w:rsidR="00494C4B" w:rsidRPr="00A67785" w:rsidSect="007062D7"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47BF"/>
    <w:multiLevelType w:val="multilevel"/>
    <w:tmpl w:val="734C847C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0A94ACA"/>
    <w:multiLevelType w:val="multilevel"/>
    <w:tmpl w:val="D75A49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A75327A"/>
    <w:multiLevelType w:val="multilevel"/>
    <w:tmpl w:val="66C4FA3E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3C3B7201"/>
    <w:multiLevelType w:val="hybridMultilevel"/>
    <w:tmpl w:val="D500D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F748D"/>
    <w:multiLevelType w:val="hybridMultilevel"/>
    <w:tmpl w:val="44F6030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465914"/>
    <w:multiLevelType w:val="multilevel"/>
    <w:tmpl w:val="5FE691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4562A9E"/>
    <w:multiLevelType w:val="multilevel"/>
    <w:tmpl w:val="3FF2B8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B65046B"/>
    <w:multiLevelType w:val="hybridMultilevel"/>
    <w:tmpl w:val="43EC3692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A0397A"/>
    <w:multiLevelType w:val="hybridMultilevel"/>
    <w:tmpl w:val="2C9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75C2B"/>
    <w:multiLevelType w:val="hybridMultilevel"/>
    <w:tmpl w:val="88E640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2A4859"/>
    <w:multiLevelType w:val="multilevel"/>
    <w:tmpl w:val="72406AEA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673A58AB"/>
    <w:multiLevelType w:val="multilevel"/>
    <w:tmpl w:val="E6669DB6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6A951E21"/>
    <w:multiLevelType w:val="multilevel"/>
    <w:tmpl w:val="09462BC6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6C6650ED"/>
    <w:multiLevelType w:val="hybridMultilevel"/>
    <w:tmpl w:val="41444BC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31AEC"/>
    <w:multiLevelType w:val="multilevel"/>
    <w:tmpl w:val="0456CE08"/>
    <w:lvl w:ilvl="0">
      <w:start w:val="15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769F7747"/>
    <w:multiLevelType w:val="hybridMultilevel"/>
    <w:tmpl w:val="6F4AE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E147D"/>
    <w:multiLevelType w:val="multilevel"/>
    <w:tmpl w:val="8346947E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7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14"/>
  </w:num>
  <w:num w:numId="11">
    <w:abstractNumId w:val="5"/>
  </w:num>
  <w:num w:numId="12">
    <w:abstractNumId w:val="2"/>
  </w:num>
  <w:num w:numId="13">
    <w:abstractNumId w:val="6"/>
  </w:num>
  <w:num w:numId="14">
    <w:abstractNumId w:val="0"/>
  </w:num>
  <w:num w:numId="15">
    <w:abstractNumId w:val="1"/>
  </w:num>
  <w:num w:numId="16">
    <w:abstractNumId w:val="12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79D1"/>
    <w:rsid w:val="00052F5F"/>
    <w:rsid w:val="0008043E"/>
    <w:rsid w:val="00092DAD"/>
    <w:rsid w:val="00092DF5"/>
    <w:rsid w:val="000D6CE6"/>
    <w:rsid w:val="0011121D"/>
    <w:rsid w:val="0014737B"/>
    <w:rsid w:val="00157393"/>
    <w:rsid w:val="00164A46"/>
    <w:rsid w:val="00226C3A"/>
    <w:rsid w:val="00233448"/>
    <w:rsid w:val="00275111"/>
    <w:rsid w:val="002B0C05"/>
    <w:rsid w:val="002B0FEC"/>
    <w:rsid w:val="002F1FA6"/>
    <w:rsid w:val="0030232B"/>
    <w:rsid w:val="00346FE9"/>
    <w:rsid w:val="003B1FC3"/>
    <w:rsid w:val="003D3769"/>
    <w:rsid w:val="0043538A"/>
    <w:rsid w:val="00443CAE"/>
    <w:rsid w:val="004919AA"/>
    <w:rsid w:val="00494C4B"/>
    <w:rsid w:val="004A7BD6"/>
    <w:rsid w:val="00526D02"/>
    <w:rsid w:val="0056349E"/>
    <w:rsid w:val="00567C6A"/>
    <w:rsid w:val="00593557"/>
    <w:rsid w:val="005A786C"/>
    <w:rsid w:val="006132C7"/>
    <w:rsid w:val="006356EF"/>
    <w:rsid w:val="00654122"/>
    <w:rsid w:val="006C1762"/>
    <w:rsid w:val="006E5D73"/>
    <w:rsid w:val="007062D7"/>
    <w:rsid w:val="00735577"/>
    <w:rsid w:val="00735951"/>
    <w:rsid w:val="00746493"/>
    <w:rsid w:val="00797DA7"/>
    <w:rsid w:val="007D0CC3"/>
    <w:rsid w:val="008B1075"/>
    <w:rsid w:val="00902B18"/>
    <w:rsid w:val="009077B0"/>
    <w:rsid w:val="00944FD8"/>
    <w:rsid w:val="009711E0"/>
    <w:rsid w:val="009979D1"/>
    <w:rsid w:val="009A76DA"/>
    <w:rsid w:val="009E33CB"/>
    <w:rsid w:val="009F70E1"/>
    <w:rsid w:val="00A67785"/>
    <w:rsid w:val="00B53303"/>
    <w:rsid w:val="00BB70F6"/>
    <w:rsid w:val="00BC4624"/>
    <w:rsid w:val="00BE24D1"/>
    <w:rsid w:val="00C02099"/>
    <w:rsid w:val="00C72365"/>
    <w:rsid w:val="00D87D07"/>
    <w:rsid w:val="00E60404"/>
    <w:rsid w:val="00EE7D52"/>
    <w:rsid w:val="00EF43ED"/>
    <w:rsid w:val="00F47A49"/>
    <w:rsid w:val="00F85FAB"/>
    <w:rsid w:val="00F9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5634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56349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9979D1"/>
    <w:pPr>
      <w:suppressAutoHyphens/>
      <w:textAlignment w:val="baseline"/>
    </w:pPr>
    <w:rPr>
      <w:rFonts w:ascii="Calibri" w:eastAsia="Times New Roman" w:hAnsi="Calibri" w:cs="Times New Roman"/>
      <w:kern w:val="1"/>
      <w:lang w:val="en-US" w:eastAsia="zh-CN"/>
    </w:rPr>
  </w:style>
  <w:style w:type="paragraph" w:styleId="Corpodeltesto">
    <w:name w:val="Body Text"/>
    <w:basedOn w:val="Normale"/>
    <w:link w:val="CorpodeltestoCarattere"/>
    <w:rsid w:val="009979D1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9979D1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A7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A76DA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56349E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6349E"/>
    <w:rPr>
      <w:rFonts w:ascii="Arial" w:eastAsia="Times New Roman" w:hAnsi="Arial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6240-E048-4719-A85E-1385A29F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Coppo</dc:creator>
  <cp:lastModifiedBy>pamela.spricigo</cp:lastModifiedBy>
  <cp:revision>34</cp:revision>
  <dcterms:created xsi:type="dcterms:W3CDTF">2017-06-01T16:08:00Z</dcterms:created>
  <dcterms:modified xsi:type="dcterms:W3CDTF">2017-12-05T13:12:00Z</dcterms:modified>
</cp:coreProperties>
</file>