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3733AB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D4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0F7F37" w:rsidRDefault="000F7F37" w:rsidP="000F7F37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0F7F37" w:rsidTr="000F7F37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0F7F37" w:rsidRPr="00CF342E" w:rsidRDefault="000F7F37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CF342E">
              <w:rPr>
                <w:rFonts w:asciiTheme="minorHAnsi" w:hAnsiTheme="minorHAns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F7F37" w:rsidRPr="00CF342E" w:rsidRDefault="000F7F37">
            <w:pPr>
              <w:spacing w:after="200" w:line="320" w:lineRule="exact"/>
              <w:jc w:val="both"/>
              <w:rPr>
                <w:rFonts w:asciiTheme="minorHAnsi" w:hAnsiTheme="minorHAnsi"/>
                <w:b/>
                <w:color w:val="232020"/>
                <w:sz w:val="22"/>
                <w:szCs w:val="22"/>
                <w:lang w:eastAsia="en-US"/>
              </w:rPr>
            </w:pPr>
            <w:r w:rsidRPr="00CF342E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 xml:space="preserve">SUA VE per conto del Comune di </w:t>
            </w:r>
            <w:proofErr w:type="spellStart"/>
            <w:r w:rsidRPr="00CF342E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Eraclea</w:t>
            </w:r>
            <w:proofErr w:type="spellEnd"/>
            <w:r w:rsidRPr="00CF342E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. P</w:t>
            </w:r>
            <w:r w:rsidRPr="00CF342E">
              <w:rPr>
                <w:rFonts w:asciiTheme="minorHAnsi" w:hAnsiTheme="minorHAnsi"/>
                <w:b/>
                <w:sz w:val="22"/>
                <w:szCs w:val="22"/>
              </w:rPr>
              <w:t xml:space="preserve">rocedura aperta per l’affidamento dei servizi assicurativi del Comune di </w:t>
            </w:r>
            <w:proofErr w:type="spellStart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>Eraclea</w:t>
            </w:r>
            <w:proofErr w:type="spellEnd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 xml:space="preserve"> per il periodo dal 31/03/2018 al 31/03/2021. Lotto 1) </w:t>
            </w:r>
            <w:proofErr w:type="spellStart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>All</w:t>
            </w:r>
            <w:proofErr w:type="spellEnd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>Risks</w:t>
            </w:r>
            <w:proofErr w:type="spellEnd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 xml:space="preserve"> Patrimonio CIG</w:t>
            </w:r>
            <w:r w:rsidRPr="00CF342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CF342E">
              <w:rPr>
                <w:rFonts w:asciiTheme="minorHAnsi" w:hAnsiTheme="minorHAnsi"/>
                <w:b/>
                <w:sz w:val="22"/>
                <w:szCs w:val="22"/>
              </w:rPr>
              <w:t xml:space="preserve">7245680C47, Lotto 2) RCT/O CIG 72457061BF, Lotto 3) RC Patrimoniale colpa lieve CIG 72457348D8, Lotto 4) Infortuni Sezioni </w:t>
            </w:r>
            <w:proofErr w:type="spellStart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>varieCIG</w:t>
            </w:r>
            <w:proofErr w:type="spellEnd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 xml:space="preserve"> 72457516E0, Lotto 5) Incendio/Furto/</w:t>
            </w:r>
            <w:proofErr w:type="spellStart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>KaskoVeicoli</w:t>
            </w:r>
            <w:proofErr w:type="spellEnd"/>
            <w:r w:rsidRPr="00CF342E">
              <w:rPr>
                <w:rFonts w:asciiTheme="minorHAnsi" w:hAnsiTheme="minorHAnsi"/>
                <w:b/>
                <w:sz w:val="22"/>
                <w:szCs w:val="22"/>
              </w:rPr>
              <w:t xml:space="preserve"> dipendenti e amministratori in missione CIG 7245787496 e Lotto 6) RCA – LM CIG 7245806444.</w:t>
            </w:r>
          </w:p>
        </w:tc>
      </w:tr>
    </w:tbl>
    <w:p w:rsidR="000F7F37" w:rsidRDefault="000F7F37" w:rsidP="000F7F37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5D698D">
        <w:rPr>
          <w:rFonts w:ascii="Calibri" w:hAnsi="Calibri"/>
          <w:b/>
          <w:sz w:val="28"/>
          <w:szCs w:val="28"/>
        </w:rPr>
        <w:t xml:space="preserve">OFFERTA </w:t>
      </w:r>
      <w:r w:rsidR="00746493">
        <w:rPr>
          <w:rFonts w:asciiTheme="minorHAnsi" w:hAnsiTheme="minorHAnsi"/>
          <w:b/>
          <w:sz w:val="28"/>
          <w:szCs w:val="28"/>
        </w:rPr>
        <w:t xml:space="preserve">LOTTO </w:t>
      </w:r>
      <w:r w:rsidR="003733AB">
        <w:rPr>
          <w:rFonts w:asciiTheme="minorHAnsi" w:hAnsiTheme="minorHAnsi"/>
          <w:b/>
          <w:sz w:val="28"/>
          <w:szCs w:val="28"/>
        </w:rPr>
        <w:t>4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 – </w:t>
      </w:r>
      <w:r w:rsidR="003733AB">
        <w:rPr>
          <w:rFonts w:asciiTheme="minorHAnsi" w:hAnsiTheme="minorHAnsi"/>
          <w:b/>
          <w:sz w:val="28"/>
          <w:szCs w:val="28"/>
        </w:rPr>
        <w:t>INFORTUNI</w:t>
      </w:r>
      <w:r w:rsidR="00EC2C1F">
        <w:rPr>
          <w:rFonts w:asciiTheme="minorHAnsi" w:hAnsiTheme="minorHAnsi"/>
          <w:b/>
          <w:sz w:val="28"/>
          <w:szCs w:val="28"/>
        </w:rPr>
        <w:t xml:space="preserve"> SEZIONI VARIE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</w:t>
      </w:r>
      <w:proofErr w:type="spellStart"/>
      <w:r w:rsidRPr="00654122">
        <w:rPr>
          <w:rFonts w:asciiTheme="minorHAnsi" w:hAnsiTheme="minorHAnsi" w:cs="Arial"/>
          <w:b/>
          <w:sz w:val="28"/>
          <w:szCs w:val="28"/>
        </w:rPr>
        <w:t>DI</w:t>
      </w:r>
      <w:proofErr w:type="spellEnd"/>
      <w:r w:rsidRPr="00654122">
        <w:rPr>
          <w:rFonts w:asciiTheme="minorHAnsi" w:hAnsiTheme="minorHAnsi" w:cs="Arial"/>
          <w:b/>
          <w:sz w:val="28"/>
          <w:szCs w:val="28"/>
        </w:rPr>
        <w:t xml:space="preserve">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 xml:space="preserve">IN RAGGRUPPAMENTO TEMPORANEO </w:t>
      </w:r>
      <w:proofErr w:type="spellStart"/>
      <w:r w:rsidRPr="00654122">
        <w:rPr>
          <w:rFonts w:asciiTheme="minorHAnsi" w:hAnsiTheme="minorHAnsi" w:cs="Arial"/>
          <w:b/>
          <w:sz w:val="24"/>
          <w:szCs w:val="24"/>
        </w:rPr>
        <w:t>DI</w:t>
      </w:r>
      <w:proofErr w:type="spellEnd"/>
      <w:r w:rsidRPr="00654122">
        <w:rPr>
          <w:rFonts w:asciiTheme="minorHAnsi" w:hAnsiTheme="minorHAnsi" w:cs="Arial"/>
          <w:b/>
          <w:sz w:val="24"/>
          <w:szCs w:val="24"/>
        </w:rPr>
        <w:t xml:space="preserve">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proofErr w:type="spellStart"/>
      <w:r w:rsidRPr="00654122">
        <w:rPr>
          <w:rFonts w:asciiTheme="minorHAnsi" w:hAnsiTheme="minorHAnsi" w:cs="Arial"/>
          <w:b/>
          <w:sz w:val="24"/>
          <w:szCs w:val="24"/>
        </w:rPr>
        <w:lastRenderedPageBreak/>
        <w:t>ALTRO……………………………………………</w:t>
      </w:r>
      <w:proofErr w:type="spellEnd"/>
      <w:r w:rsidRPr="00654122">
        <w:rPr>
          <w:rFonts w:asciiTheme="minorHAnsi" w:hAnsiTheme="minorHAnsi" w:cs="Arial"/>
          <w:b/>
          <w:sz w:val="24"/>
          <w:szCs w:val="24"/>
        </w:rPr>
        <w:t>.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1"/>
        <w:gridCol w:w="2570"/>
        <w:gridCol w:w="1830"/>
        <w:gridCol w:w="2593"/>
      </w:tblGrid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Denominazione Società</w:t>
            </w:r>
          </w:p>
        </w:tc>
        <w:tc>
          <w:tcPr>
            <w:tcW w:w="2677" w:type="dxa"/>
          </w:tcPr>
          <w:p w:rsidR="005A786C" w:rsidRPr="005508BD" w:rsidRDefault="005A786C" w:rsidP="008E510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  <w:r w:rsidRPr="005508BD">
              <w:rPr>
                <w:rFonts w:ascii="Calibri" w:hAnsi="Calibri"/>
                <w:b/>
                <w:sz w:val="24"/>
                <w:szCs w:val="24"/>
              </w:rPr>
              <w:t xml:space="preserve">Livello 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minimo </w:t>
            </w:r>
            <w:r w:rsidRPr="005508BD">
              <w:rPr>
                <w:rFonts w:ascii="Calibri" w:hAnsi="Calibri"/>
                <w:b/>
                <w:sz w:val="24"/>
                <w:szCs w:val="24"/>
              </w:rPr>
              <w:t>della quota di ritenzione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24"/>
                <w:szCs w:val="24"/>
              </w:rPr>
            </w:pPr>
          </w:p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 xml:space="preserve"> Percentuale di ritenzione (%)</w:t>
            </w: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Mandataria/Delegataria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5A786C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 w:rsidRPr="005508BD">
              <w:rPr>
                <w:rFonts w:ascii="Calibri" w:eastAsia="Arial Unicode MS" w:hAnsi="Calibri"/>
                <w:sz w:val="24"/>
                <w:szCs w:val="24"/>
              </w:rPr>
              <w:t>non inferiore al 60%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Mandante/Coassicuratrice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E90181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  <w:tr w:rsidR="005A786C" w:rsidRPr="00E23FAB" w:rsidTr="008E510F">
        <w:tc>
          <w:tcPr>
            <w:tcW w:w="3677" w:type="dxa"/>
          </w:tcPr>
          <w:p w:rsidR="005A786C" w:rsidRPr="00E23FAB" w:rsidRDefault="005A786C" w:rsidP="008E510F">
            <w:pPr>
              <w:rPr>
                <w:rFonts w:ascii="Calibri" w:hAnsi="Calibri"/>
                <w:b/>
                <w:sz w:val="24"/>
                <w:szCs w:val="24"/>
              </w:rPr>
            </w:pPr>
            <w:r w:rsidRPr="00E23FAB">
              <w:rPr>
                <w:rFonts w:ascii="Calibri" w:hAnsi="Calibri"/>
                <w:b/>
                <w:sz w:val="24"/>
                <w:szCs w:val="24"/>
              </w:rPr>
              <w:t>Mandante/Coassicuratrice</w:t>
            </w:r>
          </w:p>
        </w:tc>
        <w:tc>
          <w:tcPr>
            <w:tcW w:w="3677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677" w:type="dxa"/>
          </w:tcPr>
          <w:p w:rsidR="005A786C" w:rsidRPr="005508BD" w:rsidRDefault="00E90181" w:rsidP="008E510F">
            <w:pPr>
              <w:rPr>
                <w:rFonts w:ascii="Calibri" w:eastAsia="Arial Unicode MS" w:hAnsi="Calibri"/>
                <w:sz w:val="24"/>
                <w:szCs w:val="24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E23FAB" w:rsidRDefault="005A786C" w:rsidP="008E510F">
            <w:pPr>
              <w:rPr>
                <w:rFonts w:eastAsia="Arial Unicode MS"/>
                <w:sz w:val="24"/>
                <w:szCs w:val="24"/>
              </w:rPr>
            </w:pPr>
          </w:p>
        </w:tc>
      </w:tr>
    </w:tbl>
    <w:p w:rsidR="009979D1" w:rsidRDefault="009979D1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B32E0E" w:rsidRDefault="00B32E0E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B32E0E" w:rsidRDefault="00B32E0E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B32E0E" w:rsidRDefault="00B32E0E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195EFA" w:rsidRPr="0095427C" w:rsidRDefault="00195EFA" w:rsidP="00195EFA"/>
    <w:tbl>
      <w:tblPr>
        <w:tblW w:w="97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1986"/>
        <w:gridCol w:w="1417"/>
        <w:gridCol w:w="142"/>
        <w:gridCol w:w="4963"/>
      </w:tblGrid>
      <w:tr w:rsidR="009B1013" w:rsidTr="009B1013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013" w:rsidRDefault="009B1013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NUMERO DEL REQUISITO</w:t>
            </w:r>
          </w:p>
        </w:tc>
        <w:tc>
          <w:tcPr>
            <w:tcW w:w="1986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013" w:rsidRDefault="009B1013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REQUISITO PREMIATO</w:t>
            </w: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013" w:rsidRDefault="009B1013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MASSIMO PUNTEGGIO ATTRIBUIBILE</w:t>
            </w:r>
          </w:p>
        </w:tc>
        <w:tc>
          <w:tcPr>
            <w:tcW w:w="5105" w:type="dxa"/>
            <w:gridSpan w:val="2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B1013" w:rsidRDefault="009B1013">
            <w:pPr>
              <w:spacing w:line="276" w:lineRule="auto"/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OFFERTA DEL CONCORRENTE (barrare solo ed esclusivamente l’opzione offerta)</w:t>
            </w:r>
          </w:p>
        </w:tc>
      </w:tr>
      <w:tr w:rsidR="00195EFA" w:rsidRPr="00552AA8" w:rsidTr="009B1013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195EFA" w:rsidRPr="00E44A06" w:rsidRDefault="00195EFA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SOMMA ASSICURATA procapite  Caso Morte Art. 5.1.B del capitolato di polizza</w:t>
            </w:r>
          </w:p>
          <w:p w:rsidR="00195EFA" w:rsidRPr="00C120E3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 punti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3" w:type="dxa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210.000,00 (opzione base) </w:t>
            </w:r>
            <w:proofErr w:type="spellStart"/>
            <w:r>
              <w:rPr>
                <w:rFonts w:ascii="Calibri" w:hAnsi="Calibri"/>
              </w:rPr>
              <w:t>……….……….…</w:t>
            </w:r>
            <w:proofErr w:type="spellEnd"/>
            <w:r>
              <w:rPr>
                <w:rFonts w:ascii="Calibri" w:hAnsi="Calibri"/>
              </w:rPr>
              <w:t>..punti 0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260.000,00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>... punti 7,5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300.000,00 </w:t>
            </w:r>
            <w:proofErr w:type="spellStart"/>
            <w:r>
              <w:rPr>
                <w:rFonts w:ascii="Calibri" w:hAnsi="Calibri"/>
              </w:rPr>
              <w:t>………………………………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>..   punti 15</w:t>
            </w: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</w:tr>
      <w:tr w:rsidR="00195EFA" w:rsidRPr="00552AA8" w:rsidTr="009B1013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195EFA" w:rsidRPr="00E44A06" w:rsidRDefault="00195EFA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SOMMA ASSICURATA procapite  Caso  Morte Art. 5.1.C del capitolato di polizza</w:t>
            </w:r>
          </w:p>
          <w:p w:rsidR="00195EFA" w:rsidRPr="00C120E3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 punti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3" w:type="dxa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210.000,00 (opzione base) </w:t>
            </w:r>
            <w:proofErr w:type="spellStart"/>
            <w:r>
              <w:rPr>
                <w:rFonts w:ascii="Calibri" w:hAnsi="Calibri"/>
              </w:rPr>
              <w:t>……….……….…</w:t>
            </w:r>
            <w:proofErr w:type="spellEnd"/>
            <w:r>
              <w:rPr>
                <w:rFonts w:ascii="Calibri" w:hAnsi="Calibri"/>
              </w:rPr>
              <w:t>..punti 0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260.000,00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>... punti 7,5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300.000,00 </w:t>
            </w:r>
            <w:proofErr w:type="spellStart"/>
            <w:r>
              <w:rPr>
                <w:rFonts w:ascii="Calibri" w:hAnsi="Calibri"/>
              </w:rPr>
              <w:t>………………………………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>..   punti 15</w:t>
            </w: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</w:tr>
      <w:tr w:rsidR="00195EFA" w:rsidRPr="00552AA8" w:rsidTr="009B1013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195EFA" w:rsidRPr="00E44A06" w:rsidRDefault="00195EFA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SOMMA ASSICURATA procapite  Caso  Invalidità permanente Art. 5.1.B del capitolato di polizza</w:t>
            </w:r>
          </w:p>
          <w:p w:rsidR="00195EFA" w:rsidRPr="00C120E3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 punti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3" w:type="dxa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210.000,00 (opzione base) </w:t>
            </w:r>
            <w:proofErr w:type="spellStart"/>
            <w:r>
              <w:rPr>
                <w:rFonts w:ascii="Calibri" w:hAnsi="Calibri"/>
              </w:rPr>
              <w:t>……….……….…</w:t>
            </w:r>
            <w:proofErr w:type="spellEnd"/>
            <w:r>
              <w:rPr>
                <w:rFonts w:ascii="Calibri" w:hAnsi="Calibri"/>
              </w:rPr>
              <w:t>..punti 0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260.000,00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>... punti 7,5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300.000,00 </w:t>
            </w:r>
            <w:proofErr w:type="spellStart"/>
            <w:r>
              <w:rPr>
                <w:rFonts w:ascii="Calibri" w:hAnsi="Calibri"/>
              </w:rPr>
              <w:t>………………………………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>..   punti 15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</w:tr>
      <w:tr w:rsidR="00195EFA" w:rsidRPr="00552AA8" w:rsidTr="009B1013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195EFA" w:rsidRPr="00E44A06" w:rsidRDefault="00195EFA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SOMMA ASSICURATA procapite  Caso  Invalidità permanente Art. 5.1.C del capitolato di polizza</w:t>
            </w:r>
          </w:p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195EFA" w:rsidRPr="00C120E3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15 punti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3" w:type="dxa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210.000,00 (opzione base) </w:t>
            </w:r>
            <w:proofErr w:type="spellStart"/>
            <w:r>
              <w:rPr>
                <w:rFonts w:ascii="Calibri" w:hAnsi="Calibri"/>
              </w:rPr>
              <w:t>……….……….…</w:t>
            </w:r>
            <w:proofErr w:type="spellEnd"/>
            <w:r>
              <w:rPr>
                <w:rFonts w:ascii="Calibri" w:hAnsi="Calibri"/>
              </w:rPr>
              <w:t>..punti 0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260.000,00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>... punti 7,5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300.000,00 </w:t>
            </w:r>
            <w:proofErr w:type="spellStart"/>
            <w:r>
              <w:rPr>
                <w:rFonts w:ascii="Calibri" w:hAnsi="Calibri"/>
              </w:rPr>
              <w:t>………………………………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>..   punti 15</w:t>
            </w: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</w:tr>
      <w:tr w:rsidR="00195EFA" w:rsidRPr="00552AA8" w:rsidTr="009B1013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195EFA" w:rsidRPr="00E44A06" w:rsidRDefault="00195EFA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SOMMA ASSICURATA per sinistro garanzia “Rimborso spese mediche” Artt. 5.1.B e 5.1.C del capitolato di polizza</w:t>
            </w:r>
          </w:p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195EFA" w:rsidRPr="00C120E3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5 punti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3" w:type="dxa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2.000,00 (opzione base) </w:t>
            </w:r>
            <w:proofErr w:type="spellStart"/>
            <w:r>
              <w:rPr>
                <w:rFonts w:ascii="Calibri" w:hAnsi="Calibri"/>
              </w:rPr>
              <w:t>……….……….…</w:t>
            </w:r>
            <w:proofErr w:type="spellEnd"/>
            <w:r>
              <w:rPr>
                <w:rFonts w:ascii="Calibri" w:hAnsi="Calibri"/>
              </w:rPr>
              <w:t>..   punti 0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3.000,00 </w:t>
            </w:r>
            <w:proofErr w:type="spellStart"/>
            <w:r>
              <w:rPr>
                <w:rFonts w:ascii="Calibri" w:hAnsi="Calibri"/>
              </w:rPr>
              <w:t>……………………………………………</w:t>
            </w:r>
            <w:proofErr w:type="spellEnd"/>
            <w:r>
              <w:rPr>
                <w:rFonts w:ascii="Calibri" w:hAnsi="Calibri"/>
              </w:rPr>
              <w:t>... punti 2,5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4.000,00 </w:t>
            </w:r>
            <w:proofErr w:type="spellStart"/>
            <w:r>
              <w:rPr>
                <w:rFonts w:ascii="Calibri" w:hAnsi="Calibri"/>
              </w:rPr>
              <w:t>…………………….……………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>..  punti 5</w:t>
            </w: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</w:tr>
      <w:tr w:rsidR="00195EFA" w:rsidRPr="001628A8" w:rsidTr="009B1013">
        <w:tblPrEx>
          <w:tblBorders>
            <w:top w:val="dotted" w:sz="4" w:space="0" w:color="548DD4"/>
            <w:left w:val="dotted" w:sz="4" w:space="0" w:color="548DD4"/>
            <w:bottom w:val="dotted" w:sz="4" w:space="0" w:color="548DD4"/>
            <w:right w:val="dotted" w:sz="4" w:space="0" w:color="548DD4"/>
            <w:insideH w:val="dotted" w:sz="4" w:space="0" w:color="548DD4"/>
            <w:insideV w:val="dotted" w:sz="4" w:space="0" w:color="548DD4"/>
          </w:tblBorders>
          <w:tblCellMar>
            <w:left w:w="108" w:type="dxa"/>
            <w:right w:w="108" w:type="dxa"/>
          </w:tblCellMar>
        </w:tblPrEx>
        <w:tc>
          <w:tcPr>
            <w:tcW w:w="1242" w:type="dxa"/>
            <w:shd w:val="clear" w:color="auto" w:fill="auto"/>
            <w:vAlign w:val="center"/>
          </w:tcPr>
          <w:p w:rsidR="00195EFA" w:rsidRPr="00E44A06" w:rsidRDefault="00195EFA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195EFA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SOMMA ASSICURATA per sinistro  alle seguenti garanzie del capitolato di polizza (per tutte le sezioni):</w:t>
            </w:r>
          </w:p>
          <w:p w:rsidR="00195EFA" w:rsidRPr="002B0F03" w:rsidRDefault="00195EFA" w:rsidP="00195EFA">
            <w:pPr>
              <w:numPr>
                <w:ilvl w:val="0"/>
                <w:numId w:val="9"/>
              </w:numPr>
              <w:suppressAutoHyphens/>
              <w:spacing w:line="280" w:lineRule="exact"/>
              <w:jc w:val="both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 w:rsidRPr="002B0F03"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Art. 3.2 Spese di trasporto a carattere sanitario</w:t>
            </w:r>
          </w:p>
          <w:p w:rsidR="00195EFA" w:rsidRPr="002B0F03" w:rsidRDefault="00195EFA" w:rsidP="00195EFA">
            <w:pPr>
              <w:numPr>
                <w:ilvl w:val="0"/>
                <w:numId w:val="9"/>
              </w:numPr>
              <w:suppressAutoHyphens/>
              <w:spacing w:line="280" w:lineRule="exact"/>
              <w:jc w:val="both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 w:rsidRPr="002B0F03"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Art. 3.3 Rientro sanitario</w:t>
            </w:r>
          </w:p>
          <w:p w:rsidR="00195EFA" w:rsidRPr="002B0F03" w:rsidRDefault="00195EFA" w:rsidP="00195EFA">
            <w:pPr>
              <w:numPr>
                <w:ilvl w:val="0"/>
                <w:numId w:val="9"/>
              </w:numPr>
              <w:suppressAutoHyphens/>
              <w:spacing w:line="280" w:lineRule="exact"/>
              <w:jc w:val="both"/>
              <w:rPr>
                <w:rFonts w:ascii="Calibri" w:eastAsia="SimSun" w:hAnsi="Calibri" w:cs="Tahoma"/>
                <w:sz w:val="16"/>
                <w:szCs w:val="16"/>
                <w:lang w:eastAsia="ar-SA"/>
              </w:rPr>
            </w:pPr>
            <w:r w:rsidRPr="002B0F03"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Art. 3.4 Ri</w:t>
            </w:r>
            <w:r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>entro</w:t>
            </w:r>
            <w:r w:rsidRPr="002B0F03">
              <w:rPr>
                <w:rFonts w:ascii="Calibri" w:eastAsia="SimSun" w:hAnsi="Calibri" w:cs="Tahoma"/>
                <w:sz w:val="16"/>
                <w:szCs w:val="16"/>
                <w:lang w:eastAsia="ar-SA"/>
              </w:rPr>
              <w:t xml:space="preserve"> salma</w:t>
            </w:r>
          </w:p>
          <w:p w:rsidR="00195EFA" w:rsidRPr="00C120E3" w:rsidRDefault="00195EFA" w:rsidP="00B65BBA">
            <w:pPr>
              <w:suppressAutoHyphens/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5 punti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4963" w:type="dxa"/>
            <w:vAlign w:val="center"/>
          </w:tcPr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5.000,00 (opzione base) </w:t>
            </w:r>
            <w:proofErr w:type="spellStart"/>
            <w:r>
              <w:rPr>
                <w:rFonts w:ascii="Calibri" w:hAnsi="Calibri"/>
              </w:rPr>
              <w:t>……….……….…</w:t>
            </w:r>
            <w:proofErr w:type="spellEnd"/>
            <w:r>
              <w:rPr>
                <w:rFonts w:ascii="Calibri" w:hAnsi="Calibri"/>
              </w:rPr>
              <w:t>..   punti 0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6.000,00 </w:t>
            </w:r>
            <w:proofErr w:type="spellStart"/>
            <w:r>
              <w:rPr>
                <w:rFonts w:ascii="Calibri" w:hAnsi="Calibri"/>
              </w:rPr>
              <w:t>……………………………………………</w:t>
            </w:r>
            <w:proofErr w:type="spellEnd"/>
            <w:r>
              <w:rPr>
                <w:rFonts w:ascii="Calibri" w:hAnsi="Calibri"/>
              </w:rPr>
              <w:t>... punti 2,5</w:t>
            </w: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</w:p>
          <w:p w:rsidR="00195EFA" w:rsidRDefault="00195EFA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7.000,00 </w:t>
            </w:r>
            <w:proofErr w:type="spellStart"/>
            <w:r>
              <w:rPr>
                <w:rFonts w:ascii="Calibri" w:hAnsi="Calibri"/>
              </w:rPr>
              <w:t>…………………….……………</w:t>
            </w:r>
            <w:proofErr w:type="spellEnd"/>
            <w:r>
              <w:rPr>
                <w:rFonts w:ascii="Calibri" w:hAnsi="Calibri"/>
              </w:rPr>
              <w:t>..</w:t>
            </w:r>
            <w:proofErr w:type="spellStart"/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>..  punti 5</w:t>
            </w:r>
          </w:p>
          <w:p w:rsidR="00195EFA" w:rsidRPr="00E44A06" w:rsidRDefault="00195EFA" w:rsidP="00B65BBA">
            <w:pPr>
              <w:jc w:val="both"/>
              <w:rPr>
                <w:rFonts w:ascii="Calibri" w:hAnsi="Calibri"/>
              </w:rPr>
            </w:pPr>
          </w:p>
        </w:tc>
      </w:tr>
    </w:tbl>
    <w:p w:rsidR="00195EFA" w:rsidRDefault="00195EFA" w:rsidP="00195EFA"/>
    <w:p w:rsidR="00B32E0E" w:rsidRDefault="00B32E0E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B32E0E" w:rsidRDefault="00B32E0E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(MAX 30 PUNTI)</w:t>
      </w:r>
    </w:p>
    <w:p w:rsidR="00B32E0E" w:rsidRDefault="00B32E0E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3B73A5" w:rsidRDefault="003B73A5" w:rsidP="003B73A5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rispetto al premio annuo </w:t>
      </w:r>
      <w:r w:rsidR="00161E5A">
        <w:rPr>
          <w:rFonts w:asciiTheme="minorHAnsi" w:hAnsiTheme="minorHAnsi"/>
          <w:b/>
          <w:sz w:val="24"/>
          <w:szCs w:val="24"/>
        </w:rPr>
        <w:t>imponibile</w:t>
      </w:r>
      <w:r>
        <w:rPr>
          <w:rFonts w:asciiTheme="minorHAnsi" w:hAnsiTheme="minorHAnsi"/>
          <w:b/>
          <w:sz w:val="24"/>
          <w:szCs w:val="24"/>
        </w:rPr>
        <w:t xml:space="preserve"> a base di gara pari ad € </w:t>
      </w:r>
      <w:r w:rsidR="00161E5A">
        <w:rPr>
          <w:rFonts w:asciiTheme="minorHAnsi" w:hAnsiTheme="minorHAnsi"/>
          <w:b/>
          <w:sz w:val="24"/>
          <w:szCs w:val="24"/>
        </w:rPr>
        <w:t>1.920,00</w:t>
      </w:r>
    </w:p>
    <w:p w:rsidR="003B73A5" w:rsidRDefault="003B73A5" w:rsidP="003B73A5">
      <w:pPr>
        <w:jc w:val="both"/>
        <w:rPr>
          <w:rFonts w:asciiTheme="minorHAnsi" w:hAnsiTheme="minorHAnsi"/>
          <w:b/>
          <w:sz w:val="24"/>
          <w:szCs w:val="24"/>
        </w:rPr>
      </w:pPr>
    </w:p>
    <w:p w:rsidR="003B73A5" w:rsidRDefault="003B73A5" w:rsidP="003B73A5">
      <w:pPr>
        <w:jc w:val="both"/>
        <w:rPr>
          <w:rFonts w:asciiTheme="minorHAnsi" w:hAnsiTheme="minorHAnsi" w:cs="Lucida Sans Unicode"/>
          <w:i/>
          <w:color w:val="000000"/>
          <w:sz w:val="24"/>
          <w:szCs w:val="24"/>
        </w:rPr>
      </w:pPr>
      <w:r>
        <w:rPr>
          <w:rFonts w:asciiTheme="minorHAnsi" w:hAnsiTheme="minorHAnsi" w:cs="Lucida Sans Unicode"/>
          <w:b/>
          <w:color w:val="000000"/>
          <w:sz w:val="24"/>
          <w:szCs w:val="24"/>
        </w:rPr>
        <w:t xml:space="preserve">offre un premio annuo </w:t>
      </w:r>
      <w:r w:rsidR="00161E5A">
        <w:rPr>
          <w:rFonts w:asciiTheme="minorHAnsi" w:hAnsiTheme="minorHAnsi" w:cs="Lucida Sans Unicode"/>
          <w:b/>
          <w:color w:val="000000"/>
          <w:sz w:val="24"/>
          <w:szCs w:val="24"/>
        </w:rPr>
        <w:t>imponibile</w:t>
      </w:r>
      <w:r>
        <w:rPr>
          <w:rFonts w:asciiTheme="minorHAnsi" w:hAnsiTheme="minorHAnsi" w:cs="Lucida Sans Unicode"/>
          <w:b/>
          <w:color w:val="000000"/>
          <w:sz w:val="24"/>
          <w:szCs w:val="24"/>
        </w:rPr>
        <w:t xml:space="preserve"> pari ad € _______________________________________ </w:t>
      </w:r>
      <w:r>
        <w:rPr>
          <w:rFonts w:asciiTheme="minorHAnsi" w:hAnsiTheme="minorHAnsi" w:cs="Lucida Sans Unicode"/>
          <w:i/>
          <w:color w:val="000000"/>
          <w:sz w:val="24"/>
          <w:szCs w:val="24"/>
        </w:rPr>
        <w:t>(in cifre)</w:t>
      </w:r>
    </w:p>
    <w:p w:rsidR="003B73A5" w:rsidRDefault="003B73A5" w:rsidP="003B73A5">
      <w:pPr>
        <w:jc w:val="both"/>
        <w:rPr>
          <w:rFonts w:asciiTheme="minorHAnsi" w:hAnsiTheme="minorHAnsi" w:cs="Lucida Sans Unicode"/>
          <w:b/>
          <w:color w:val="000000"/>
          <w:sz w:val="24"/>
          <w:szCs w:val="24"/>
        </w:rPr>
      </w:pPr>
    </w:p>
    <w:p w:rsidR="003B73A5" w:rsidRDefault="003B73A5" w:rsidP="003B73A5">
      <w:pPr>
        <w:pStyle w:val="Corpodeltesto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 xml:space="preserve">                                                                        _________________________________________ </w:t>
      </w:r>
      <w:r>
        <w:rPr>
          <w:rFonts w:ascii="Calibri" w:hAnsi="Calibri"/>
          <w:i/>
          <w:szCs w:val="24"/>
        </w:rPr>
        <w:t>(in lettere).</w:t>
      </w:r>
    </w:p>
    <w:p w:rsidR="003B73A5" w:rsidRDefault="003B73A5" w:rsidP="003B73A5">
      <w:pPr>
        <w:pStyle w:val="Corpodeltesto"/>
        <w:rPr>
          <w:rFonts w:ascii="Calibri" w:hAnsi="Calibri"/>
          <w:szCs w:val="24"/>
        </w:rPr>
      </w:pPr>
    </w:p>
    <w:p w:rsidR="00161E5A" w:rsidRDefault="00161E5A" w:rsidP="00161E5A">
      <w:pPr>
        <w:ind w:right="284"/>
        <w:jc w:val="both"/>
        <w:rPr>
          <w:rFonts w:ascii="Calibri" w:hAnsi="Calibri"/>
          <w:b/>
          <w:snapToGrid w:val="0"/>
          <w:color w:val="000000"/>
        </w:rPr>
      </w:pPr>
      <w:bookmarkStart w:id="0" w:name="_GoBack"/>
      <w:bookmarkEnd w:id="0"/>
    </w:p>
    <w:p w:rsidR="00161E5A" w:rsidRPr="00161E5A" w:rsidRDefault="00161E5A" w:rsidP="00161E5A">
      <w:pPr>
        <w:ind w:right="284"/>
        <w:jc w:val="both"/>
        <w:rPr>
          <w:rFonts w:ascii="Calibri" w:hAnsi="Calibri"/>
          <w:b/>
          <w:snapToGrid w:val="0"/>
          <w:color w:val="000000"/>
          <w:sz w:val="22"/>
          <w:szCs w:val="22"/>
        </w:rPr>
      </w:pPr>
      <w:r w:rsidRPr="00161E5A">
        <w:rPr>
          <w:rFonts w:ascii="Calibri" w:hAnsi="Calibri"/>
          <w:b/>
          <w:snapToGrid w:val="0"/>
          <w:color w:val="000000"/>
          <w:sz w:val="22"/>
          <w:szCs w:val="22"/>
        </w:rPr>
        <w:t>CALCOLO DEL PREMIO (compilare in ogni sua parte)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417"/>
        <w:gridCol w:w="1560"/>
        <w:gridCol w:w="1559"/>
        <w:gridCol w:w="1701"/>
        <w:gridCol w:w="1843"/>
      </w:tblGrid>
      <w:tr w:rsidR="00161E5A" w:rsidRPr="00B97DB4" w:rsidTr="00161E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pStyle w:val="Titolo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Tipo dato variabile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Montante dato variabile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 xml:space="preserve">Premio IMP pro-capite o tasso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</w:rPr>
              <w:t>IMP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</w:rPr>
              <w:t>.</w:t>
            </w: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 xml:space="preserve"> applicato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 xml:space="preserve">Totale </w:t>
            </w: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 xml:space="preserve">Premio </w:t>
            </w:r>
            <w:proofErr w:type="spellStart"/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IMP</w:t>
            </w:r>
            <w:proofErr w:type="spellEnd"/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. ANNUALE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 xml:space="preserve">Totale </w:t>
            </w: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 xml:space="preserve">Premio </w:t>
            </w:r>
            <w:proofErr w:type="spellStart"/>
            <w:r>
              <w:rPr>
                <w:rFonts w:ascii="Arial" w:hAnsi="Arial" w:cs="Arial"/>
                <w:b/>
                <w:snapToGrid w:val="0"/>
                <w:color w:val="000000"/>
              </w:rPr>
              <w:t>IMP</w:t>
            </w:r>
            <w:proofErr w:type="spellEnd"/>
            <w:r>
              <w:rPr>
                <w:rFonts w:ascii="Arial" w:hAnsi="Arial" w:cs="Arial"/>
                <w:b/>
                <w:snapToGrid w:val="0"/>
                <w:color w:val="000000"/>
              </w:rPr>
              <w:t>.</w:t>
            </w: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color w:val="000000"/>
              </w:rPr>
              <w:t>TRIENNALE</w:t>
            </w:r>
          </w:p>
        </w:tc>
      </w:tr>
      <w:tr w:rsidR="00161E5A" w:rsidRPr="002D0AFC" w:rsidTr="00161E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161E5A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161E5A" w:rsidRPr="002D0AFC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Cat. 5.1.A</w:t>
            </w:r>
            <w:r w:rsidRPr="00B97DB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- Amministratori, Consiglieri</w:t>
            </w:r>
          </w:p>
          <w:p w:rsidR="00161E5A" w:rsidRPr="00B97DB4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Numero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persone inizialmente assicurate</w:t>
            </w: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Pr="0097682F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17</w:t>
            </w:r>
          </w:p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97682F">
              <w:rPr>
                <w:rFonts w:ascii="Arial" w:hAnsi="Arial" w:cs="Arial"/>
                <w:b/>
                <w:bCs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diciassette</w:t>
            </w:r>
            <w:r w:rsidRPr="0097682F">
              <w:rPr>
                <w:rFonts w:ascii="Arial" w:hAnsi="Arial" w:cs="Arial"/>
                <w:b/>
                <w:bCs/>
                <w:snapToGrid w:val="0"/>
                <w:color w:val="000000"/>
              </w:rPr>
              <w:t>)</w:t>
            </w: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€._________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</w:tr>
      <w:tr w:rsidR="00161E5A" w:rsidRPr="002D0AFC" w:rsidTr="00161E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Cat. 5.1.B</w:t>
            </w:r>
            <w:r w:rsidRPr="00B97DB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- Infortuni conducenti veicoli di proprietà dell’Ente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Numero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veicoli inizialmente </w:t>
            </w:r>
            <w:r w:rsidRPr="00B97DB4">
              <w:rPr>
                <w:rFonts w:ascii="Arial" w:hAnsi="Arial" w:cs="Arial"/>
                <w:b/>
                <w:bCs/>
                <w:snapToGrid w:val="0"/>
                <w:color w:val="000000"/>
              </w:rPr>
              <w:t>assicurati</w:t>
            </w: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22</w:t>
            </w: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(ventidue)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€._________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</w:tr>
      <w:tr w:rsidR="00161E5A" w:rsidRPr="002D0AFC" w:rsidTr="00161E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Cat. 5.1.C</w:t>
            </w:r>
            <w:r w:rsidRPr="00B97DB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- Infortuni conducenti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veicolo privato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bCs/>
                <w:snapToGrid w:val="0"/>
                <w:color w:val="000000"/>
              </w:rPr>
              <w:lastRenderedPageBreak/>
              <w:t xml:space="preserve">Numero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Km. annui percorsi</w:t>
            </w:r>
          </w:p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lastRenderedPageBreak/>
              <w:t>1.700 km.</w:t>
            </w: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bCs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millesettecento</w:t>
            </w:r>
            <w:r w:rsidRPr="00B97DB4">
              <w:rPr>
                <w:rFonts w:ascii="Arial" w:hAnsi="Arial" w:cs="Arial"/>
                <w:b/>
                <w:bCs/>
                <w:snapToGrid w:val="0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€.______/km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 xml:space="preserve">€. </w:t>
            </w: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lastRenderedPageBreak/>
              <w:t>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</w:tr>
      <w:tr w:rsidR="00161E5A" w:rsidRPr="002D0AFC" w:rsidTr="00161E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161E5A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161E5A" w:rsidRPr="002D0AFC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Cat. 5.1.D</w:t>
            </w:r>
            <w:r w:rsidRPr="00B97DB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- Minori in affido</w:t>
            </w:r>
          </w:p>
          <w:p w:rsidR="00161E5A" w:rsidRPr="00B97DB4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Numero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persone inizialmente assicurate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Pr="0097682F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02</w:t>
            </w:r>
          </w:p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97682F">
              <w:rPr>
                <w:rFonts w:ascii="Arial" w:hAnsi="Arial" w:cs="Arial"/>
                <w:b/>
                <w:bCs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due</w:t>
            </w:r>
            <w:r w:rsidRPr="0097682F">
              <w:rPr>
                <w:rFonts w:ascii="Arial" w:hAnsi="Arial" w:cs="Arial"/>
                <w:b/>
                <w:bCs/>
                <w:snapToGrid w:val="0"/>
                <w:color w:val="000000"/>
              </w:rPr>
              <w:t>)</w:t>
            </w: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€._________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</w:tr>
      <w:tr w:rsidR="00161E5A" w:rsidRPr="002D0AFC" w:rsidTr="00161E5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161E5A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</w:p>
          <w:p w:rsidR="00161E5A" w:rsidRPr="002D0AFC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Cat. 5.1.E</w:t>
            </w:r>
            <w:r w:rsidRPr="00B97DB4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- Condannati pena lavori pubblica utilità</w:t>
            </w:r>
          </w:p>
          <w:p w:rsidR="00161E5A" w:rsidRPr="00B97DB4" w:rsidRDefault="00161E5A" w:rsidP="00933780">
            <w:pPr>
              <w:pStyle w:val="Intestazione"/>
              <w:widowControl w:val="0"/>
              <w:tabs>
                <w:tab w:val="left" w:pos="4316"/>
                <w:tab w:val="right" w:pos="6210"/>
              </w:tabs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both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Numero 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persone inizialmente assicurate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61E5A" w:rsidRPr="0097682F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02</w:t>
            </w:r>
          </w:p>
          <w:p w:rsidR="00161E5A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97682F">
              <w:rPr>
                <w:rFonts w:ascii="Arial" w:hAnsi="Arial" w:cs="Arial"/>
                <w:b/>
                <w:bCs/>
                <w:snapToGrid w:val="0"/>
                <w:color w:val="000000"/>
              </w:rPr>
              <w:t>(</w:t>
            </w: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due</w:t>
            </w:r>
            <w:r w:rsidRPr="0097682F">
              <w:rPr>
                <w:rFonts w:ascii="Arial" w:hAnsi="Arial" w:cs="Arial"/>
                <w:b/>
                <w:bCs/>
                <w:snapToGrid w:val="0"/>
                <w:color w:val="000000"/>
              </w:rPr>
              <w:t>)</w:t>
            </w:r>
          </w:p>
          <w:p w:rsidR="00161E5A" w:rsidRPr="00B97DB4" w:rsidRDefault="00161E5A" w:rsidP="00933780">
            <w:pPr>
              <w:widowControl w:val="0"/>
              <w:tabs>
                <w:tab w:val="left" w:pos="4316"/>
                <w:tab w:val="right" w:pos="6210"/>
              </w:tabs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</w:rPr>
              <w:t>€._________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E5A" w:rsidRPr="00B97DB4" w:rsidRDefault="00161E5A" w:rsidP="00933780">
            <w:pPr>
              <w:tabs>
                <w:tab w:val="center" w:pos="8306"/>
              </w:tabs>
              <w:ind w:right="84"/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</w:p>
          <w:p w:rsidR="00161E5A" w:rsidRPr="002D0AFC" w:rsidRDefault="00161E5A" w:rsidP="00933780">
            <w:pPr>
              <w:tabs>
                <w:tab w:val="center" w:pos="8306"/>
              </w:tabs>
              <w:ind w:right="84"/>
              <w:rPr>
                <w:rFonts w:ascii="Arial" w:hAnsi="Arial" w:cs="Arial"/>
                <w:b/>
                <w:snapToGrid w:val="0"/>
                <w:color w:val="000000"/>
              </w:rPr>
            </w:pPr>
            <w:r w:rsidRPr="00B97DB4">
              <w:rPr>
                <w:rFonts w:ascii="Arial" w:hAnsi="Arial" w:cs="Arial"/>
                <w:b/>
                <w:snapToGrid w:val="0"/>
                <w:color w:val="000000"/>
              </w:rPr>
              <w:t>€. ___________</w:t>
            </w:r>
          </w:p>
        </w:tc>
      </w:tr>
    </w:tbl>
    <w:p w:rsidR="00161E5A" w:rsidRPr="00B97DB4" w:rsidRDefault="00161E5A" w:rsidP="00161E5A">
      <w:pPr>
        <w:ind w:right="284"/>
        <w:jc w:val="both"/>
        <w:rPr>
          <w:rFonts w:ascii="Calibri" w:hAnsi="Calibri"/>
          <w:b/>
          <w:snapToGrid w:val="0"/>
          <w:color w:val="000000"/>
        </w:rPr>
      </w:pPr>
    </w:p>
    <w:p w:rsidR="00161E5A" w:rsidRPr="00161E5A" w:rsidRDefault="00161E5A" w:rsidP="00161E5A">
      <w:pPr>
        <w:pStyle w:val="Titolo5"/>
        <w:rPr>
          <w:rFonts w:ascii="Calibri" w:hAnsi="Calibri" w:cs="Tahoma"/>
          <w:i w:val="0"/>
          <w:sz w:val="22"/>
          <w:szCs w:val="22"/>
        </w:rPr>
      </w:pPr>
      <w:r w:rsidRPr="00161E5A">
        <w:rPr>
          <w:rFonts w:ascii="Calibri" w:hAnsi="Calibr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161E5A" w:rsidRPr="00161E5A" w:rsidTr="00933780">
        <w:trPr>
          <w:trHeight w:val="647"/>
        </w:trPr>
        <w:tc>
          <w:tcPr>
            <w:tcW w:w="2987" w:type="dxa"/>
          </w:tcPr>
          <w:p w:rsidR="00161E5A" w:rsidRPr="00161E5A" w:rsidRDefault="00161E5A" w:rsidP="00933780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161E5A">
              <w:rPr>
                <w:rFonts w:ascii="Calibri" w:hAnsi="Calibr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161E5A" w:rsidRPr="00161E5A" w:rsidRDefault="00161E5A" w:rsidP="00933780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161E5A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161E5A" w:rsidRPr="00161E5A" w:rsidRDefault="00161E5A" w:rsidP="00933780">
            <w:pPr>
              <w:pStyle w:val="Titolo9"/>
              <w:rPr>
                <w:rFonts w:ascii="Calibri" w:hAnsi="Calibri" w:cs="Tahoma"/>
              </w:rPr>
            </w:pPr>
          </w:p>
        </w:tc>
      </w:tr>
      <w:tr w:rsidR="00161E5A" w:rsidRPr="00161E5A" w:rsidTr="00933780">
        <w:tc>
          <w:tcPr>
            <w:tcW w:w="2987" w:type="dxa"/>
          </w:tcPr>
          <w:p w:rsidR="00161E5A" w:rsidRPr="00161E5A" w:rsidRDefault="00161E5A" w:rsidP="00933780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161E5A">
              <w:rPr>
                <w:rFonts w:ascii="Calibri" w:hAnsi="Calibri" w:cs="Tahoma"/>
                <w:snapToGrid w:val="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161E5A" w:rsidRPr="00161E5A" w:rsidRDefault="00161E5A" w:rsidP="00933780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161E5A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161E5A" w:rsidRPr="00161E5A" w:rsidRDefault="00161E5A" w:rsidP="00933780">
            <w:pPr>
              <w:pStyle w:val="Titolo9"/>
              <w:rPr>
                <w:rFonts w:ascii="Calibri" w:hAnsi="Calibri" w:cs="Tahoma"/>
              </w:rPr>
            </w:pPr>
          </w:p>
        </w:tc>
      </w:tr>
      <w:tr w:rsidR="00161E5A" w:rsidRPr="00161E5A" w:rsidTr="00933780">
        <w:tc>
          <w:tcPr>
            <w:tcW w:w="2987" w:type="dxa"/>
          </w:tcPr>
          <w:p w:rsidR="00161E5A" w:rsidRPr="00161E5A" w:rsidRDefault="00161E5A" w:rsidP="00933780">
            <w:pPr>
              <w:spacing w:before="80"/>
              <w:jc w:val="both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161E5A">
              <w:rPr>
                <w:rFonts w:ascii="Calibri" w:hAnsi="Calibri" w:cs="Tahoma"/>
                <w:snapToGrid w:val="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161E5A" w:rsidRPr="00161E5A" w:rsidRDefault="00161E5A" w:rsidP="00933780">
            <w:pPr>
              <w:spacing w:before="80"/>
              <w:jc w:val="center"/>
              <w:rPr>
                <w:rFonts w:ascii="Calibri" w:hAnsi="Calibri" w:cs="Tahoma"/>
                <w:snapToGrid w:val="0"/>
                <w:sz w:val="22"/>
                <w:szCs w:val="22"/>
              </w:rPr>
            </w:pPr>
            <w:r w:rsidRPr="00161E5A">
              <w:rPr>
                <w:rFonts w:ascii="Calibri" w:hAnsi="Calibr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161E5A" w:rsidRPr="00161E5A" w:rsidRDefault="00161E5A" w:rsidP="00933780">
            <w:pPr>
              <w:pStyle w:val="Titolo9"/>
              <w:rPr>
                <w:rFonts w:ascii="Calibri" w:hAnsi="Calibri" w:cs="Tahoma"/>
              </w:rPr>
            </w:pPr>
          </w:p>
        </w:tc>
      </w:tr>
    </w:tbl>
    <w:p w:rsidR="002E43EB" w:rsidRPr="00161E5A" w:rsidRDefault="002E43EB" w:rsidP="006E5D73">
      <w:pPr>
        <w:jc w:val="both"/>
        <w:rPr>
          <w:rFonts w:ascii="Calibri" w:hAnsi="Calibri" w:cs="Lucida Sans Unicode"/>
          <w:sz w:val="22"/>
          <w:szCs w:val="22"/>
        </w:rPr>
      </w:pPr>
    </w:p>
    <w:p w:rsidR="006E5D73" w:rsidRPr="00161E5A" w:rsidRDefault="006E5D73" w:rsidP="00F90EC3">
      <w:pPr>
        <w:rPr>
          <w:rFonts w:asciiTheme="minorHAnsi" w:hAnsiTheme="minorHAnsi" w:cs="Lucida Sans Unicode"/>
          <w:b/>
          <w:i/>
          <w:sz w:val="22"/>
          <w:szCs w:val="22"/>
        </w:rPr>
      </w:pPr>
    </w:p>
    <w:p w:rsidR="00494C4B" w:rsidRDefault="00494C4B" w:rsidP="00494C4B">
      <w:pPr>
        <w:pStyle w:val="Corpodeltes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Data, </w:t>
      </w:r>
      <w:proofErr w:type="spellStart"/>
      <w:r>
        <w:rPr>
          <w:rFonts w:ascii="Calibri" w:hAnsi="Calibri"/>
          <w:szCs w:val="24"/>
        </w:rPr>
        <w:t>………………………………</w:t>
      </w:r>
      <w:proofErr w:type="spellEnd"/>
      <w:r>
        <w:rPr>
          <w:rFonts w:ascii="Calibri" w:hAnsi="Calibri"/>
          <w:szCs w:val="24"/>
        </w:rPr>
        <w:t>.</w:t>
      </w:r>
    </w:p>
    <w:p w:rsidR="00494C4B" w:rsidRDefault="00494C4B" w:rsidP="00494C4B">
      <w:pPr>
        <w:pStyle w:val="Corpodeltesto"/>
        <w:rPr>
          <w:rFonts w:ascii="Calibri" w:hAnsi="Calibri"/>
          <w:szCs w:val="24"/>
        </w:rPr>
      </w:pPr>
    </w:p>
    <w:p w:rsidR="00F90EC3" w:rsidRDefault="00F90EC3" w:rsidP="00494C4B">
      <w:pPr>
        <w:pStyle w:val="Corpodeltesto"/>
        <w:spacing w:after="120"/>
        <w:jc w:val="left"/>
        <w:rPr>
          <w:rFonts w:ascii="Calibri" w:hAnsi="Calibri"/>
          <w:szCs w:val="24"/>
        </w:rPr>
      </w:pPr>
    </w:p>
    <w:p w:rsidR="007D0CC3" w:rsidRDefault="007D0CC3" w:rsidP="00F90EC3">
      <w:pPr>
        <w:pStyle w:val="Corpodeltesto"/>
        <w:spacing w:after="120"/>
        <w:jc w:val="right"/>
        <w:rPr>
          <w:rFonts w:ascii="Calibri" w:hAnsi="Calibri"/>
          <w:szCs w:val="24"/>
        </w:rPr>
      </w:pPr>
    </w:p>
    <w:p w:rsidR="00494C4B" w:rsidRDefault="00494C4B" w:rsidP="00F90EC3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7D0CC3">
        <w:rPr>
          <w:rFonts w:ascii="Calibri" w:hAnsi="Calibri"/>
          <w:szCs w:val="24"/>
        </w:rPr>
        <w:t>DELLA CONCORRENTE</w:t>
      </w:r>
    </w:p>
    <w:p w:rsidR="00494C4B" w:rsidRDefault="00494C4B" w:rsidP="00F90EC3">
      <w:pPr>
        <w:pStyle w:val="Corpodeltesto"/>
        <w:spacing w:before="120"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</w:t>
      </w:r>
    </w:p>
    <w:p w:rsidR="00F90EC3" w:rsidRDefault="00F90EC3" w:rsidP="0008043E">
      <w:pPr>
        <w:pStyle w:val="Corpodeltesto"/>
        <w:spacing w:before="120"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before="120"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p w:rsidR="00F90EC3" w:rsidRDefault="00F90EC3" w:rsidP="0008043E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Pr="00A67785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sectPr w:rsidR="00494C4B" w:rsidRPr="00A67785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77677"/>
    <w:multiLevelType w:val="hybridMultilevel"/>
    <w:tmpl w:val="24A64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8043E"/>
    <w:rsid w:val="00092DF5"/>
    <w:rsid w:val="000D6CE6"/>
    <w:rsid w:val="000F7F37"/>
    <w:rsid w:val="0011121D"/>
    <w:rsid w:val="00161E5A"/>
    <w:rsid w:val="00164A46"/>
    <w:rsid w:val="00195EFA"/>
    <w:rsid w:val="00226C3A"/>
    <w:rsid w:val="00233448"/>
    <w:rsid w:val="00275111"/>
    <w:rsid w:val="002E43EB"/>
    <w:rsid w:val="002F1FA6"/>
    <w:rsid w:val="0030232B"/>
    <w:rsid w:val="003733AB"/>
    <w:rsid w:val="003735DB"/>
    <w:rsid w:val="00375BF2"/>
    <w:rsid w:val="003B73A5"/>
    <w:rsid w:val="003D3769"/>
    <w:rsid w:val="0043538A"/>
    <w:rsid w:val="00443CAE"/>
    <w:rsid w:val="004919AA"/>
    <w:rsid w:val="00494C4B"/>
    <w:rsid w:val="004A7BD6"/>
    <w:rsid w:val="00526D02"/>
    <w:rsid w:val="00530195"/>
    <w:rsid w:val="00593557"/>
    <w:rsid w:val="005A786C"/>
    <w:rsid w:val="005D698D"/>
    <w:rsid w:val="006132C7"/>
    <w:rsid w:val="00654122"/>
    <w:rsid w:val="006E5D73"/>
    <w:rsid w:val="007062D7"/>
    <w:rsid w:val="00735577"/>
    <w:rsid w:val="00746493"/>
    <w:rsid w:val="00797DA7"/>
    <w:rsid w:val="007D0CC3"/>
    <w:rsid w:val="008B1075"/>
    <w:rsid w:val="008C050C"/>
    <w:rsid w:val="008D6F35"/>
    <w:rsid w:val="009077B0"/>
    <w:rsid w:val="00944FD8"/>
    <w:rsid w:val="00966BBC"/>
    <w:rsid w:val="009979D1"/>
    <w:rsid w:val="009A76DA"/>
    <w:rsid w:val="009B1013"/>
    <w:rsid w:val="009E33CB"/>
    <w:rsid w:val="00A67785"/>
    <w:rsid w:val="00A9191D"/>
    <w:rsid w:val="00AC3592"/>
    <w:rsid w:val="00AC6DE1"/>
    <w:rsid w:val="00B32E0E"/>
    <w:rsid w:val="00BA3933"/>
    <w:rsid w:val="00BB70F6"/>
    <w:rsid w:val="00BC4624"/>
    <w:rsid w:val="00CF342E"/>
    <w:rsid w:val="00D155F9"/>
    <w:rsid w:val="00E90181"/>
    <w:rsid w:val="00EC2C1F"/>
    <w:rsid w:val="00EC44F9"/>
    <w:rsid w:val="00EF43ED"/>
    <w:rsid w:val="00F9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161E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161E5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161E5A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161E5A"/>
    <w:rPr>
      <w:rFonts w:ascii="Arial" w:eastAsia="Times New Roman" w:hAnsi="Arial" w:cs="Times New Roman"/>
      <w:lang w:eastAsia="it-IT"/>
    </w:rPr>
  </w:style>
  <w:style w:type="paragraph" w:styleId="Intestazione">
    <w:name w:val="header"/>
    <w:basedOn w:val="Normale"/>
    <w:link w:val="IntestazioneCarattere"/>
    <w:rsid w:val="00161E5A"/>
    <w:pPr>
      <w:tabs>
        <w:tab w:val="center" w:pos="4986"/>
        <w:tab w:val="right" w:pos="9972"/>
      </w:tabs>
    </w:pPr>
    <w:rPr>
      <w:sz w:val="24"/>
      <w:szCs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61E5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40D4C-A680-4492-BB85-68C4CDED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34</cp:revision>
  <dcterms:created xsi:type="dcterms:W3CDTF">2017-06-01T16:08:00Z</dcterms:created>
  <dcterms:modified xsi:type="dcterms:W3CDTF">2017-12-05T13:12:00Z</dcterms:modified>
</cp:coreProperties>
</file>